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424EA" w14:textId="77777777" w:rsidR="00CB7185" w:rsidRDefault="00CB7185" w:rsidP="00CB7185">
      <w:pPr>
        <w:pStyle w:val="af2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1"/>
      <w:r w:rsidRPr="007F5C9F">
        <w:rPr>
          <w:rFonts w:ascii="Times New Roman" w:hAnsi="Times New Roman" w:cs="Times New Roman"/>
          <w:b/>
          <w:bCs/>
          <w:sz w:val="28"/>
          <w:szCs w:val="28"/>
        </w:rPr>
        <w:t>ИНГУШСКИЙ ИСЛАМСКИЙ УНИВ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7F5C9F">
        <w:rPr>
          <w:rFonts w:ascii="Times New Roman" w:hAnsi="Times New Roman" w:cs="Times New Roman"/>
          <w:b/>
          <w:bCs/>
          <w:sz w:val="28"/>
          <w:szCs w:val="28"/>
        </w:rPr>
        <w:t xml:space="preserve">РСИТЕТ </w:t>
      </w:r>
      <w:proofErr w:type="spellStart"/>
      <w:r w:rsidRPr="007F5C9F">
        <w:rPr>
          <w:rFonts w:ascii="Times New Roman" w:hAnsi="Times New Roman" w:cs="Times New Roman"/>
          <w:b/>
          <w:bCs/>
          <w:sz w:val="28"/>
          <w:szCs w:val="28"/>
        </w:rPr>
        <w:t>им.Х</w:t>
      </w:r>
      <w:proofErr w:type="spellEnd"/>
      <w:r w:rsidRPr="007F5C9F">
        <w:rPr>
          <w:rFonts w:ascii="Times New Roman" w:hAnsi="Times New Roman" w:cs="Times New Roman"/>
          <w:b/>
          <w:bCs/>
          <w:sz w:val="28"/>
          <w:szCs w:val="28"/>
        </w:rPr>
        <w:t>.-Х. БАРЗИЕВА</w:t>
      </w:r>
    </w:p>
    <w:p w14:paraId="7C88DF60" w14:textId="77777777" w:rsidR="00CB7185" w:rsidRDefault="00CB7185" w:rsidP="00CB7185">
      <w:pPr>
        <w:pStyle w:val="af2"/>
        <w:rPr>
          <w:rFonts w:ascii="Times New Roman" w:hAnsi="Times New Roman" w:cs="Times New Roman"/>
          <w:b/>
          <w:bCs/>
          <w:sz w:val="28"/>
          <w:szCs w:val="28"/>
        </w:rPr>
      </w:pPr>
    </w:p>
    <w:p w14:paraId="29EE52D3" w14:textId="77777777" w:rsidR="00CB7185" w:rsidRDefault="00CB7185" w:rsidP="00CB7185">
      <w:pPr>
        <w:pStyle w:val="af2"/>
        <w:rPr>
          <w:rFonts w:ascii="Times New Roman" w:hAnsi="Times New Roman" w:cs="Times New Roman"/>
          <w:b/>
          <w:bCs/>
          <w:sz w:val="28"/>
          <w:szCs w:val="28"/>
        </w:rPr>
      </w:pPr>
    </w:p>
    <w:p w14:paraId="36EC2053" w14:textId="77777777" w:rsidR="00CB7185" w:rsidRDefault="00CB7185" w:rsidP="00CB7185">
      <w:pPr>
        <w:pStyle w:val="af2"/>
        <w:rPr>
          <w:rFonts w:ascii="Times New Roman" w:hAnsi="Times New Roman" w:cs="Times New Roman"/>
          <w:b/>
          <w:bCs/>
          <w:sz w:val="28"/>
          <w:szCs w:val="28"/>
        </w:rPr>
      </w:pPr>
    </w:p>
    <w:p w14:paraId="1BA0E86C" w14:textId="77777777" w:rsidR="00CB7185" w:rsidRDefault="00CB7185" w:rsidP="00CB7185">
      <w:pPr>
        <w:pStyle w:val="af2"/>
        <w:rPr>
          <w:rFonts w:ascii="Times New Roman" w:hAnsi="Times New Roman" w:cs="Times New Roman"/>
          <w:b/>
          <w:bCs/>
          <w:sz w:val="28"/>
          <w:szCs w:val="28"/>
        </w:rPr>
      </w:pPr>
    </w:p>
    <w:p w14:paraId="070129AA" w14:textId="77777777" w:rsidR="00CB7185" w:rsidRDefault="00CB7185" w:rsidP="00CB7185">
      <w:pPr>
        <w:pStyle w:val="af2"/>
        <w:rPr>
          <w:rFonts w:ascii="Times New Roman" w:hAnsi="Times New Roman" w:cs="Times New Roman"/>
          <w:b/>
          <w:bCs/>
          <w:sz w:val="28"/>
          <w:szCs w:val="28"/>
        </w:rPr>
      </w:pPr>
    </w:p>
    <w:p w14:paraId="52A81B99" w14:textId="77777777" w:rsidR="00CB7185" w:rsidRDefault="00CB7185" w:rsidP="00CB7185">
      <w:pPr>
        <w:pStyle w:val="af2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Проверил:   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УТВЕРЖДАЮ:</w:t>
      </w:r>
    </w:p>
    <w:p w14:paraId="1637A94E" w14:textId="77777777" w:rsidR="00CB7185" w:rsidRDefault="00CB7185" w:rsidP="00CB7185">
      <w:pPr>
        <w:pStyle w:val="af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Проректор по УЧ                                                                          Ректор ИИУ</w:t>
      </w:r>
    </w:p>
    <w:p w14:paraId="7066DE50" w14:textId="77777777" w:rsidR="00CB7185" w:rsidRDefault="00CB7185" w:rsidP="00CB7185">
      <w:pPr>
        <w:pStyle w:val="af2"/>
        <w:rPr>
          <w:rFonts w:ascii="Times New Roman" w:hAnsi="Times New Roman" w:cs="Times New Roman"/>
          <w:b/>
          <w:bCs/>
          <w:sz w:val="28"/>
          <w:szCs w:val="28"/>
        </w:rPr>
      </w:pPr>
    </w:p>
    <w:p w14:paraId="356BA01E" w14:textId="77777777" w:rsidR="00CB7185" w:rsidRDefault="00CB7185" w:rsidP="00CB7185">
      <w:pPr>
        <w:pStyle w:val="af2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Матиев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Ш.А. _____________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Албаков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И.Х. ______________</w:t>
      </w:r>
    </w:p>
    <w:p w14:paraId="7CEA7EE1" w14:textId="77777777" w:rsidR="00CB7185" w:rsidRDefault="00CB7185" w:rsidP="00CB7185">
      <w:pPr>
        <w:pStyle w:val="af2"/>
        <w:rPr>
          <w:rFonts w:ascii="Times New Roman" w:hAnsi="Times New Roman" w:cs="Times New Roman"/>
          <w:b/>
          <w:bCs/>
          <w:sz w:val="28"/>
          <w:szCs w:val="28"/>
        </w:rPr>
      </w:pPr>
    </w:p>
    <w:p w14:paraId="4B1271BA" w14:textId="77777777" w:rsidR="00CB7185" w:rsidRPr="007F5C9F" w:rsidRDefault="00CB7185" w:rsidP="00CB7185">
      <w:pPr>
        <w:pStyle w:val="af2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« _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__» _____________ 20___г.                         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« _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__» _____________ 20___г.</w:t>
      </w:r>
    </w:p>
    <w:p w14:paraId="1DA1CD4E" w14:textId="77777777" w:rsidR="00CB7185" w:rsidRDefault="00CB7185" w:rsidP="00CB7185">
      <w:pPr>
        <w:keepNext/>
        <w:keepLines/>
        <w:spacing w:after="1199"/>
        <w:ind w:left="20"/>
        <w:jc w:val="center"/>
      </w:pPr>
    </w:p>
    <w:p w14:paraId="634DEFEB" w14:textId="77777777" w:rsidR="00CB7185" w:rsidRDefault="00CB7185" w:rsidP="00CB7185">
      <w:pPr>
        <w:keepNext/>
        <w:keepLines/>
        <w:spacing w:after="1199"/>
        <w:ind w:left="20"/>
        <w:jc w:val="center"/>
      </w:pPr>
    </w:p>
    <w:p w14:paraId="3FF9E842" w14:textId="77777777" w:rsidR="00CB7185" w:rsidRPr="00E37A83" w:rsidRDefault="00CB7185" w:rsidP="00CB7185">
      <w:pPr>
        <w:keepNext/>
        <w:keepLines/>
        <w:spacing w:after="1199"/>
        <w:ind w:left="20"/>
        <w:jc w:val="center"/>
        <w:rPr>
          <w:sz w:val="32"/>
          <w:szCs w:val="32"/>
        </w:rPr>
      </w:pPr>
      <w:r w:rsidRPr="00E37A83">
        <w:rPr>
          <w:sz w:val="32"/>
          <w:szCs w:val="32"/>
        </w:rPr>
        <w:t>ПРОГРАММА УЧЕБНОЙ</w:t>
      </w:r>
      <w:r w:rsidRPr="00E37A83">
        <w:rPr>
          <w:rStyle w:val="12"/>
          <w:sz w:val="32"/>
          <w:szCs w:val="32"/>
        </w:rPr>
        <w:t xml:space="preserve"> </w:t>
      </w:r>
      <w:r w:rsidRPr="00E37A83">
        <w:rPr>
          <w:sz w:val="32"/>
          <w:szCs w:val="32"/>
        </w:rPr>
        <w:t>ДИСЦИПЛИНЫ</w:t>
      </w:r>
      <w:bookmarkEnd w:id="0"/>
    </w:p>
    <w:p w14:paraId="714FF64E" w14:textId="77777777" w:rsidR="00CB7185" w:rsidRPr="008D5574" w:rsidRDefault="00CB7185" w:rsidP="00CB7185">
      <w:pPr>
        <w:pStyle w:val="30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Теория и методология исламского права</w:t>
      </w:r>
    </w:p>
    <w:p w14:paraId="23A8EF5F" w14:textId="77777777" w:rsidR="00CB7185" w:rsidRPr="008D5574" w:rsidRDefault="00CB7185" w:rsidP="00CB7185">
      <w:pPr>
        <w:pStyle w:val="30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  <w:b/>
          <w:bCs/>
          <w:sz w:val="32"/>
          <w:szCs w:val="32"/>
        </w:rPr>
      </w:pPr>
    </w:p>
    <w:p w14:paraId="22F3CBAE" w14:textId="77777777" w:rsidR="00CB7185" w:rsidRPr="008D5574" w:rsidRDefault="00CB7185" w:rsidP="00CB7185">
      <w:pPr>
        <w:pStyle w:val="30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ОПД</w:t>
      </w:r>
      <w:r w:rsidRPr="008D5574">
        <w:rPr>
          <w:rFonts w:ascii="Times New Roman" w:hAnsi="Times New Roman" w:cs="Times New Roman"/>
          <w:b/>
          <w:bCs/>
          <w:sz w:val="32"/>
          <w:szCs w:val="32"/>
        </w:rPr>
        <w:t>.0</w:t>
      </w:r>
      <w:r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Pr="008D5574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7DD9A694" w14:textId="77777777" w:rsidR="00CB7185" w:rsidRDefault="00CB7185" w:rsidP="00CB7185">
      <w:pPr>
        <w:pStyle w:val="30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21D869D6" w14:textId="77777777" w:rsidR="00CB7185" w:rsidRDefault="00CB7185" w:rsidP="00CB7185">
      <w:pPr>
        <w:pStyle w:val="30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06610A24" w14:textId="77777777" w:rsidR="00CB7185" w:rsidRDefault="00CB7185" w:rsidP="00CB7185">
      <w:pPr>
        <w:pStyle w:val="30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53CEC0EC" w14:textId="77777777" w:rsidR="00CB7185" w:rsidRDefault="00CB7185" w:rsidP="00CB7185">
      <w:pPr>
        <w:pStyle w:val="30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3DCC0044" w14:textId="77777777" w:rsidR="00CB7185" w:rsidRDefault="00CB7185" w:rsidP="00CB7185">
      <w:pPr>
        <w:pStyle w:val="30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56330512" w14:textId="77777777" w:rsidR="00CB7185" w:rsidRDefault="00CB7185" w:rsidP="00CB7185">
      <w:pPr>
        <w:pStyle w:val="30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7E56719B" w14:textId="77777777" w:rsidR="00CB7185" w:rsidRDefault="00CB7185" w:rsidP="00CB7185">
      <w:pPr>
        <w:pStyle w:val="30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555140FE" w14:textId="77777777" w:rsidR="00CB7185" w:rsidRDefault="00CB7185" w:rsidP="00CB7185">
      <w:pPr>
        <w:pStyle w:val="30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29372984" w14:textId="77777777" w:rsidR="00CB7185" w:rsidRDefault="00CB7185" w:rsidP="00CB7185">
      <w:pPr>
        <w:pStyle w:val="30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44406D3E" w14:textId="77777777" w:rsidR="00CB7185" w:rsidRDefault="00CB7185" w:rsidP="00CB7185">
      <w:pPr>
        <w:pStyle w:val="30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76ABB784" w14:textId="77777777" w:rsidR="00CB7185" w:rsidRDefault="00CB7185" w:rsidP="00CB7185">
      <w:pPr>
        <w:pStyle w:val="30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Малгобек.</w:t>
      </w:r>
    </w:p>
    <w:p w14:paraId="34AC348C" w14:textId="77777777" w:rsidR="00CB7185" w:rsidRPr="004F11C5" w:rsidRDefault="00CB7185" w:rsidP="00CB7185">
      <w:pPr>
        <w:pStyle w:val="30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4D68A06C" w14:textId="77777777" w:rsidR="00CB7185" w:rsidRPr="004F11C5" w:rsidRDefault="00CB7185" w:rsidP="00CB7185">
      <w:pPr>
        <w:pStyle w:val="41"/>
        <w:shd w:val="clear" w:color="auto" w:fill="auto"/>
        <w:spacing w:after="3" w:line="230" w:lineRule="exact"/>
        <w:ind w:left="20"/>
        <w:jc w:val="left"/>
        <w:rPr>
          <w:rFonts w:ascii="Times New Roman" w:hAnsi="Times New Roman" w:cs="Times New Roman"/>
        </w:rPr>
      </w:pPr>
      <w:r w:rsidRPr="004F11C5">
        <w:rPr>
          <w:rFonts w:ascii="Times New Roman" w:hAnsi="Times New Roman" w:cs="Times New Roman"/>
        </w:rPr>
        <w:t>Автор программы:</w:t>
      </w:r>
    </w:p>
    <w:p w14:paraId="41DF269A" w14:textId="77777777" w:rsidR="00CB7185" w:rsidRPr="004F11C5" w:rsidRDefault="00CB7185" w:rsidP="00CB7185">
      <w:pPr>
        <w:pStyle w:val="4"/>
        <w:shd w:val="clear" w:color="auto" w:fill="auto"/>
        <w:spacing w:before="0" w:after="308" w:line="230" w:lineRule="exact"/>
        <w:ind w:left="20" w:firstLine="0"/>
        <w:jc w:val="lef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Албаков</w:t>
      </w:r>
      <w:proofErr w:type="spellEnd"/>
      <w:r>
        <w:rPr>
          <w:rFonts w:ascii="Times New Roman" w:hAnsi="Times New Roman" w:cs="Times New Roman"/>
        </w:rPr>
        <w:t xml:space="preserve"> Ибрагим </w:t>
      </w:r>
      <w:proofErr w:type="spellStart"/>
      <w:r>
        <w:rPr>
          <w:rFonts w:ascii="Times New Roman" w:hAnsi="Times New Roman" w:cs="Times New Roman"/>
        </w:rPr>
        <w:t>Хасултанович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Ректор  Ингушского</w:t>
      </w:r>
      <w:proofErr w:type="gramEnd"/>
      <w:r>
        <w:rPr>
          <w:rFonts w:ascii="Times New Roman" w:hAnsi="Times New Roman" w:cs="Times New Roman"/>
        </w:rPr>
        <w:t xml:space="preserve"> исламского университета им. Х-Х </w:t>
      </w:r>
      <w:proofErr w:type="spellStart"/>
      <w:r>
        <w:rPr>
          <w:rFonts w:ascii="Times New Roman" w:hAnsi="Times New Roman" w:cs="Times New Roman"/>
        </w:rPr>
        <w:t>Барзиева</w:t>
      </w:r>
      <w:proofErr w:type="spellEnd"/>
      <w:r>
        <w:rPr>
          <w:rFonts w:ascii="Times New Roman" w:hAnsi="Times New Roman" w:cs="Times New Roman"/>
        </w:rPr>
        <w:t>.</w:t>
      </w:r>
    </w:p>
    <w:p w14:paraId="28D8B3D8" w14:textId="77777777" w:rsidR="00CB7185" w:rsidRPr="00E37A83" w:rsidRDefault="00CB7185" w:rsidP="00CB7185">
      <w:pPr>
        <w:pStyle w:val="41"/>
        <w:shd w:val="clear" w:color="auto" w:fill="auto"/>
        <w:spacing w:after="3" w:line="230" w:lineRule="exact"/>
        <w:rPr>
          <w:rFonts w:ascii="Times New Roman" w:hAnsi="Times New Roman" w:cs="Times New Roman"/>
          <w:sz w:val="22"/>
          <w:szCs w:val="22"/>
        </w:rPr>
      </w:pPr>
      <w:r w:rsidRPr="00E37A83">
        <w:rPr>
          <w:rFonts w:ascii="Times New Roman" w:hAnsi="Times New Roman" w:cs="Times New Roman"/>
          <w:sz w:val="22"/>
          <w:szCs w:val="22"/>
        </w:rPr>
        <w:t xml:space="preserve">Наименование учебной дисциплины: </w:t>
      </w:r>
    </w:p>
    <w:p w14:paraId="1C782D67" w14:textId="77777777" w:rsidR="00CB7185" w:rsidRPr="00CB7185" w:rsidRDefault="00CB7185" w:rsidP="00CB7185">
      <w:pPr>
        <w:rPr>
          <w:lang w:eastAsia="ar-SA"/>
        </w:rPr>
      </w:pPr>
      <w:r w:rsidRPr="00CB7185">
        <w:rPr>
          <w:sz w:val="22"/>
          <w:szCs w:val="22"/>
        </w:rPr>
        <w:t>Теория и методология исламского права.</w:t>
      </w:r>
    </w:p>
    <w:p w14:paraId="49728A48" w14:textId="77777777" w:rsidR="00CB7185" w:rsidRPr="003B66F2" w:rsidRDefault="00CB7185" w:rsidP="00CB7185">
      <w:pPr>
        <w:ind w:left="1560"/>
        <w:rPr>
          <w:sz w:val="28"/>
          <w:szCs w:val="28"/>
        </w:rPr>
      </w:pPr>
    </w:p>
    <w:p w14:paraId="4A2FB908" w14:textId="77777777" w:rsidR="00DB5F3D" w:rsidRPr="006A32FC" w:rsidRDefault="00DB5F3D" w:rsidP="005438B0">
      <w:pPr>
        <w:rPr>
          <w:rFonts w:eastAsia="Calibri"/>
          <w:color w:val="000000"/>
          <w:sz w:val="28"/>
          <w:szCs w:val="28"/>
          <w:lang w:eastAsia="en-US"/>
        </w:rPr>
      </w:pPr>
    </w:p>
    <w:p w14:paraId="23DA4FAF" w14:textId="77777777" w:rsidR="00381D66" w:rsidRPr="00C8149A" w:rsidRDefault="00DB5F3D" w:rsidP="00381D66">
      <w:pPr>
        <w:ind w:firstLine="709"/>
        <w:rPr>
          <w:b/>
          <w:sz w:val="28"/>
          <w:szCs w:val="28"/>
          <w:u w:val="single"/>
        </w:rPr>
      </w:pPr>
      <w:r w:rsidRPr="006A32FC">
        <w:rPr>
          <w:rFonts w:eastAsia="Calibri"/>
          <w:sz w:val="28"/>
          <w:szCs w:val="28"/>
          <w:lang w:eastAsia="en-US"/>
        </w:rPr>
        <w:br w:type="page"/>
      </w:r>
      <w:r w:rsidR="00381D66" w:rsidRPr="00C8149A">
        <w:rPr>
          <w:b/>
          <w:bCs/>
          <w:sz w:val="28"/>
          <w:szCs w:val="28"/>
        </w:rPr>
        <w:lastRenderedPageBreak/>
        <w:t>1.Пояснительная записка</w:t>
      </w:r>
    </w:p>
    <w:p w14:paraId="092FB602" w14:textId="77777777" w:rsidR="00381D66" w:rsidRDefault="00381D66" w:rsidP="00CB7185">
      <w:pPr>
        <w:tabs>
          <w:tab w:val="left" w:pos="180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u w:val="single"/>
          <w:lang w:eastAsia="ar-SA"/>
        </w:rPr>
      </w:pPr>
      <w:r>
        <w:rPr>
          <w:b/>
          <w:sz w:val="28"/>
          <w:szCs w:val="28"/>
          <w:u w:val="single"/>
        </w:rPr>
        <w:t>1.</w:t>
      </w:r>
      <w:r w:rsidR="00CB7185">
        <w:rPr>
          <w:b/>
          <w:sz w:val="28"/>
          <w:szCs w:val="28"/>
          <w:u w:val="single"/>
        </w:rPr>
        <w:t>1</w:t>
      </w:r>
      <w:r w:rsidRPr="007870C7">
        <w:rPr>
          <w:b/>
          <w:sz w:val="28"/>
          <w:szCs w:val="28"/>
          <w:u w:val="single"/>
        </w:rPr>
        <w:t>. Код и наименование дисциплины</w:t>
      </w:r>
      <w:r w:rsidRPr="00C00509">
        <w:rPr>
          <w:b/>
          <w:bCs/>
          <w:sz w:val="28"/>
          <w:szCs w:val="28"/>
          <w:u w:val="single"/>
          <w:lang w:eastAsia="ar-SA"/>
        </w:rPr>
        <w:t xml:space="preserve"> </w:t>
      </w:r>
    </w:p>
    <w:p w14:paraId="06661E81" w14:textId="77777777" w:rsidR="007C13E6" w:rsidRPr="00381D66" w:rsidRDefault="004C0FD7" w:rsidP="00381D66">
      <w:pPr>
        <w:tabs>
          <w:tab w:val="left" w:pos="1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81D66">
        <w:rPr>
          <w:sz w:val="28"/>
          <w:szCs w:val="28"/>
          <w:lang w:eastAsia="ar-SA"/>
        </w:rPr>
        <w:t xml:space="preserve"> </w:t>
      </w:r>
      <w:r w:rsidR="007C13E6" w:rsidRPr="00381D66">
        <w:rPr>
          <w:sz w:val="28"/>
          <w:szCs w:val="28"/>
          <w:lang w:eastAsia="ar-SA"/>
        </w:rPr>
        <w:t>«</w:t>
      </w:r>
      <w:r w:rsidR="00CB7185">
        <w:rPr>
          <w:sz w:val="28"/>
          <w:szCs w:val="28"/>
          <w:lang w:eastAsia="ar-SA"/>
        </w:rPr>
        <w:t>Теория и методология исламского права</w:t>
      </w:r>
      <w:r w:rsidR="00381D66">
        <w:rPr>
          <w:sz w:val="28"/>
          <w:szCs w:val="28"/>
          <w:lang w:eastAsia="ar-SA"/>
        </w:rPr>
        <w:t>»</w:t>
      </w:r>
      <w:r w:rsidR="00381D66" w:rsidRPr="00381D66">
        <w:rPr>
          <w:sz w:val="28"/>
          <w:szCs w:val="28"/>
          <w:lang w:eastAsia="ar-SA"/>
        </w:rPr>
        <w:t xml:space="preserve"> </w:t>
      </w:r>
    </w:p>
    <w:p w14:paraId="16AD020C" w14:textId="77777777" w:rsidR="0024417A" w:rsidRPr="00877CBA" w:rsidRDefault="00381D66" w:rsidP="00CB7185">
      <w:pPr>
        <w:autoSpaceDE w:val="0"/>
        <w:autoSpaceDN w:val="0"/>
        <w:adjustRightInd w:val="0"/>
        <w:ind w:left="315" w:firstLine="394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CB7185">
        <w:rPr>
          <w:b/>
          <w:sz w:val="28"/>
          <w:szCs w:val="28"/>
        </w:rPr>
        <w:t>2</w:t>
      </w:r>
      <w:r w:rsidRPr="00717D54">
        <w:rPr>
          <w:b/>
          <w:sz w:val="28"/>
          <w:szCs w:val="28"/>
        </w:rPr>
        <w:t>. Цель и задачи дисциплины:</w:t>
      </w:r>
    </w:p>
    <w:p w14:paraId="06344F45" w14:textId="77777777" w:rsidR="0070121B" w:rsidRPr="006A32FC" w:rsidRDefault="0070121B" w:rsidP="005438B0">
      <w:pPr>
        <w:autoSpaceDE w:val="0"/>
        <w:autoSpaceDN w:val="0"/>
        <w:adjustRightInd w:val="0"/>
        <w:ind w:firstLine="678"/>
        <w:jc w:val="both"/>
        <w:rPr>
          <w:sz w:val="28"/>
          <w:szCs w:val="28"/>
        </w:rPr>
      </w:pPr>
      <w:r w:rsidRPr="006A32FC">
        <w:rPr>
          <w:sz w:val="28"/>
          <w:szCs w:val="28"/>
        </w:rPr>
        <w:t>Введение в науку основ исламского права и законоведения (</w:t>
      </w:r>
      <w:proofErr w:type="spellStart"/>
      <w:r w:rsidRPr="006A32FC">
        <w:rPr>
          <w:sz w:val="28"/>
          <w:szCs w:val="28"/>
        </w:rPr>
        <w:t>усуль</w:t>
      </w:r>
      <w:proofErr w:type="spellEnd"/>
      <w:r w:rsidRPr="006A32FC">
        <w:rPr>
          <w:sz w:val="28"/>
          <w:szCs w:val="28"/>
        </w:rPr>
        <w:t>-аль-</w:t>
      </w:r>
      <w:proofErr w:type="spellStart"/>
      <w:r w:rsidRPr="006A32FC">
        <w:rPr>
          <w:sz w:val="28"/>
          <w:szCs w:val="28"/>
        </w:rPr>
        <w:t>фикх</w:t>
      </w:r>
      <w:proofErr w:type="spellEnd"/>
      <w:r w:rsidRPr="006A32FC">
        <w:rPr>
          <w:sz w:val="28"/>
          <w:szCs w:val="28"/>
        </w:rPr>
        <w:t xml:space="preserve">) – дисциплина, изучающая теоретические основы и источники исламского права. Кроме того, при изучении данной дисциплины рассматриваются такие вопросы, как разногласия при решении религиозно–юридических вопросов и их причины. Классическая концепция </w:t>
      </w:r>
      <w:proofErr w:type="spellStart"/>
      <w:r w:rsidRPr="006A32FC">
        <w:rPr>
          <w:sz w:val="28"/>
          <w:szCs w:val="28"/>
        </w:rPr>
        <w:t>усуль</w:t>
      </w:r>
      <w:proofErr w:type="spellEnd"/>
      <w:r w:rsidRPr="006A32FC">
        <w:rPr>
          <w:sz w:val="28"/>
          <w:szCs w:val="28"/>
        </w:rPr>
        <w:t>-аль-</w:t>
      </w:r>
      <w:proofErr w:type="spellStart"/>
      <w:r w:rsidRPr="006A32FC">
        <w:rPr>
          <w:sz w:val="28"/>
          <w:szCs w:val="28"/>
        </w:rPr>
        <w:t>фикха</w:t>
      </w:r>
      <w:proofErr w:type="spellEnd"/>
      <w:r w:rsidRPr="006A32FC">
        <w:rPr>
          <w:sz w:val="28"/>
          <w:szCs w:val="28"/>
        </w:rPr>
        <w:t xml:space="preserve"> сложилась вместе с развитием самого исламского права(</w:t>
      </w:r>
      <w:proofErr w:type="spellStart"/>
      <w:r w:rsidRPr="006A32FC">
        <w:rPr>
          <w:sz w:val="28"/>
          <w:szCs w:val="28"/>
        </w:rPr>
        <w:t>фикха</w:t>
      </w:r>
      <w:proofErr w:type="spellEnd"/>
      <w:r w:rsidRPr="006A32FC">
        <w:rPr>
          <w:sz w:val="28"/>
          <w:szCs w:val="28"/>
        </w:rPr>
        <w:t>) и оформлением религиозно-правовых школ</w:t>
      </w:r>
      <w:r w:rsidR="00CB7185">
        <w:rPr>
          <w:sz w:val="28"/>
          <w:szCs w:val="28"/>
        </w:rPr>
        <w:t xml:space="preserve"> </w:t>
      </w:r>
      <w:r w:rsidRPr="006A32FC">
        <w:rPr>
          <w:sz w:val="28"/>
          <w:szCs w:val="28"/>
        </w:rPr>
        <w:t xml:space="preserve">(мазхабов). Изучение данной дисциплины позволит студентам освоить методологию формирования правовых норм в исламе, а </w:t>
      </w:r>
      <w:proofErr w:type="gramStart"/>
      <w:r w:rsidRPr="006A32FC">
        <w:rPr>
          <w:sz w:val="28"/>
          <w:szCs w:val="28"/>
        </w:rPr>
        <w:t>также  ознакомиться</w:t>
      </w:r>
      <w:proofErr w:type="gramEnd"/>
      <w:r w:rsidRPr="006A32FC">
        <w:rPr>
          <w:sz w:val="28"/>
          <w:szCs w:val="28"/>
        </w:rPr>
        <w:t xml:space="preserve"> с основополагающими принципами основных мазхабов в исламском праве.  </w:t>
      </w:r>
      <w:proofErr w:type="spellStart"/>
      <w:r w:rsidRPr="006A32FC">
        <w:rPr>
          <w:sz w:val="28"/>
          <w:szCs w:val="28"/>
        </w:rPr>
        <w:t>Усуль</w:t>
      </w:r>
      <w:proofErr w:type="spellEnd"/>
      <w:r w:rsidRPr="006A32FC">
        <w:rPr>
          <w:sz w:val="28"/>
          <w:szCs w:val="28"/>
        </w:rPr>
        <w:t xml:space="preserve"> аль-</w:t>
      </w:r>
      <w:proofErr w:type="spellStart"/>
      <w:r w:rsidRPr="006A32FC">
        <w:rPr>
          <w:sz w:val="28"/>
          <w:szCs w:val="28"/>
        </w:rPr>
        <w:t>фикх</w:t>
      </w:r>
      <w:proofErr w:type="spellEnd"/>
      <w:r w:rsidRPr="006A32FC">
        <w:rPr>
          <w:sz w:val="28"/>
          <w:szCs w:val="28"/>
        </w:rPr>
        <w:t xml:space="preserve"> как самостоятельная наука сложилась не сразу, поскольку первое поколение мусульман в ней не нуждалось. Решения возникавших вопросов сподвижники пророка </w:t>
      </w:r>
      <w:proofErr w:type="gramStart"/>
      <w:r w:rsidRPr="006A32FC">
        <w:rPr>
          <w:sz w:val="28"/>
          <w:szCs w:val="28"/>
        </w:rPr>
        <w:t>Мухаммеда(</w:t>
      </w:r>
      <w:proofErr w:type="gramEnd"/>
      <w:r w:rsidRPr="006A32FC">
        <w:rPr>
          <w:sz w:val="28"/>
          <w:szCs w:val="28"/>
        </w:rPr>
        <w:t xml:space="preserve">да благословит его Аллах и приветствует) получали непосредственно от него, а после его смерти обращались непосредственно к Священному Корану и Сунне. Однако впоследствии возникла острая необходимость в разработке точных правил формулирования правовых норм на основе Корана и Сунны. Такая потребность объяснялась, прежде всего, тем, что новые поколения мусульманских правоведов не могли быть непосредственными свидетелями решений правовых вопросов Пророком и не обладали столь глубокими знаниями как их предшественники. Кроме того, включение в состав исламского халифата новых территорий, распространение ислама среди других народов со своими обычаями и правовыми традициями, поставили мусульманских ученых-правоведов перед необходимостью решать такие проблемы, которые не были известны первому поколению мусульман, и, естественно, не получили прямого отражения в Коране и Сунне. Свободное использование правоведами различных методов поиска правовых </w:t>
      </w:r>
      <w:proofErr w:type="gramStart"/>
      <w:r w:rsidRPr="006A32FC">
        <w:rPr>
          <w:sz w:val="28"/>
          <w:szCs w:val="28"/>
        </w:rPr>
        <w:t>норм  приводило</w:t>
      </w:r>
      <w:proofErr w:type="gramEnd"/>
      <w:r w:rsidRPr="006A32FC">
        <w:rPr>
          <w:sz w:val="28"/>
          <w:szCs w:val="28"/>
        </w:rPr>
        <w:t xml:space="preserve"> к существенным расхождениям в решении подобных вопросов. Согласно общепринятой среди исламских правоведов классификации, ко второй половине VIII в. уже сложились две ведущие школы в развитии исламского права, которые отличались друг от друга тем, что отдавали предпочтение различным способам формирования его норм. Одна из них (</w:t>
      </w:r>
      <w:proofErr w:type="spellStart"/>
      <w:r w:rsidRPr="006A32FC">
        <w:rPr>
          <w:sz w:val="28"/>
          <w:szCs w:val="28"/>
        </w:rPr>
        <w:t>мадрасат</w:t>
      </w:r>
      <w:proofErr w:type="spellEnd"/>
      <w:r w:rsidRPr="006A32FC">
        <w:rPr>
          <w:sz w:val="28"/>
          <w:szCs w:val="28"/>
        </w:rPr>
        <w:t>-</w:t>
      </w:r>
      <w:proofErr w:type="spellStart"/>
      <w:r w:rsidRPr="006A32FC">
        <w:rPr>
          <w:sz w:val="28"/>
          <w:szCs w:val="28"/>
        </w:rPr>
        <w:t>уль</w:t>
      </w:r>
      <w:proofErr w:type="spellEnd"/>
      <w:r w:rsidRPr="006A32FC">
        <w:rPr>
          <w:sz w:val="28"/>
          <w:szCs w:val="28"/>
        </w:rPr>
        <w:t>-хадис) ориентировалась, прежде всего, на Сунну Пророка, а другая (</w:t>
      </w:r>
      <w:proofErr w:type="spellStart"/>
      <w:r w:rsidRPr="006A32FC">
        <w:rPr>
          <w:sz w:val="28"/>
          <w:szCs w:val="28"/>
        </w:rPr>
        <w:t>мадрасат-ур-ра’й</w:t>
      </w:r>
      <w:proofErr w:type="spellEnd"/>
      <w:r w:rsidRPr="006A32FC">
        <w:rPr>
          <w:sz w:val="28"/>
          <w:szCs w:val="28"/>
        </w:rPr>
        <w:t xml:space="preserve">) делала акцент на рациональных приемах решения правовых вопросов. Считается, что в конце VIII– начале IX в. в рамках этих двух </w:t>
      </w:r>
      <w:proofErr w:type="gramStart"/>
      <w:r w:rsidRPr="006A32FC">
        <w:rPr>
          <w:sz w:val="28"/>
          <w:szCs w:val="28"/>
        </w:rPr>
        <w:t>школ  сформировались</w:t>
      </w:r>
      <w:proofErr w:type="gramEnd"/>
      <w:r w:rsidRPr="006A32FC">
        <w:rPr>
          <w:sz w:val="28"/>
          <w:szCs w:val="28"/>
        </w:rPr>
        <w:t xml:space="preserve"> основные мазхабы. </w:t>
      </w:r>
    </w:p>
    <w:p w14:paraId="1FD1B36E" w14:textId="77777777" w:rsidR="0070121B" w:rsidRPr="006A32FC" w:rsidRDefault="0070121B" w:rsidP="005438B0">
      <w:pPr>
        <w:autoSpaceDE w:val="0"/>
        <w:autoSpaceDN w:val="0"/>
        <w:adjustRightInd w:val="0"/>
        <w:ind w:firstLine="678"/>
        <w:jc w:val="both"/>
        <w:rPr>
          <w:sz w:val="28"/>
          <w:szCs w:val="28"/>
        </w:rPr>
      </w:pPr>
      <w:r w:rsidRPr="006A32FC">
        <w:rPr>
          <w:sz w:val="28"/>
          <w:szCs w:val="28"/>
        </w:rPr>
        <w:t xml:space="preserve">Классическая концепция </w:t>
      </w:r>
      <w:proofErr w:type="spellStart"/>
      <w:r w:rsidRPr="006A32FC">
        <w:rPr>
          <w:sz w:val="28"/>
          <w:szCs w:val="28"/>
        </w:rPr>
        <w:t>усуль</w:t>
      </w:r>
      <w:proofErr w:type="spellEnd"/>
      <w:r w:rsidRPr="006A32FC">
        <w:rPr>
          <w:sz w:val="28"/>
          <w:szCs w:val="28"/>
        </w:rPr>
        <w:t>-аль-</w:t>
      </w:r>
      <w:proofErr w:type="spellStart"/>
      <w:r w:rsidRPr="006A32FC">
        <w:rPr>
          <w:sz w:val="28"/>
          <w:szCs w:val="28"/>
        </w:rPr>
        <w:t>фикха</w:t>
      </w:r>
      <w:proofErr w:type="spellEnd"/>
      <w:r w:rsidRPr="006A32FC">
        <w:rPr>
          <w:sz w:val="28"/>
          <w:szCs w:val="28"/>
        </w:rPr>
        <w:t xml:space="preserve"> исходит из того, что никто не имеет права на вынесение свободного мнения по вопросам, четко и ясно урегулированным Кораном или Сунной. Были разработаны строгие формальные условия рационального толкования этих источников и установлены качества, которыми должен обладать ученый-</w:t>
      </w:r>
      <w:proofErr w:type="spellStart"/>
      <w:r w:rsidRPr="006A32FC">
        <w:rPr>
          <w:sz w:val="28"/>
          <w:szCs w:val="28"/>
        </w:rPr>
        <w:t>муджтахид</w:t>
      </w:r>
      <w:proofErr w:type="spellEnd"/>
      <w:r w:rsidRPr="006A32FC">
        <w:rPr>
          <w:sz w:val="28"/>
          <w:szCs w:val="28"/>
        </w:rPr>
        <w:t xml:space="preserve">. </w:t>
      </w:r>
    </w:p>
    <w:p w14:paraId="4ADD40A0" w14:textId="77777777" w:rsidR="00DB5F3D" w:rsidRPr="006A32FC" w:rsidRDefault="0070121B" w:rsidP="005438B0">
      <w:pPr>
        <w:autoSpaceDE w:val="0"/>
        <w:autoSpaceDN w:val="0"/>
        <w:adjustRightInd w:val="0"/>
        <w:ind w:firstLine="678"/>
        <w:jc w:val="both"/>
        <w:rPr>
          <w:sz w:val="28"/>
          <w:szCs w:val="28"/>
          <w:lang w:val="en-US"/>
        </w:rPr>
      </w:pPr>
      <w:r w:rsidRPr="006A32FC">
        <w:rPr>
          <w:sz w:val="28"/>
          <w:szCs w:val="28"/>
        </w:rPr>
        <w:lastRenderedPageBreak/>
        <w:t xml:space="preserve">Таким образом, понятие </w:t>
      </w:r>
      <w:proofErr w:type="spellStart"/>
      <w:r w:rsidRPr="006A32FC">
        <w:rPr>
          <w:sz w:val="28"/>
          <w:szCs w:val="28"/>
        </w:rPr>
        <w:t>усуль</w:t>
      </w:r>
      <w:proofErr w:type="spellEnd"/>
      <w:r w:rsidRPr="006A32FC">
        <w:rPr>
          <w:sz w:val="28"/>
          <w:szCs w:val="28"/>
        </w:rPr>
        <w:t>-аль-</w:t>
      </w:r>
      <w:proofErr w:type="spellStart"/>
      <w:r w:rsidRPr="006A32FC">
        <w:rPr>
          <w:sz w:val="28"/>
          <w:szCs w:val="28"/>
        </w:rPr>
        <w:t>фикх</w:t>
      </w:r>
      <w:proofErr w:type="spellEnd"/>
      <w:r w:rsidRPr="006A32FC">
        <w:rPr>
          <w:sz w:val="28"/>
          <w:szCs w:val="28"/>
        </w:rPr>
        <w:t xml:space="preserve"> не только отражает источники права, но и выступает в качестве общей теории и методологии исламской юриспруденции. Разработанная крупными исламскими правоведами средневековья классическая концепция </w:t>
      </w:r>
      <w:proofErr w:type="spellStart"/>
      <w:r w:rsidRPr="006A32FC">
        <w:rPr>
          <w:sz w:val="28"/>
          <w:szCs w:val="28"/>
        </w:rPr>
        <w:t>усуль</w:t>
      </w:r>
      <w:proofErr w:type="spellEnd"/>
      <w:r w:rsidRPr="006A32FC">
        <w:rPr>
          <w:sz w:val="28"/>
          <w:szCs w:val="28"/>
        </w:rPr>
        <w:t>-аль-</w:t>
      </w:r>
      <w:proofErr w:type="spellStart"/>
      <w:r w:rsidRPr="006A32FC">
        <w:rPr>
          <w:sz w:val="28"/>
          <w:szCs w:val="28"/>
        </w:rPr>
        <w:t>фикх</w:t>
      </w:r>
      <w:proofErr w:type="spellEnd"/>
      <w:r w:rsidRPr="006A32FC">
        <w:rPr>
          <w:sz w:val="28"/>
          <w:szCs w:val="28"/>
        </w:rPr>
        <w:t xml:space="preserve"> без принципиальных изменений принята современной мусульманской юриспруденцией, а сама наука </w:t>
      </w:r>
      <w:proofErr w:type="spellStart"/>
      <w:r w:rsidRPr="006A32FC">
        <w:rPr>
          <w:sz w:val="28"/>
          <w:szCs w:val="28"/>
        </w:rPr>
        <w:t>усуль</w:t>
      </w:r>
      <w:proofErr w:type="spellEnd"/>
      <w:r w:rsidRPr="006A32FC">
        <w:rPr>
          <w:sz w:val="28"/>
          <w:szCs w:val="28"/>
        </w:rPr>
        <w:t>-аль-</w:t>
      </w:r>
      <w:proofErr w:type="spellStart"/>
      <w:proofErr w:type="gramStart"/>
      <w:r w:rsidRPr="006A32FC">
        <w:rPr>
          <w:sz w:val="28"/>
          <w:szCs w:val="28"/>
        </w:rPr>
        <w:t>фикх</w:t>
      </w:r>
      <w:proofErr w:type="spellEnd"/>
      <w:r w:rsidRPr="006A32FC">
        <w:rPr>
          <w:sz w:val="28"/>
          <w:szCs w:val="28"/>
        </w:rPr>
        <w:t xml:space="preserve">  рассматривается</w:t>
      </w:r>
      <w:proofErr w:type="gramEnd"/>
      <w:r w:rsidRPr="006A32FC">
        <w:rPr>
          <w:sz w:val="28"/>
          <w:szCs w:val="28"/>
        </w:rPr>
        <w:t xml:space="preserve"> в качестве основополагающих теоретических основ </w:t>
      </w:r>
      <w:proofErr w:type="spellStart"/>
      <w:r w:rsidRPr="006A32FC">
        <w:rPr>
          <w:sz w:val="28"/>
          <w:szCs w:val="28"/>
        </w:rPr>
        <w:t>фикха</w:t>
      </w:r>
      <w:proofErr w:type="spellEnd"/>
      <w:r w:rsidRPr="006A32FC">
        <w:rPr>
          <w:sz w:val="28"/>
          <w:szCs w:val="28"/>
        </w:rPr>
        <w:t>.</w:t>
      </w:r>
    </w:p>
    <w:p w14:paraId="250526C6" w14:textId="77777777" w:rsidR="0070121B" w:rsidRPr="007D3A9F" w:rsidRDefault="0070121B" w:rsidP="005438B0">
      <w:pPr>
        <w:autoSpaceDE w:val="0"/>
        <w:autoSpaceDN w:val="0"/>
        <w:adjustRightInd w:val="0"/>
        <w:ind w:firstLine="678"/>
        <w:jc w:val="both"/>
        <w:rPr>
          <w:sz w:val="28"/>
          <w:szCs w:val="28"/>
        </w:rPr>
      </w:pPr>
      <w:proofErr w:type="gramStart"/>
      <w:r w:rsidRPr="006A32FC">
        <w:rPr>
          <w:sz w:val="28"/>
          <w:szCs w:val="28"/>
        </w:rPr>
        <w:t xml:space="preserve">Преподавание  </w:t>
      </w:r>
      <w:r w:rsidRPr="00D1334B">
        <w:rPr>
          <w:sz w:val="28"/>
          <w:szCs w:val="28"/>
        </w:rPr>
        <w:t>учебной</w:t>
      </w:r>
      <w:proofErr w:type="gramEnd"/>
      <w:r w:rsidRPr="00D1334B">
        <w:rPr>
          <w:sz w:val="28"/>
          <w:szCs w:val="28"/>
        </w:rPr>
        <w:t xml:space="preserve"> дисциплины </w:t>
      </w:r>
      <w:r w:rsidR="00D1334B" w:rsidRPr="00D1334B">
        <w:rPr>
          <w:sz w:val="28"/>
          <w:szCs w:val="28"/>
        </w:rPr>
        <w:t>«</w:t>
      </w:r>
      <w:r w:rsidR="00CB7185">
        <w:rPr>
          <w:sz w:val="28"/>
          <w:szCs w:val="28"/>
        </w:rPr>
        <w:t>Теория и методология исламского права</w:t>
      </w:r>
      <w:r w:rsidRPr="00D1334B">
        <w:rPr>
          <w:sz w:val="28"/>
          <w:szCs w:val="28"/>
        </w:rPr>
        <w:t>» имеет своей целью усвоение основ теории исламского права, а также ознакомление с основополагающими</w:t>
      </w:r>
      <w:r w:rsidRPr="006A32FC">
        <w:rPr>
          <w:sz w:val="28"/>
          <w:szCs w:val="28"/>
        </w:rPr>
        <w:t xml:space="preserve"> теоретическими понятиями и категориями, разработанными мусульманскими правоведами, и достижениями мусульманско – правовой мысли. Эта учебная дисциплина </w:t>
      </w:r>
      <w:proofErr w:type="gramStart"/>
      <w:r w:rsidRPr="006A32FC">
        <w:rPr>
          <w:sz w:val="28"/>
          <w:szCs w:val="28"/>
        </w:rPr>
        <w:t>ориентирована  на</w:t>
      </w:r>
      <w:proofErr w:type="gramEnd"/>
      <w:r w:rsidRPr="006A32FC">
        <w:rPr>
          <w:sz w:val="28"/>
          <w:szCs w:val="28"/>
        </w:rPr>
        <w:t xml:space="preserve"> правовое осмысление современных проблем российского </w:t>
      </w:r>
      <w:r w:rsidRPr="007D3A9F">
        <w:rPr>
          <w:sz w:val="28"/>
          <w:szCs w:val="28"/>
        </w:rPr>
        <w:t>общества и повышение правовой культуры студентов.</w:t>
      </w:r>
    </w:p>
    <w:p w14:paraId="51AD3BF1" w14:textId="77777777" w:rsidR="0070121B" w:rsidRPr="006A32FC" w:rsidRDefault="0070121B" w:rsidP="005438B0">
      <w:pPr>
        <w:jc w:val="both"/>
        <w:rPr>
          <w:sz w:val="28"/>
          <w:szCs w:val="28"/>
          <w:u w:val="single"/>
        </w:rPr>
      </w:pPr>
    </w:p>
    <w:p w14:paraId="7DE1675C" w14:textId="77777777" w:rsidR="0024417A" w:rsidRPr="006A32FC" w:rsidRDefault="00DB5F3D" w:rsidP="005438B0">
      <w:pPr>
        <w:jc w:val="both"/>
        <w:rPr>
          <w:sz w:val="28"/>
          <w:szCs w:val="28"/>
          <w:u w:val="single"/>
        </w:rPr>
      </w:pPr>
      <w:r w:rsidRPr="006A32FC">
        <w:rPr>
          <w:sz w:val="28"/>
          <w:szCs w:val="28"/>
          <w:u w:val="single"/>
        </w:rPr>
        <w:t>Цел</w:t>
      </w:r>
      <w:r w:rsidR="0024417A" w:rsidRPr="006A32FC">
        <w:rPr>
          <w:sz w:val="28"/>
          <w:szCs w:val="28"/>
          <w:u w:val="single"/>
        </w:rPr>
        <w:t>и</w:t>
      </w:r>
      <w:r w:rsidRPr="006A32FC">
        <w:rPr>
          <w:sz w:val="28"/>
          <w:szCs w:val="28"/>
          <w:u w:val="single"/>
        </w:rPr>
        <w:t xml:space="preserve"> дисциплины </w:t>
      </w:r>
      <w:r w:rsidR="0024417A" w:rsidRPr="006A32FC">
        <w:rPr>
          <w:sz w:val="28"/>
          <w:szCs w:val="28"/>
          <w:u w:val="single"/>
        </w:rPr>
        <w:t xml:space="preserve"> </w:t>
      </w:r>
    </w:p>
    <w:p w14:paraId="4B473A52" w14:textId="77777777" w:rsidR="0070121B" w:rsidRPr="006A32FC" w:rsidRDefault="0070121B" w:rsidP="005438B0">
      <w:pPr>
        <w:ind w:firstLine="360"/>
        <w:jc w:val="both"/>
        <w:rPr>
          <w:sz w:val="28"/>
          <w:szCs w:val="28"/>
        </w:rPr>
      </w:pPr>
      <w:r w:rsidRPr="006A32FC">
        <w:rPr>
          <w:sz w:val="28"/>
          <w:szCs w:val="28"/>
        </w:rPr>
        <w:t>– ознакомить студентов с ролью и значимостью исламского законоведения;</w:t>
      </w:r>
    </w:p>
    <w:p w14:paraId="0695260C" w14:textId="77777777" w:rsidR="0070121B" w:rsidRPr="006A32FC" w:rsidRDefault="0070121B" w:rsidP="005438B0">
      <w:pPr>
        <w:ind w:firstLine="360"/>
        <w:jc w:val="both"/>
        <w:rPr>
          <w:sz w:val="28"/>
          <w:szCs w:val="28"/>
        </w:rPr>
      </w:pPr>
      <w:r w:rsidRPr="006A32FC">
        <w:rPr>
          <w:sz w:val="28"/>
          <w:szCs w:val="28"/>
        </w:rPr>
        <w:t>–  сформировать у студентов систематические и глубокие знания в области основ исламского права;</w:t>
      </w:r>
    </w:p>
    <w:p w14:paraId="22E14E10" w14:textId="77777777" w:rsidR="0070121B" w:rsidRPr="006A32FC" w:rsidRDefault="0070121B" w:rsidP="005438B0">
      <w:pPr>
        <w:ind w:firstLine="360"/>
        <w:jc w:val="both"/>
        <w:rPr>
          <w:sz w:val="28"/>
          <w:szCs w:val="28"/>
        </w:rPr>
      </w:pPr>
      <w:r w:rsidRPr="006A32FC">
        <w:rPr>
          <w:sz w:val="28"/>
          <w:szCs w:val="28"/>
        </w:rPr>
        <w:t xml:space="preserve">–  сформировать умение профессионально и грамотно </w:t>
      </w:r>
      <w:proofErr w:type="gramStart"/>
      <w:r w:rsidRPr="006A32FC">
        <w:rPr>
          <w:sz w:val="28"/>
          <w:szCs w:val="28"/>
        </w:rPr>
        <w:t>рассматривать  вопросы</w:t>
      </w:r>
      <w:proofErr w:type="gramEnd"/>
      <w:r w:rsidRPr="006A32FC">
        <w:rPr>
          <w:sz w:val="28"/>
          <w:szCs w:val="28"/>
        </w:rPr>
        <w:t xml:space="preserve"> исламского законоведения в рамках общей теории и методологии  исламской юриспруденции;</w:t>
      </w:r>
    </w:p>
    <w:p w14:paraId="387C7C07" w14:textId="77777777" w:rsidR="0070121B" w:rsidRPr="006A32FC" w:rsidRDefault="0070121B" w:rsidP="005438B0">
      <w:pPr>
        <w:ind w:firstLine="360"/>
        <w:jc w:val="both"/>
        <w:rPr>
          <w:sz w:val="28"/>
          <w:szCs w:val="28"/>
        </w:rPr>
      </w:pPr>
      <w:r w:rsidRPr="006A32FC">
        <w:rPr>
          <w:sz w:val="28"/>
          <w:szCs w:val="28"/>
        </w:rPr>
        <w:t>-- ознакомить студентов с терминологией по основам исламского законоведения.</w:t>
      </w:r>
    </w:p>
    <w:p w14:paraId="1AAEE592" w14:textId="77777777" w:rsidR="0070121B" w:rsidRPr="006A32FC" w:rsidRDefault="0070121B" w:rsidP="005438B0">
      <w:pPr>
        <w:ind w:firstLine="360"/>
        <w:jc w:val="both"/>
        <w:rPr>
          <w:sz w:val="28"/>
          <w:szCs w:val="28"/>
        </w:rPr>
      </w:pPr>
    </w:p>
    <w:p w14:paraId="42A9E163" w14:textId="77777777" w:rsidR="0024417A" w:rsidRPr="006A32FC" w:rsidRDefault="00DB5F3D" w:rsidP="005438B0">
      <w:pPr>
        <w:jc w:val="both"/>
        <w:rPr>
          <w:sz w:val="28"/>
          <w:szCs w:val="28"/>
          <w:u w:val="single"/>
        </w:rPr>
      </w:pPr>
      <w:r w:rsidRPr="006A32FC">
        <w:rPr>
          <w:sz w:val="28"/>
          <w:szCs w:val="28"/>
          <w:u w:val="single"/>
        </w:rPr>
        <w:t xml:space="preserve">Задачи дисциплины </w:t>
      </w:r>
    </w:p>
    <w:p w14:paraId="0A387A85" w14:textId="77777777" w:rsidR="0070121B" w:rsidRPr="006A32FC" w:rsidRDefault="0070121B" w:rsidP="005438B0">
      <w:pPr>
        <w:tabs>
          <w:tab w:val="left" w:pos="0"/>
        </w:tabs>
        <w:jc w:val="both"/>
        <w:rPr>
          <w:sz w:val="28"/>
          <w:szCs w:val="28"/>
        </w:rPr>
      </w:pPr>
      <w:r w:rsidRPr="006A32FC">
        <w:rPr>
          <w:sz w:val="28"/>
          <w:szCs w:val="28"/>
        </w:rPr>
        <w:t>– подробное ознакомление студентов с источниками исламского законодательства;</w:t>
      </w:r>
    </w:p>
    <w:p w14:paraId="33C0F4D8" w14:textId="77777777" w:rsidR="0070121B" w:rsidRPr="006A32FC" w:rsidRDefault="0070121B" w:rsidP="005438B0">
      <w:pPr>
        <w:tabs>
          <w:tab w:val="left" w:pos="0"/>
        </w:tabs>
        <w:jc w:val="both"/>
        <w:rPr>
          <w:sz w:val="28"/>
          <w:szCs w:val="28"/>
        </w:rPr>
      </w:pPr>
      <w:r w:rsidRPr="006A32FC">
        <w:rPr>
          <w:sz w:val="28"/>
          <w:szCs w:val="28"/>
        </w:rPr>
        <w:t>– ознакомление студентов с теорией и методологией, используемой при работе с источниками исламского законодательства;</w:t>
      </w:r>
    </w:p>
    <w:p w14:paraId="0C7DC29C" w14:textId="77777777" w:rsidR="0070121B" w:rsidRPr="006A32FC" w:rsidRDefault="0070121B" w:rsidP="005438B0">
      <w:pPr>
        <w:tabs>
          <w:tab w:val="left" w:pos="0"/>
        </w:tabs>
        <w:jc w:val="both"/>
        <w:rPr>
          <w:sz w:val="28"/>
          <w:szCs w:val="28"/>
        </w:rPr>
      </w:pPr>
      <w:r w:rsidRPr="006A32FC">
        <w:rPr>
          <w:sz w:val="28"/>
          <w:szCs w:val="28"/>
        </w:rPr>
        <w:t>– развитие у студентов навыков работы с классической литературой по основам исламского законодательства;</w:t>
      </w:r>
    </w:p>
    <w:p w14:paraId="4F9FA0BB" w14:textId="77777777" w:rsidR="0070121B" w:rsidRPr="006A32FC" w:rsidRDefault="0070121B" w:rsidP="005438B0">
      <w:pPr>
        <w:tabs>
          <w:tab w:val="left" w:pos="0"/>
        </w:tabs>
        <w:jc w:val="both"/>
        <w:rPr>
          <w:sz w:val="28"/>
          <w:szCs w:val="28"/>
        </w:rPr>
      </w:pPr>
    </w:p>
    <w:p w14:paraId="39E5F968" w14:textId="77777777" w:rsidR="0070121B" w:rsidRPr="006A32FC" w:rsidRDefault="0070121B" w:rsidP="005438B0">
      <w:pPr>
        <w:tabs>
          <w:tab w:val="left" w:pos="0"/>
        </w:tabs>
        <w:jc w:val="both"/>
        <w:rPr>
          <w:sz w:val="28"/>
          <w:szCs w:val="28"/>
        </w:rPr>
      </w:pPr>
      <w:r w:rsidRPr="006A32FC">
        <w:rPr>
          <w:sz w:val="28"/>
          <w:szCs w:val="28"/>
        </w:rPr>
        <w:t xml:space="preserve">    Вышеперечисленные задачи в комплексе нацелены на формирование компетентного </w:t>
      </w:r>
      <w:r w:rsidR="00E041D4">
        <w:rPr>
          <w:sz w:val="28"/>
          <w:szCs w:val="28"/>
        </w:rPr>
        <w:t>бакалавра</w:t>
      </w:r>
      <w:r w:rsidRPr="006A32FC">
        <w:rPr>
          <w:sz w:val="28"/>
          <w:szCs w:val="28"/>
        </w:rPr>
        <w:t xml:space="preserve"> в области основ исламского законодательства и ориентируют на следующие виды деятельности:</w:t>
      </w:r>
    </w:p>
    <w:p w14:paraId="469DCB98" w14:textId="77777777" w:rsidR="0070121B" w:rsidRPr="006A32FC" w:rsidRDefault="0070121B" w:rsidP="005438B0">
      <w:pPr>
        <w:tabs>
          <w:tab w:val="left" w:pos="0"/>
        </w:tabs>
        <w:jc w:val="both"/>
        <w:rPr>
          <w:sz w:val="28"/>
          <w:szCs w:val="28"/>
        </w:rPr>
      </w:pPr>
    </w:p>
    <w:p w14:paraId="2E9864A1" w14:textId="77777777" w:rsidR="0070121B" w:rsidRPr="006A32FC" w:rsidRDefault="0070121B" w:rsidP="005438B0">
      <w:pPr>
        <w:tabs>
          <w:tab w:val="left" w:pos="0"/>
        </w:tabs>
        <w:jc w:val="both"/>
        <w:rPr>
          <w:i/>
          <w:iCs/>
          <w:sz w:val="28"/>
          <w:szCs w:val="28"/>
        </w:rPr>
      </w:pPr>
      <w:r w:rsidRPr="006A32FC">
        <w:rPr>
          <w:i/>
          <w:iCs/>
          <w:sz w:val="28"/>
          <w:szCs w:val="28"/>
        </w:rPr>
        <w:t>в области профессиональной и научно-методической деятельности</w:t>
      </w:r>
    </w:p>
    <w:p w14:paraId="2759493C" w14:textId="77777777" w:rsidR="0070121B" w:rsidRPr="006A32FC" w:rsidRDefault="0070121B" w:rsidP="005438B0">
      <w:pPr>
        <w:jc w:val="both"/>
        <w:rPr>
          <w:sz w:val="28"/>
          <w:szCs w:val="28"/>
        </w:rPr>
      </w:pPr>
      <w:r w:rsidRPr="006A32FC">
        <w:rPr>
          <w:sz w:val="28"/>
          <w:szCs w:val="28"/>
        </w:rPr>
        <w:t>– использование полученных данных в деятельности эксперта в сфере исламского законодательства;</w:t>
      </w:r>
    </w:p>
    <w:p w14:paraId="275B46FC" w14:textId="77777777" w:rsidR="0070121B" w:rsidRPr="006A32FC" w:rsidRDefault="0070121B" w:rsidP="005438B0">
      <w:pPr>
        <w:jc w:val="both"/>
        <w:rPr>
          <w:sz w:val="28"/>
          <w:szCs w:val="28"/>
        </w:rPr>
      </w:pPr>
      <w:r w:rsidRPr="006A32FC">
        <w:rPr>
          <w:sz w:val="28"/>
          <w:szCs w:val="28"/>
        </w:rPr>
        <w:t xml:space="preserve">– проведение самостоятельной научной и научно-методической </w:t>
      </w:r>
      <w:proofErr w:type="gramStart"/>
      <w:r w:rsidRPr="006A32FC">
        <w:rPr>
          <w:sz w:val="28"/>
          <w:szCs w:val="28"/>
        </w:rPr>
        <w:t>работы  в</w:t>
      </w:r>
      <w:proofErr w:type="gramEnd"/>
      <w:r w:rsidRPr="006A32FC">
        <w:rPr>
          <w:sz w:val="28"/>
          <w:szCs w:val="28"/>
        </w:rPr>
        <w:t xml:space="preserve"> области   теоретических основ исламского права;</w:t>
      </w:r>
    </w:p>
    <w:p w14:paraId="73BEF042" w14:textId="77777777" w:rsidR="0070121B" w:rsidRPr="006A32FC" w:rsidRDefault="0070121B" w:rsidP="005438B0">
      <w:pPr>
        <w:jc w:val="both"/>
        <w:rPr>
          <w:sz w:val="28"/>
          <w:szCs w:val="28"/>
        </w:rPr>
      </w:pPr>
      <w:r w:rsidRPr="006A32FC">
        <w:rPr>
          <w:sz w:val="28"/>
          <w:szCs w:val="28"/>
        </w:rPr>
        <w:t>– проведение компаративных исследований в области исламского права и различных правовых систем прошлого и современности.</w:t>
      </w:r>
    </w:p>
    <w:p w14:paraId="7F141573" w14:textId="77777777" w:rsidR="0070121B" w:rsidRPr="006A32FC" w:rsidRDefault="0070121B" w:rsidP="005438B0">
      <w:pPr>
        <w:jc w:val="both"/>
        <w:rPr>
          <w:sz w:val="28"/>
          <w:szCs w:val="28"/>
        </w:rPr>
      </w:pPr>
    </w:p>
    <w:p w14:paraId="4087D82F" w14:textId="77777777" w:rsidR="0070121B" w:rsidRPr="006A32FC" w:rsidRDefault="0070121B" w:rsidP="005438B0">
      <w:pPr>
        <w:tabs>
          <w:tab w:val="left" w:pos="0"/>
        </w:tabs>
        <w:jc w:val="both"/>
        <w:rPr>
          <w:i/>
          <w:iCs/>
          <w:sz w:val="28"/>
          <w:szCs w:val="28"/>
        </w:rPr>
      </w:pPr>
      <w:r w:rsidRPr="006A32FC">
        <w:rPr>
          <w:i/>
          <w:iCs/>
          <w:sz w:val="28"/>
          <w:szCs w:val="28"/>
        </w:rPr>
        <w:t>в области учебно-воспитательной работы</w:t>
      </w:r>
    </w:p>
    <w:p w14:paraId="367D6335" w14:textId="77777777" w:rsidR="0070121B" w:rsidRPr="006A32FC" w:rsidRDefault="0070121B" w:rsidP="005438B0">
      <w:pPr>
        <w:jc w:val="both"/>
        <w:rPr>
          <w:sz w:val="28"/>
          <w:szCs w:val="28"/>
        </w:rPr>
      </w:pPr>
      <w:r w:rsidRPr="006A32FC">
        <w:rPr>
          <w:sz w:val="28"/>
          <w:szCs w:val="28"/>
        </w:rPr>
        <w:t>– осуществление процесса обучения в соответствии с образовательной программой;</w:t>
      </w:r>
    </w:p>
    <w:p w14:paraId="0353C3D2" w14:textId="77777777" w:rsidR="0070121B" w:rsidRPr="006A32FC" w:rsidRDefault="0070121B" w:rsidP="005438B0">
      <w:pPr>
        <w:jc w:val="both"/>
        <w:rPr>
          <w:sz w:val="28"/>
          <w:szCs w:val="28"/>
          <w:lang w:val="en-US"/>
        </w:rPr>
      </w:pPr>
      <w:r w:rsidRPr="006A32FC">
        <w:rPr>
          <w:sz w:val="28"/>
          <w:szCs w:val="28"/>
        </w:rPr>
        <w:t>– организация и проведение внеаудиторных мероприятий, олимпиад, викторин и конкурсов в данной области.</w:t>
      </w:r>
    </w:p>
    <w:p w14:paraId="3F8C016B" w14:textId="77777777" w:rsidR="00381D66" w:rsidRDefault="00381D66" w:rsidP="00CB7185">
      <w:pPr>
        <w:autoSpaceDE w:val="0"/>
        <w:autoSpaceDN w:val="0"/>
        <w:adjustRightInd w:val="0"/>
        <w:ind w:firstLine="678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CB7185">
        <w:rPr>
          <w:b/>
          <w:sz w:val="28"/>
          <w:szCs w:val="28"/>
        </w:rPr>
        <w:t>3</w:t>
      </w:r>
      <w:r w:rsidRPr="00717D54">
        <w:rPr>
          <w:b/>
          <w:sz w:val="28"/>
          <w:szCs w:val="28"/>
        </w:rPr>
        <w:t>. Место дисциплины в структуре О</w:t>
      </w:r>
      <w:r>
        <w:rPr>
          <w:b/>
          <w:sz w:val="28"/>
          <w:szCs w:val="28"/>
        </w:rPr>
        <w:t>П</w:t>
      </w:r>
      <w:r w:rsidRPr="00717D54">
        <w:rPr>
          <w:b/>
          <w:sz w:val="28"/>
          <w:szCs w:val="28"/>
        </w:rPr>
        <w:t>ОП</w:t>
      </w:r>
    </w:p>
    <w:p w14:paraId="791F2D34" w14:textId="77777777" w:rsidR="00381D66" w:rsidRPr="007D3A9F" w:rsidRDefault="00381D66" w:rsidP="00381D66">
      <w:pPr>
        <w:autoSpaceDE w:val="0"/>
        <w:autoSpaceDN w:val="0"/>
        <w:adjustRightInd w:val="0"/>
        <w:ind w:firstLine="678"/>
        <w:jc w:val="both"/>
        <w:rPr>
          <w:sz w:val="28"/>
          <w:szCs w:val="28"/>
        </w:rPr>
      </w:pPr>
      <w:r w:rsidRPr="007D3A9F">
        <w:rPr>
          <w:sz w:val="28"/>
          <w:szCs w:val="28"/>
        </w:rPr>
        <w:t>Данная дисципл</w:t>
      </w:r>
      <w:r w:rsidR="00CB7185">
        <w:rPr>
          <w:sz w:val="28"/>
          <w:szCs w:val="28"/>
        </w:rPr>
        <w:t>ина базовой дисциплиной цикла</w:t>
      </w:r>
      <w:r w:rsidRPr="007D3A9F">
        <w:rPr>
          <w:sz w:val="28"/>
          <w:szCs w:val="28"/>
        </w:rPr>
        <w:t xml:space="preserve">. Дисциплина </w:t>
      </w:r>
      <w:r w:rsidRPr="007D3A9F">
        <w:rPr>
          <w:sz w:val="28"/>
          <w:szCs w:val="28"/>
          <w:lang w:eastAsia="ar-SA"/>
        </w:rPr>
        <w:t>«</w:t>
      </w:r>
      <w:r w:rsidR="00CB7185">
        <w:rPr>
          <w:sz w:val="28"/>
          <w:szCs w:val="28"/>
          <w:lang w:eastAsia="ar-SA"/>
        </w:rPr>
        <w:t>Теория и методология исламского права</w:t>
      </w:r>
      <w:r w:rsidRPr="007D3A9F">
        <w:rPr>
          <w:sz w:val="28"/>
          <w:szCs w:val="28"/>
          <w:lang w:eastAsia="ar-SA"/>
        </w:rPr>
        <w:t>»</w:t>
      </w:r>
      <w:r w:rsidRPr="007D3A9F">
        <w:rPr>
          <w:sz w:val="28"/>
          <w:szCs w:val="28"/>
        </w:rPr>
        <w:t xml:space="preserve"> неразрывно связана с другими религиозными дисциплинами — «Введение в исламское право», «</w:t>
      </w:r>
      <w:proofErr w:type="spellStart"/>
      <w:proofErr w:type="gramStart"/>
      <w:r w:rsidRPr="007D3A9F">
        <w:rPr>
          <w:sz w:val="28"/>
          <w:szCs w:val="28"/>
        </w:rPr>
        <w:t>Коранистика</w:t>
      </w:r>
      <w:proofErr w:type="spellEnd"/>
      <w:r w:rsidRPr="007D3A9F">
        <w:rPr>
          <w:sz w:val="28"/>
          <w:szCs w:val="28"/>
        </w:rPr>
        <w:t>»  и</w:t>
      </w:r>
      <w:proofErr w:type="gramEnd"/>
      <w:r w:rsidRPr="007D3A9F">
        <w:rPr>
          <w:sz w:val="28"/>
          <w:szCs w:val="28"/>
        </w:rPr>
        <w:t xml:space="preserve"> др. и  образует вместе с ними единую систему религиозных знаний.</w:t>
      </w:r>
    </w:p>
    <w:p w14:paraId="3C1611BC" w14:textId="77777777" w:rsidR="00381D66" w:rsidRDefault="00381D66" w:rsidP="00CB7185">
      <w:pPr>
        <w:ind w:left="-45" w:firstLine="754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1.</w:t>
      </w:r>
      <w:r w:rsidR="00CB7185">
        <w:rPr>
          <w:b/>
          <w:sz w:val="28"/>
          <w:szCs w:val="28"/>
        </w:rPr>
        <w:t>4</w:t>
      </w:r>
      <w:r w:rsidRPr="00717D54">
        <w:rPr>
          <w:b/>
          <w:sz w:val="28"/>
          <w:szCs w:val="28"/>
        </w:rPr>
        <w:t>. Требования к результатам освоения дисциплины:</w:t>
      </w:r>
    </w:p>
    <w:p w14:paraId="35B33E3A" w14:textId="77777777" w:rsidR="00F20307" w:rsidRPr="006A32FC" w:rsidRDefault="00F20307" w:rsidP="005438B0">
      <w:pPr>
        <w:ind w:left="-45"/>
        <w:jc w:val="both"/>
        <w:rPr>
          <w:sz w:val="28"/>
          <w:szCs w:val="28"/>
          <w:u w:val="single"/>
        </w:rPr>
      </w:pPr>
      <w:r w:rsidRPr="006A32FC">
        <w:rPr>
          <w:sz w:val="28"/>
          <w:szCs w:val="28"/>
        </w:rPr>
        <w:tab/>
      </w:r>
      <w:r w:rsidRPr="006A32FC">
        <w:rPr>
          <w:sz w:val="28"/>
          <w:szCs w:val="28"/>
          <w:u w:val="single"/>
        </w:rPr>
        <w:t>Студенты должны знать:</w:t>
      </w:r>
    </w:p>
    <w:p w14:paraId="3867043F" w14:textId="77777777" w:rsidR="00DB5F3D" w:rsidRDefault="005438B0" w:rsidP="005438B0">
      <w:pPr>
        <w:numPr>
          <w:ilvl w:val="0"/>
          <w:numId w:val="24"/>
        </w:numPr>
        <w:ind w:left="0" w:firstLine="459"/>
        <w:jc w:val="both"/>
        <w:rPr>
          <w:bCs/>
          <w:sz w:val="28"/>
          <w:szCs w:val="28"/>
        </w:rPr>
      </w:pPr>
      <w:r w:rsidRPr="005438B0">
        <w:rPr>
          <w:bCs/>
          <w:sz w:val="28"/>
          <w:szCs w:val="28"/>
        </w:rPr>
        <w:t>общие понятия и терминологию, используемые в науке основы исламского права, понятие правовой нормы (</w:t>
      </w:r>
      <w:proofErr w:type="spellStart"/>
      <w:r w:rsidRPr="005438B0">
        <w:rPr>
          <w:bCs/>
          <w:sz w:val="28"/>
          <w:szCs w:val="28"/>
        </w:rPr>
        <w:t>хукма</w:t>
      </w:r>
      <w:proofErr w:type="spellEnd"/>
      <w:r w:rsidRPr="005438B0">
        <w:rPr>
          <w:bCs/>
          <w:sz w:val="28"/>
          <w:szCs w:val="28"/>
        </w:rPr>
        <w:t>) и ее виды, принципы и способы извлечения правовых норм из источников исламского права</w:t>
      </w:r>
    </w:p>
    <w:p w14:paraId="631AC22C" w14:textId="77777777" w:rsidR="005438B0" w:rsidRDefault="005438B0" w:rsidP="005438B0">
      <w:pPr>
        <w:numPr>
          <w:ilvl w:val="0"/>
          <w:numId w:val="24"/>
        </w:numPr>
        <w:ind w:left="0" w:firstLine="459"/>
        <w:jc w:val="both"/>
        <w:rPr>
          <w:rFonts w:eastAsia="Calibri"/>
          <w:sz w:val="28"/>
          <w:szCs w:val="28"/>
          <w:lang w:eastAsia="en-US"/>
        </w:rPr>
      </w:pPr>
      <w:r w:rsidRPr="005438B0">
        <w:rPr>
          <w:bCs/>
          <w:sz w:val="28"/>
          <w:szCs w:val="28"/>
        </w:rPr>
        <w:t>определение и правомочность правовых доводов исламского законодательства и их виды</w:t>
      </w:r>
    </w:p>
    <w:p w14:paraId="1497F14C" w14:textId="77777777" w:rsidR="005438B0" w:rsidRPr="006A32FC" w:rsidRDefault="005438B0" w:rsidP="005438B0">
      <w:pPr>
        <w:ind w:left="-45"/>
        <w:jc w:val="both"/>
        <w:rPr>
          <w:sz w:val="28"/>
          <w:szCs w:val="28"/>
        </w:rPr>
      </w:pPr>
    </w:p>
    <w:p w14:paraId="2410A5E3" w14:textId="77777777" w:rsidR="00F20307" w:rsidRDefault="005438B0" w:rsidP="005438B0">
      <w:pPr>
        <w:ind w:left="-45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F20307" w:rsidRPr="006A32FC">
        <w:rPr>
          <w:sz w:val="28"/>
          <w:szCs w:val="28"/>
          <w:u w:val="single"/>
        </w:rPr>
        <w:t xml:space="preserve">Студенты </w:t>
      </w:r>
      <w:proofErr w:type="gramStart"/>
      <w:r w:rsidR="00F20307" w:rsidRPr="006A32FC">
        <w:rPr>
          <w:sz w:val="28"/>
          <w:szCs w:val="28"/>
          <w:u w:val="single"/>
        </w:rPr>
        <w:t>должны  уметь</w:t>
      </w:r>
      <w:proofErr w:type="gramEnd"/>
      <w:r w:rsidR="00F20307" w:rsidRPr="006A32FC">
        <w:rPr>
          <w:sz w:val="28"/>
          <w:szCs w:val="28"/>
          <w:u w:val="single"/>
        </w:rPr>
        <w:t xml:space="preserve">: </w:t>
      </w:r>
    </w:p>
    <w:p w14:paraId="2DB8AE90" w14:textId="77777777" w:rsidR="005438B0" w:rsidRDefault="005438B0" w:rsidP="005438B0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438B0">
        <w:rPr>
          <w:bCs/>
          <w:sz w:val="28"/>
          <w:szCs w:val="28"/>
        </w:rPr>
        <w:t>применять</w:t>
      </w:r>
      <w:r>
        <w:t xml:space="preserve"> </w:t>
      </w:r>
      <w:r w:rsidRPr="005438B0">
        <w:rPr>
          <w:bCs/>
          <w:sz w:val="28"/>
          <w:szCs w:val="28"/>
        </w:rPr>
        <w:t>методы и способы извлечения правовых норм из текстов первоисточников,</w:t>
      </w:r>
      <w:r w:rsidRPr="005438B0">
        <w:rPr>
          <w:sz w:val="28"/>
          <w:szCs w:val="28"/>
        </w:rPr>
        <w:t xml:space="preserve"> соотносить полученные знания со своим личным опытом в процессе поиска правовых решений в различных вопросах исламского законодательства</w:t>
      </w:r>
    </w:p>
    <w:p w14:paraId="210D8D87" w14:textId="77777777" w:rsidR="005438B0" w:rsidRDefault="005438B0" w:rsidP="005438B0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  <w:u w:val="single"/>
        </w:rPr>
      </w:pPr>
      <w:r w:rsidRPr="005438B0">
        <w:rPr>
          <w:sz w:val="28"/>
          <w:szCs w:val="28"/>
        </w:rPr>
        <w:t>анализировать современные правовые заключения (фетвы) богословов, рассматривая их через призму науки, находить необходимую информацию для пополнения профессиональных знаний в науке основ исламского права</w:t>
      </w:r>
    </w:p>
    <w:p w14:paraId="1FFB24E6" w14:textId="77777777" w:rsidR="005438B0" w:rsidRDefault="005438B0" w:rsidP="005438B0">
      <w:pPr>
        <w:ind w:left="-45"/>
        <w:jc w:val="both"/>
        <w:rPr>
          <w:sz w:val="28"/>
          <w:szCs w:val="28"/>
          <w:u w:val="single"/>
        </w:rPr>
      </w:pPr>
    </w:p>
    <w:p w14:paraId="00C34F85" w14:textId="77777777" w:rsidR="005438B0" w:rsidRDefault="005438B0" w:rsidP="005438B0">
      <w:pPr>
        <w:ind w:left="-45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Владеть:</w:t>
      </w:r>
    </w:p>
    <w:p w14:paraId="5FCE4B20" w14:textId="77777777" w:rsidR="005438B0" w:rsidRPr="006A32FC" w:rsidRDefault="005438B0" w:rsidP="005438B0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8"/>
          <w:szCs w:val="28"/>
          <w:u w:val="single"/>
        </w:rPr>
      </w:pPr>
      <w:r w:rsidRPr="005438B0">
        <w:rPr>
          <w:sz w:val="28"/>
          <w:szCs w:val="28"/>
        </w:rPr>
        <w:t>способностью к абстрактному мышлению, анализу, синтезу.</w:t>
      </w:r>
    </w:p>
    <w:p w14:paraId="0824F21B" w14:textId="77777777" w:rsidR="005438B0" w:rsidRDefault="005438B0" w:rsidP="005438B0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5438B0">
        <w:rPr>
          <w:sz w:val="28"/>
          <w:szCs w:val="28"/>
        </w:rPr>
        <w:t>способностью к саморазвитию, самореализации, использованию творческого потенциала.</w:t>
      </w:r>
    </w:p>
    <w:p w14:paraId="0C68AED5" w14:textId="77777777" w:rsidR="005438B0" w:rsidRDefault="005438B0" w:rsidP="005438B0">
      <w:pPr>
        <w:ind w:left="-45" w:firstLine="360"/>
        <w:jc w:val="both"/>
        <w:rPr>
          <w:b/>
          <w:sz w:val="28"/>
          <w:szCs w:val="28"/>
          <w:u w:val="single"/>
        </w:rPr>
      </w:pPr>
    </w:p>
    <w:p w14:paraId="2707DDA0" w14:textId="77777777" w:rsidR="006E7CD4" w:rsidRPr="006A32FC" w:rsidRDefault="006E7CD4" w:rsidP="005438B0">
      <w:pPr>
        <w:ind w:left="-45" w:firstLine="360"/>
        <w:jc w:val="both"/>
        <w:rPr>
          <w:b/>
          <w:sz w:val="28"/>
          <w:szCs w:val="28"/>
          <w:u w:val="single"/>
        </w:rPr>
      </w:pPr>
      <w:r w:rsidRPr="006A32FC">
        <w:rPr>
          <w:b/>
          <w:sz w:val="28"/>
          <w:szCs w:val="28"/>
          <w:u w:val="single"/>
        </w:rPr>
        <w:t>Студенты должны обладать следующими компетенциями:</w:t>
      </w:r>
    </w:p>
    <w:p w14:paraId="73CDF819" w14:textId="77777777" w:rsidR="00E3178A" w:rsidRDefault="00E3178A" w:rsidP="005438B0">
      <w:pPr>
        <w:pStyle w:val="ad"/>
        <w:ind w:firstLine="709"/>
        <w:jc w:val="both"/>
        <w:rPr>
          <w:sz w:val="28"/>
          <w:szCs w:val="28"/>
          <w:lang w:val="ru-RU"/>
        </w:rPr>
      </w:pPr>
      <w:r w:rsidRPr="000E3275">
        <w:rPr>
          <w:sz w:val="28"/>
          <w:szCs w:val="28"/>
          <w:lang w:val="ru-RU"/>
        </w:rPr>
        <w:t>способностью использовать основы правовых знаний в разл</w:t>
      </w:r>
      <w:r w:rsidR="00CB7185">
        <w:rPr>
          <w:sz w:val="28"/>
          <w:szCs w:val="28"/>
          <w:lang w:val="ru-RU"/>
        </w:rPr>
        <w:t>ичных сферах деятельности</w:t>
      </w:r>
      <w:r w:rsidRPr="000E3275">
        <w:rPr>
          <w:sz w:val="28"/>
          <w:szCs w:val="28"/>
          <w:lang w:val="ru-RU"/>
        </w:rPr>
        <w:t>;</w:t>
      </w:r>
    </w:p>
    <w:p w14:paraId="3FB3C108" w14:textId="77777777" w:rsidR="00E3178A" w:rsidRDefault="00E3178A" w:rsidP="005438B0">
      <w:pPr>
        <w:pStyle w:val="ad"/>
        <w:ind w:firstLine="709"/>
        <w:jc w:val="both"/>
        <w:rPr>
          <w:sz w:val="28"/>
          <w:szCs w:val="28"/>
          <w:lang w:val="ru-RU"/>
        </w:rPr>
      </w:pPr>
      <w:r w:rsidRPr="000E3275">
        <w:rPr>
          <w:sz w:val="28"/>
          <w:szCs w:val="28"/>
          <w:lang w:val="ru-RU"/>
        </w:rPr>
        <w:t>способностью использовать базовые знания в области теологии при решении</w:t>
      </w:r>
      <w:r w:rsidR="00CB7185">
        <w:rPr>
          <w:sz w:val="28"/>
          <w:szCs w:val="28"/>
          <w:lang w:val="ru-RU"/>
        </w:rPr>
        <w:t xml:space="preserve"> профессиональных задач</w:t>
      </w:r>
      <w:r>
        <w:rPr>
          <w:sz w:val="28"/>
          <w:szCs w:val="28"/>
          <w:lang w:val="ru-RU"/>
        </w:rPr>
        <w:t>.</w:t>
      </w:r>
    </w:p>
    <w:p w14:paraId="6E0123C0" w14:textId="77777777" w:rsidR="00DB5F3D" w:rsidRPr="006A32FC" w:rsidRDefault="00DB5F3D" w:rsidP="005438B0">
      <w:pPr>
        <w:jc w:val="both"/>
        <w:rPr>
          <w:sz w:val="28"/>
          <w:szCs w:val="28"/>
        </w:rPr>
      </w:pPr>
    </w:p>
    <w:p w14:paraId="3CC56068" w14:textId="77777777" w:rsidR="00CB7185" w:rsidRDefault="00CB7185" w:rsidP="00381D66">
      <w:pPr>
        <w:ind w:firstLine="567"/>
        <w:rPr>
          <w:b/>
          <w:sz w:val="28"/>
          <w:szCs w:val="28"/>
        </w:rPr>
      </w:pPr>
    </w:p>
    <w:p w14:paraId="7B103FBB" w14:textId="77777777" w:rsidR="00CB7185" w:rsidRDefault="00CB7185" w:rsidP="00381D66">
      <w:pPr>
        <w:ind w:firstLine="567"/>
        <w:rPr>
          <w:b/>
          <w:sz w:val="28"/>
          <w:szCs w:val="28"/>
        </w:rPr>
      </w:pPr>
    </w:p>
    <w:p w14:paraId="3969F3DA" w14:textId="77777777" w:rsidR="00CB7185" w:rsidRDefault="00CB7185" w:rsidP="00381D66">
      <w:pPr>
        <w:ind w:firstLine="567"/>
        <w:rPr>
          <w:b/>
          <w:sz w:val="28"/>
          <w:szCs w:val="28"/>
        </w:rPr>
      </w:pPr>
    </w:p>
    <w:p w14:paraId="30BCC30B" w14:textId="77777777" w:rsidR="00381D66" w:rsidRPr="00C809C7" w:rsidRDefault="00381D66" w:rsidP="00381D66">
      <w:pPr>
        <w:ind w:firstLine="567"/>
        <w:rPr>
          <w:b/>
          <w:sz w:val="28"/>
          <w:szCs w:val="28"/>
        </w:rPr>
      </w:pPr>
      <w:r w:rsidRPr="00C809C7">
        <w:rPr>
          <w:b/>
          <w:sz w:val="28"/>
          <w:szCs w:val="28"/>
        </w:rPr>
        <w:lastRenderedPageBreak/>
        <w:t>2. Структура и содержание дисциплины</w:t>
      </w:r>
    </w:p>
    <w:p w14:paraId="54935676" w14:textId="77777777" w:rsidR="00F20307" w:rsidRPr="006A32FC" w:rsidRDefault="00381D66" w:rsidP="00381D66">
      <w:pPr>
        <w:ind w:left="-45" w:firstLine="567"/>
        <w:jc w:val="both"/>
        <w:rPr>
          <w:sz w:val="28"/>
          <w:szCs w:val="28"/>
          <w:u w:val="single"/>
        </w:rPr>
      </w:pPr>
      <w:r w:rsidRPr="00C809C7">
        <w:rPr>
          <w:b/>
          <w:sz w:val="28"/>
          <w:szCs w:val="28"/>
        </w:rPr>
        <w:t>2.1. Объем дисциплины и виды учебной работы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6"/>
        <w:gridCol w:w="907"/>
        <w:gridCol w:w="812"/>
        <w:gridCol w:w="813"/>
        <w:gridCol w:w="813"/>
        <w:gridCol w:w="813"/>
        <w:gridCol w:w="813"/>
        <w:gridCol w:w="813"/>
      </w:tblGrid>
      <w:tr w:rsidR="00DC03A6" w:rsidRPr="006A32FC" w14:paraId="292A1891" w14:textId="77777777" w:rsidTr="001E77B8">
        <w:trPr>
          <w:trHeight w:val="371"/>
        </w:trPr>
        <w:tc>
          <w:tcPr>
            <w:tcW w:w="3396" w:type="dxa"/>
            <w:vMerge w:val="restart"/>
            <w:vAlign w:val="center"/>
          </w:tcPr>
          <w:p w14:paraId="3368C210" w14:textId="77777777" w:rsidR="00DC03A6" w:rsidRPr="006A32FC" w:rsidRDefault="00DC03A6" w:rsidP="005438B0">
            <w:pPr>
              <w:jc w:val="center"/>
              <w:rPr>
                <w:sz w:val="28"/>
                <w:szCs w:val="28"/>
              </w:rPr>
            </w:pPr>
            <w:r w:rsidRPr="006A32FC">
              <w:rPr>
                <w:sz w:val="28"/>
                <w:szCs w:val="28"/>
              </w:rPr>
              <w:t>Виды учебной работы</w:t>
            </w:r>
          </w:p>
        </w:tc>
        <w:tc>
          <w:tcPr>
            <w:tcW w:w="907" w:type="dxa"/>
            <w:vMerge w:val="restart"/>
            <w:vAlign w:val="center"/>
          </w:tcPr>
          <w:p w14:paraId="54E9A771" w14:textId="77777777" w:rsidR="00DC03A6" w:rsidRPr="006A32FC" w:rsidRDefault="00DC03A6" w:rsidP="005438B0">
            <w:pPr>
              <w:jc w:val="center"/>
              <w:rPr>
                <w:sz w:val="28"/>
                <w:szCs w:val="28"/>
              </w:rPr>
            </w:pPr>
            <w:r w:rsidRPr="006A32FC">
              <w:rPr>
                <w:sz w:val="28"/>
                <w:szCs w:val="28"/>
              </w:rPr>
              <w:t>Всего часов</w:t>
            </w:r>
          </w:p>
        </w:tc>
        <w:tc>
          <w:tcPr>
            <w:tcW w:w="4877" w:type="dxa"/>
            <w:gridSpan w:val="6"/>
            <w:vAlign w:val="center"/>
          </w:tcPr>
          <w:p w14:paraId="22C98CC5" w14:textId="77777777" w:rsidR="00DC03A6" w:rsidRPr="006A32FC" w:rsidRDefault="00DC03A6" w:rsidP="005438B0">
            <w:pPr>
              <w:jc w:val="center"/>
              <w:rPr>
                <w:sz w:val="28"/>
                <w:szCs w:val="28"/>
              </w:rPr>
            </w:pPr>
            <w:r w:rsidRPr="006A32FC">
              <w:rPr>
                <w:sz w:val="28"/>
                <w:szCs w:val="28"/>
              </w:rPr>
              <w:t>Семестр</w:t>
            </w:r>
            <w:r w:rsidR="00CB7185">
              <w:rPr>
                <w:sz w:val="28"/>
                <w:szCs w:val="28"/>
              </w:rPr>
              <w:t>ов</w:t>
            </w:r>
          </w:p>
        </w:tc>
      </w:tr>
      <w:tr w:rsidR="001E77B8" w:rsidRPr="006A32FC" w14:paraId="108E7406" w14:textId="0B601FB9" w:rsidTr="001E77B8">
        <w:trPr>
          <w:trHeight w:val="332"/>
        </w:trPr>
        <w:tc>
          <w:tcPr>
            <w:tcW w:w="3396" w:type="dxa"/>
            <w:vMerge/>
            <w:vAlign w:val="center"/>
          </w:tcPr>
          <w:p w14:paraId="4EFD3297" w14:textId="77777777" w:rsidR="001E77B8" w:rsidRPr="006A32FC" w:rsidRDefault="001E77B8" w:rsidP="005438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  <w:vMerge/>
            <w:vAlign w:val="center"/>
          </w:tcPr>
          <w:p w14:paraId="628AA25F" w14:textId="77777777" w:rsidR="001E77B8" w:rsidRPr="006A32FC" w:rsidRDefault="001E77B8" w:rsidP="005438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14:paraId="7B83F657" w14:textId="6D0E2343" w:rsidR="001E77B8" w:rsidRPr="006A32FC" w:rsidRDefault="001E77B8" w:rsidP="001E77B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62671351" w14:textId="526BABD0" w:rsidR="001E77B8" w:rsidRPr="006A32FC" w:rsidRDefault="001E77B8" w:rsidP="001E77B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7B80702F" w14:textId="07AB28C0" w:rsidR="001E77B8" w:rsidRPr="006A32FC" w:rsidRDefault="001E77B8" w:rsidP="001E77B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5D186461" w14:textId="4C470D97" w:rsidR="001E77B8" w:rsidRPr="006A32FC" w:rsidRDefault="001E77B8" w:rsidP="001E77B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3EC9AC53" w14:textId="5CE12A67" w:rsidR="001E77B8" w:rsidRPr="006A32FC" w:rsidRDefault="001E77B8" w:rsidP="001E77B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01ADA738" w14:textId="4524955F" w:rsidR="001E77B8" w:rsidRPr="006A32FC" w:rsidRDefault="001E77B8" w:rsidP="005438B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</w:tr>
      <w:tr w:rsidR="001E77B8" w:rsidRPr="006A32FC" w14:paraId="78BD193E" w14:textId="4C7E611A" w:rsidTr="00297060">
        <w:trPr>
          <w:trHeight w:val="648"/>
        </w:trPr>
        <w:tc>
          <w:tcPr>
            <w:tcW w:w="3396" w:type="dxa"/>
            <w:vAlign w:val="center"/>
          </w:tcPr>
          <w:p w14:paraId="4405CCF1" w14:textId="77777777" w:rsidR="001E77B8" w:rsidRPr="006A32FC" w:rsidRDefault="001E77B8" w:rsidP="001E77B8">
            <w:pPr>
              <w:rPr>
                <w:sz w:val="28"/>
                <w:szCs w:val="28"/>
              </w:rPr>
            </w:pPr>
            <w:r w:rsidRPr="006A32FC">
              <w:rPr>
                <w:sz w:val="28"/>
                <w:szCs w:val="28"/>
              </w:rPr>
              <w:t xml:space="preserve">Общая трудоемкость дисциплины </w:t>
            </w:r>
          </w:p>
        </w:tc>
        <w:tc>
          <w:tcPr>
            <w:tcW w:w="907" w:type="dxa"/>
            <w:vAlign w:val="center"/>
          </w:tcPr>
          <w:p w14:paraId="2D940D52" w14:textId="4D418159" w:rsidR="001E77B8" w:rsidRPr="006A32FC" w:rsidRDefault="001E77B8" w:rsidP="001E77B8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282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23CFDF7A" w14:textId="03AFACE8" w:rsidR="001E77B8" w:rsidRPr="006A32FC" w:rsidRDefault="001E77B8" w:rsidP="001E77B8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813" w:type="dxa"/>
            <w:shd w:val="clear" w:color="auto" w:fill="auto"/>
          </w:tcPr>
          <w:p w14:paraId="249009A1" w14:textId="0DC618BC" w:rsidR="001E77B8" w:rsidRPr="006A32FC" w:rsidRDefault="001E77B8" w:rsidP="001E77B8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813" w:type="dxa"/>
            <w:shd w:val="clear" w:color="auto" w:fill="auto"/>
          </w:tcPr>
          <w:p w14:paraId="6B0F2711" w14:textId="1E070135" w:rsidR="001E77B8" w:rsidRPr="006A32FC" w:rsidRDefault="001E77B8" w:rsidP="001E77B8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813" w:type="dxa"/>
            <w:shd w:val="clear" w:color="auto" w:fill="auto"/>
          </w:tcPr>
          <w:p w14:paraId="6D8ACBFF" w14:textId="31477958" w:rsidR="001E77B8" w:rsidRPr="006A32FC" w:rsidRDefault="001E77B8" w:rsidP="001E77B8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813" w:type="dxa"/>
            <w:shd w:val="clear" w:color="auto" w:fill="auto"/>
          </w:tcPr>
          <w:p w14:paraId="19F73DDB" w14:textId="7CF3D536" w:rsidR="001E77B8" w:rsidRPr="006A32FC" w:rsidRDefault="001E77B8" w:rsidP="001E77B8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14:paraId="275FF984" w14:textId="17719F2A" w:rsidR="001E77B8" w:rsidRPr="006A32FC" w:rsidRDefault="001E77B8" w:rsidP="001E77B8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1E77B8" w:rsidRPr="006A32FC" w14:paraId="2EB3CA64" w14:textId="0C761BE5" w:rsidTr="007001AD">
        <w:trPr>
          <w:trHeight w:val="649"/>
        </w:trPr>
        <w:tc>
          <w:tcPr>
            <w:tcW w:w="3396" w:type="dxa"/>
            <w:vAlign w:val="center"/>
          </w:tcPr>
          <w:p w14:paraId="097E5C22" w14:textId="77777777" w:rsidR="001E77B8" w:rsidRPr="006A32FC" w:rsidRDefault="001E77B8" w:rsidP="001E77B8">
            <w:pPr>
              <w:rPr>
                <w:sz w:val="28"/>
                <w:szCs w:val="28"/>
              </w:rPr>
            </w:pPr>
            <w:r w:rsidRPr="006A32FC">
              <w:rPr>
                <w:sz w:val="28"/>
                <w:szCs w:val="28"/>
              </w:rPr>
              <w:t>Аудиторные занятия</w:t>
            </w:r>
          </w:p>
        </w:tc>
        <w:tc>
          <w:tcPr>
            <w:tcW w:w="907" w:type="dxa"/>
            <w:vAlign w:val="center"/>
          </w:tcPr>
          <w:p w14:paraId="4FA13A86" w14:textId="77777777" w:rsidR="001E77B8" w:rsidRPr="006A32FC" w:rsidRDefault="001E77B8" w:rsidP="001E77B8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188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774F0D07" w14:textId="69A052AA" w:rsidR="001E77B8" w:rsidRPr="006A32FC" w:rsidRDefault="001E77B8" w:rsidP="001E77B8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34</w:t>
            </w:r>
          </w:p>
        </w:tc>
        <w:tc>
          <w:tcPr>
            <w:tcW w:w="813" w:type="dxa"/>
            <w:shd w:val="clear" w:color="auto" w:fill="auto"/>
          </w:tcPr>
          <w:p w14:paraId="24850DC1" w14:textId="469039EC" w:rsidR="001E77B8" w:rsidRPr="006A32FC" w:rsidRDefault="001E77B8" w:rsidP="001E77B8">
            <w:pPr>
              <w:jc w:val="center"/>
              <w:rPr>
                <w:iCs/>
                <w:sz w:val="28"/>
                <w:szCs w:val="28"/>
              </w:rPr>
            </w:pPr>
            <w:r w:rsidRPr="00E56D6C">
              <w:rPr>
                <w:iCs/>
                <w:sz w:val="28"/>
                <w:szCs w:val="28"/>
              </w:rPr>
              <w:t>34</w:t>
            </w:r>
          </w:p>
        </w:tc>
        <w:tc>
          <w:tcPr>
            <w:tcW w:w="813" w:type="dxa"/>
            <w:shd w:val="clear" w:color="auto" w:fill="auto"/>
          </w:tcPr>
          <w:p w14:paraId="44CC648E" w14:textId="260AEE60" w:rsidR="001E77B8" w:rsidRPr="006A32FC" w:rsidRDefault="001E77B8" w:rsidP="001E77B8">
            <w:pPr>
              <w:jc w:val="center"/>
              <w:rPr>
                <w:iCs/>
                <w:sz w:val="28"/>
                <w:szCs w:val="28"/>
              </w:rPr>
            </w:pPr>
            <w:r w:rsidRPr="00E56D6C">
              <w:rPr>
                <w:iCs/>
                <w:sz w:val="28"/>
                <w:szCs w:val="28"/>
              </w:rPr>
              <w:t>34</w:t>
            </w:r>
          </w:p>
        </w:tc>
        <w:tc>
          <w:tcPr>
            <w:tcW w:w="813" w:type="dxa"/>
            <w:shd w:val="clear" w:color="auto" w:fill="auto"/>
          </w:tcPr>
          <w:p w14:paraId="06B53A0E" w14:textId="0C6791F9" w:rsidR="001E77B8" w:rsidRPr="006A32FC" w:rsidRDefault="001E77B8" w:rsidP="001E77B8">
            <w:pPr>
              <w:jc w:val="center"/>
              <w:rPr>
                <w:iCs/>
                <w:sz w:val="28"/>
                <w:szCs w:val="28"/>
              </w:rPr>
            </w:pPr>
            <w:r w:rsidRPr="00E56D6C">
              <w:rPr>
                <w:iCs/>
                <w:sz w:val="28"/>
                <w:szCs w:val="28"/>
              </w:rPr>
              <w:t>34</w:t>
            </w:r>
          </w:p>
        </w:tc>
        <w:tc>
          <w:tcPr>
            <w:tcW w:w="813" w:type="dxa"/>
            <w:shd w:val="clear" w:color="auto" w:fill="auto"/>
          </w:tcPr>
          <w:p w14:paraId="6A8849EA" w14:textId="7C57C0AA" w:rsidR="001E77B8" w:rsidRPr="006A32FC" w:rsidRDefault="001E77B8" w:rsidP="001E77B8">
            <w:pPr>
              <w:jc w:val="center"/>
              <w:rPr>
                <w:iCs/>
                <w:sz w:val="28"/>
                <w:szCs w:val="28"/>
              </w:rPr>
            </w:pPr>
            <w:r w:rsidRPr="00E56D6C">
              <w:rPr>
                <w:iCs/>
                <w:sz w:val="28"/>
                <w:szCs w:val="28"/>
              </w:rPr>
              <w:t>34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2A18DA43" w14:textId="4D873756" w:rsidR="001E77B8" w:rsidRPr="006A32FC" w:rsidRDefault="001E77B8" w:rsidP="001E77B8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</w:t>
            </w:r>
          </w:p>
        </w:tc>
      </w:tr>
      <w:tr w:rsidR="001E77B8" w:rsidRPr="006A32FC" w14:paraId="334911B7" w14:textId="7D2EC0AA" w:rsidTr="00CD1C59">
        <w:trPr>
          <w:trHeight w:val="649"/>
        </w:trPr>
        <w:tc>
          <w:tcPr>
            <w:tcW w:w="3396" w:type="dxa"/>
            <w:vAlign w:val="center"/>
          </w:tcPr>
          <w:p w14:paraId="42683A1E" w14:textId="77777777" w:rsidR="001E77B8" w:rsidRPr="006A32FC" w:rsidRDefault="001E77B8" w:rsidP="001E77B8">
            <w:pPr>
              <w:rPr>
                <w:sz w:val="28"/>
                <w:szCs w:val="28"/>
              </w:rPr>
            </w:pPr>
            <w:r w:rsidRPr="006A32FC">
              <w:rPr>
                <w:sz w:val="28"/>
                <w:szCs w:val="28"/>
              </w:rPr>
              <w:t>Лекции</w:t>
            </w:r>
          </w:p>
        </w:tc>
        <w:tc>
          <w:tcPr>
            <w:tcW w:w="907" w:type="dxa"/>
            <w:vAlign w:val="center"/>
          </w:tcPr>
          <w:p w14:paraId="338A57EE" w14:textId="70B2A1C9" w:rsidR="001E77B8" w:rsidRPr="006A32FC" w:rsidRDefault="001E77B8" w:rsidP="001E77B8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140</w:t>
            </w:r>
          </w:p>
        </w:tc>
        <w:tc>
          <w:tcPr>
            <w:tcW w:w="812" w:type="dxa"/>
            <w:shd w:val="clear" w:color="auto" w:fill="auto"/>
          </w:tcPr>
          <w:p w14:paraId="5D5C26CB" w14:textId="447BD90E" w:rsidR="001E77B8" w:rsidRPr="006A32FC" w:rsidRDefault="001E77B8" w:rsidP="001E77B8">
            <w:pPr>
              <w:jc w:val="center"/>
              <w:rPr>
                <w:iCs/>
                <w:sz w:val="28"/>
                <w:szCs w:val="28"/>
              </w:rPr>
            </w:pPr>
            <w:r w:rsidRPr="00761D9F">
              <w:rPr>
                <w:iCs/>
                <w:sz w:val="28"/>
                <w:szCs w:val="28"/>
              </w:rPr>
              <w:t>26</w:t>
            </w:r>
          </w:p>
        </w:tc>
        <w:tc>
          <w:tcPr>
            <w:tcW w:w="813" w:type="dxa"/>
            <w:shd w:val="clear" w:color="auto" w:fill="auto"/>
          </w:tcPr>
          <w:p w14:paraId="2339C611" w14:textId="5E42C992" w:rsidR="001E77B8" w:rsidRPr="006A32FC" w:rsidRDefault="001E77B8" w:rsidP="001E77B8">
            <w:pPr>
              <w:jc w:val="center"/>
              <w:rPr>
                <w:iCs/>
                <w:sz w:val="28"/>
                <w:szCs w:val="28"/>
              </w:rPr>
            </w:pPr>
            <w:r w:rsidRPr="00761D9F">
              <w:rPr>
                <w:iCs/>
                <w:sz w:val="28"/>
                <w:szCs w:val="28"/>
              </w:rPr>
              <w:t>26</w:t>
            </w:r>
          </w:p>
        </w:tc>
        <w:tc>
          <w:tcPr>
            <w:tcW w:w="813" w:type="dxa"/>
            <w:shd w:val="clear" w:color="auto" w:fill="auto"/>
          </w:tcPr>
          <w:p w14:paraId="19596F29" w14:textId="433BDDED" w:rsidR="001E77B8" w:rsidRPr="006A32FC" w:rsidRDefault="001E77B8" w:rsidP="001E77B8">
            <w:pPr>
              <w:jc w:val="center"/>
              <w:rPr>
                <w:iCs/>
                <w:sz w:val="28"/>
                <w:szCs w:val="28"/>
              </w:rPr>
            </w:pPr>
            <w:r w:rsidRPr="00761D9F">
              <w:rPr>
                <w:iCs/>
                <w:sz w:val="28"/>
                <w:szCs w:val="28"/>
              </w:rPr>
              <w:t>26</w:t>
            </w:r>
          </w:p>
        </w:tc>
        <w:tc>
          <w:tcPr>
            <w:tcW w:w="813" w:type="dxa"/>
            <w:shd w:val="clear" w:color="auto" w:fill="auto"/>
          </w:tcPr>
          <w:p w14:paraId="0E990B2C" w14:textId="6ABD988C" w:rsidR="001E77B8" w:rsidRPr="006A32FC" w:rsidRDefault="001E77B8" w:rsidP="001E77B8">
            <w:pPr>
              <w:jc w:val="center"/>
              <w:rPr>
                <w:iCs/>
                <w:sz w:val="28"/>
                <w:szCs w:val="28"/>
              </w:rPr>
            </w:pPr>
            <w:r w:rsidRPr="00761D9F">
              <w:rPr>
                <w:iCs/>
                <w:sz w:val="28"/>
                <w:szCs w:val="28"/>
              </w:rPr>
              <w:t>26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3DBD789A" w14:textId="0B2784FA" w:rsidR="001E77B8" w:rsidRPr="006A32FC" w:rsidRDefault="001E77B8" w:rsidP="001E77B8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26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05A2292E" w14:textId="6D86C8C7" w:rsidR="001E77B8" w:rsidRPr="006A32FC" w:rsidRDefault="001E77B8" w:rsidP="001E77B8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</w:t>
            </w:r>
          </w:p>
        </w:tc>
      </w:tr>
      <w:tr w:rsidR="001E77B8" w:rsidRPr="006A32FC" w14:paraId="0DE99DF0" w14:textId="0E8229D7" w:rsidTr="00BB5D87">
        <w:trPr>
          <w:trHeight w:val="649"/>
        </w:trPr>
        <w:tc>
          <w:tcPr>
            <w:tcW w:w="3396" w:type="dxa"/>
            <w:vAlign w:val="center"/>
          </w:tcPr>
          <w:p w14:paraId="15395666" w14:textId="77777777" w:rsidR="001E77B8" w:rsidRPr="006A32FC" w:rsidRDefault="001E77B8" w:rsidP="001E77B8">
            <w:pPr>
              <w:rPr>
                <w:sz w:val="28"/>
                <w:szCs w:val="28"/>
              </w:rPr>
            </w:pPr>
            <w:r w:rsidRPr="006A32FC">
              <w:rPr>
                <w:sz w:val="28"/>
                <w:szCs w:val="28"/>
              </w:rPr>
              <w:t>Практические занятия (</w:t>
            </w:r>
            <w:proofErr w:type="spellStart"/>
            <w:r w:rsidRPr="006A32FC">
              <w:rPr>
                <w:sz w:val="28"/>
                <w:szCs w:val="28"/>
              </w:rPr>
              <w:t>ПрЗ</w:t>
            </w:r>
            <w:proofErr w:type="spellEnd"/>
            <w:r w:rsidRPr="006A32FC">
              <w:rPr>
                <w:sz w:val="28"/>
                <w:szCs w:val="28"/>
              </w:rPr>
              <w:t>)</w:t>
            </w:r>
          </w:p>
        </w:tc>
        <w:tc>
          <w:tcPr>
            <w:tcW w:w="907" w:type="dxa"/>
            <w:vAlign w:val="center"/>
          </w:tcPr>
          <w:p w14:paraId="53B45461" w14:textId="2C8A879F" w:rsidR="001E77B8" w:rsidRPr="006A32FC" w:rsidRDefault="001E77B8" w:rsidP="001E77B8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48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4815F876" w14:textId="03B532DA" w:rsidR="001E77B8" w:rsidRPr="006A32FC" w:rsidRDefault="001E77B8" w:rsidP="001E77B8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</w:t>
            </w:r>
          </w:p>
        </w:tc>
        <w:tc>
          <w:tcPr>
            <w:tcW w:w="813" w:type="dxa"/>
            <w:shd w:val="clear" w:color="auto" w:fill="auto"/>
          </w:tcPr>
          <w:p w14:paraId="096FB006" w14:textId="509B0378" w:rsidR="001E77B8" w:rsidRPr="006A32FC" w:rsidRDefault="001E77B8" w:rsidP="001E77B8">
            <w:pPr>
              <w:jc w:val="center"/>
              <w:rPr>
                <w:iCs/>
                <w:sz w:val="28"/>
                <w:szCs w:val="28"/>
              </w:rPr>
            </w:pPr>
            <w:r w:rsidRPr="00975B6F">
              <w:rPr>
                <w:iCs/>
                <w:sz w:val="28"/>
                <w:szCs w:val="28"/>
              </w:rPr>
              <w:t>8</w:t>
            </w:r>
          </w:p>
        </w:tc>
        <w:tc>
          <w:tcPr>
            <w:tcW w:w="813" w:type="dxa"/>
            <w:shd w:val="clear" w:color="auto" w:fill="auto"/>
          </w:tcPr>
          <w:p w14:paraId="73BD9509" w14:textId="65E0F952" w:rsidR="001E77B8" w:rsidRPr="006A32FC" w:rsidRDefault="001E77B8" w:rsidP="001E77B8">
            <w:pPr>
              <w:jc w:val="center"/>
              <w:rPr>
                <w:iCs/>
                <w:sz w:val="28"/>
                <w:szCs w:val="28"/>
              </w:rPr>
            </w:pPr>
            <w:r w:rsidRPr="00975B6F">
              <w:rPr>
                <w:iCs/>
                <w:sz w:val="28"/>
                <w:szCs w:val="28"/>
              </w:rPr>
              <w:t>8</w:t>
            </w:r>
          </w:p>
        </w:tc>
        <w:tc>
          <w:tcPr>
            <w:tcW w:w="813" w:type="dxa"/>
            <w:shd w:val="clear" w:color="auto" w:fill="auto"/>
          </w:tcPr>
          <w:p w14:paraId="36796AF7" w14:textId="02C999C2" w:rsidR="001E77B8" w:rsidRPr="006A32FC" w:rsidRDefault="001E77B8" w:rsidP="001E77B8">
            <w:pPr>
              <w:jc w:val="center"/>
              <w:rPr>
                <w:iCs/>
                <w:sz w:val="28"/>
                <w:szCs w:val="28"/>
              </w:rPr>
            </w:pPr>
            <w:r w:rsidRPr="00975B6F">
              <w:rPr>
                <w:iCs/>
                <w:sz w:val="28"/>
                <w:szCs w:val="28"/>
              </w:rPr>
              <w:t>8</w:t>
            </w:r>
          </w:p>
        </w:tc>
        <w:tc>
          <w:tcPr>
            <w:tcW w:w="813" w:type="dxa"/>
            <w:shd w:val="clear" w:color="auto" w:fill="auto"/>
          </w:tcPr>
          <w:p w14:paraId="4E5B0259" w14:textId="0B1C4839" w:rsidR="001E77B8" w:rsidRPr="006A32FC" w:rsidRDefault="001E77B8" w:rsidP="001E77B8">
            <w:pPr>
              <w:jc w:val="center"/>
              <w:rPr>
                <w:iCs/>
                <w:sz w:val="28"/>
                <w:szCs w:val="28"/>
              </w:rPr>
            </w:pPr>
            <w:r w:rsidRPr="00975B6F">
              <w:rPr>
                <w:iCs/>
                <w:sz w:val="28"/>
                <w:szCs w:val="28"/>
              </w:rPr>
              <w:t>8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328BCC3D" w14:textId="35CF289F" w:rsidR="001E77B8" w:rsidRPr="006A32FC" w:rsidRDefault="001E77B8" w:rsidP="001E77B8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</w:t>
            </w:r>
          </w:p>
        </w:tc>
      </w:tr>
      <w:tr w:rsidR="001E77B8" w:rsidRPr="006A32FC" w14:paraId="6F9A34D0" w14:textId="4AB91717" w:rsidTr="00AD7FB4">
        <w:trPr>
          <w:trHeight w:val="649"/>
        </w:trPr>
        <w:tc>
          <w:tcPr>
            <w:tcW w:w="3396" w:type="dxa"/>
            <w:vAlign w:val="center"/>
          </w:tcPr>
          <w:p w14:paraId="565CB636" w14:textId="77777777" w:rsidR="001E77B8" w:rsidRPr="006A32FC" w:rsidRDefault="001E77B8" w:rsidP="001E77B8">
            <w:pPr>
              <w:rPr>
                <w:sz w:val="28"/>
                <w:szCs w:val="28"/>
              </w:rPr>
            </w:pPr>
            <w:r w:rsidRPr="006A32FC">
              <w:rPr>
                <w:sz w:val="28"/>
                <w:szCs w:val="28"/>
              </w:rPr>
              <w:t>Самостоятельная работа студентов (СРС)</w:t>
            </w:r>
          </w:p>
        </w:tc>
        <w:tc>
          <w:tcPr>
            <w:tcW w:w="907" w:type="dxa"/>
            <w:vAlign w:val="center"/>
          </w:tcPr>
          <w:p w14:paraId="3DC70E08" w14:textId="7AE33B64" w:rsidR="001E77B8" w:rsidRPr="006A32FC" w:rsidRDefault="001E77B8" w:rsidP="001E77B8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94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18722FA3" w14:textId="76F4D789" w:rsidR="001E77B8" w:rsidRPr="006A32FC" w:rsidRDefault="001E77B8" w:rsidP="001E77B8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17</w:t>
            </w:r>
          </w:p>
        </w:tc>
        <w:tc>
          <w:tcPr>
            <w:tcW w:w="813" w:type="dxa"/>
            <w:shd w:val="clear" w:color="auto" w:fill="auto"/>
          </w:tcPr>
          <w:p w14:paraId="7EFCCDCC" w14:textId="64C0427B" w:rsidR="001E77B8" w:rsidRPr="006A32FC" w:rsidRDefault="001E77B8" w:rsidP="001E77B8">
            <w:pPr>
              <w:jc w:val="center"/>
              <w:rPr>
                <w:iCs/>
                <w:sz w:val="28"/>
                <w:szCs w:val="28"/>
              </w:rPr>
            </w:pPr>
            <w:r w:rsidRPr="001647A4">
              <w:rPr>
                <w:iCs/>
                <w:sz w:val="28"/>
                <w:szCs w:val="28"/>
              </w:rPr>
              <w:t>17</w:t>
            </w:r>
          </w:p>
        </w:tc>
        <w:tc>
          <w:tcPr>
            <w:tcW w:w="813" w:type="dxa"/>
            <w:shd w:val="clear" w:color="auto" w:fill="auto"/>
          </w:tcPr>
          <w:p w14:paraId="0063D981" w14:textId="3EC35867" w:rsidR="001E77B8" w:rsidRPr="006A32FC" w:rsidRDefault="001E77B8" w:rsidP="001E77B8">
            <w:pPr>
              <w:jc w:val="center"/>
              <w:rPr>
                <w:iCs/>
                <w:sz w:val="28"/>
                <w:szCs w:val="28"/>
              </w:rPr>
            </w:pPr>
            <w:r w:rsidRPr="001647A4">
              <w:rPr>
                <w:iCs/>
                <w:sz w:val="28"/>
                <w:szCs w:val="28"/>
              </w:rPr>
              <w:t>17</w:t>
            </w:r>
          </w:p>
        </w:tc>
        <w:tc>
          <w:tcPr>
            <w:tcW w:w="813" w:type="dxa"/>
            <w:shd w:val="clear" w:color="auto" w:fill="auto"/>
          </w:tcPr>
          <w:p w14:paraId="28DA75BA" w14:textId="67233A96" w:rsidR="001E77B8" w:rsidRPr="006A32FC" w:rsidRDefault="001E77B8" w:rsidP="001E77B8">
            <w:pPr>
              <w:jc w:val="center"/>
              <w:rPr>
                <w:iCs/>
                <w:sz w:val="28"/>
                <w:szCs w:val="28"/>
              </w:rPr>
            </w:pPr>
            <w:r w:rsidRPr="001647A4">
              <w:rPr>
                <w:iCs/>
                <w:sz w:val="28"/>
                <w:szCs w:val="28"/>
              </w:rPr>
              <w:t>17</w:t>
            </w:r>
          </w:p>
        </w:tc>
        <w:tc>
          <w:tcPr>
            <w:tcW w:w="813" w:type="dxa"/>
            <w:shd w:val="clear" w:color="auto" w:fill="auto"/>
          </w:tcPr>
          <w:p w14:paraId="165D82CE" w14:textId="4D8B7E28" w:rsidR="001E77B8" w:rsidRPr="006A32FC" w:rsidRDefault="001E77B8" w:rsidP="001E77B8">
            <w:pPr>
              <w:jc w:val="center"/>
              <w:rPr>
                <w:iCs/>
                <w:sz w:val="28"/>
                <w:szCs w:val="28"/>
              </w:rPr>
            </w:pPr>
            <w:r w:rsidRPr="001647A4">
              <w:rPr>
                <w:iCs/>
                <w:sz w:val="28"/>
                <w:szCs w:val="28"/>
              </w:rPr>
              <w:t>17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39B79A02" w14:textId="7B73B36C" w:rsidR="001E77B8" w:rsidRPr="006A32FC" w:rsidRDefault="001E77B8" w:rsidP="001E77B8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</w:t>
            </w:r>
          </w:p>
        </w:tc>
      </w:tr>
      <w:tr w:rsidR="001E77B8" w:rsidRPr="006A32FC" w14:paraId="14F118F9" w14:textId="42D2700B" w:rsidTr="001E77B8">
        <w:trPr>
          <w:trHeight w:val="649"/>
        </w:trPr>
        <w:tc>
          <w:tcPr>
            <w:tcW w:w="4303" w:type="dxa"/>
            <w:gridSpan w:val="2"/>
            <w:vAlign w:val="center"/>
          </w:tcPr>
          <w:p w14:paraId="09E8FD09" w14:textId="4406EEFD" w:rsidR="001E77B8" w:rsidRPr="006A32FC" w:rsidRDefault="001E77B8" w:rsidP="001E77B8">
            <w:pPr>
              <w:jc w:val="center"/>
              <w:rPr>
                <w:i/>
                <w:sz w:val="28"/>
                <w:szCs w:val="28"/>
              </w:rPr>
            </w:pPr>
            <w:r w:rsidRPr="006A32FC">
              <w:rPr>
                <w:sz w:val="28"/>
                <w:szCs w:val="28"/>
              </w:rPr>
              <w:t xml:space="preserve">Вид </w:t>
            </w:r>
            <w:r>
              <w:rPr>
                <w:sz w:val="28"/>
                <w:szCs w:val="28"/>
              </w:rPr>
              <w:t>промежуточного</w:t>
            </w:r>
            <w:r w:rsidRPr="006A32FC">
              <w:rPr>
                <w:sz w:val="28"/>
                <w:szCs w:val="28"/>
              </w:rPr>
              <w:t xml:space="preserve"> контроля </w:t>
            </w:r>
            <w:r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4A400448" w14:textId="590B2717" w:rsidR="001E77B8" w:rsidRPr="001E77B8" w:rsidRDefault="001E77B8" w:rsidP="001E77B8">
            <w:pPr>
              <w:jc w:val="center"/>
              <w:rPr>
                <w:iCs/>
              </w:rPr>
            </w:pPr>
            <w:r w:rsidRPr="001E77B8">
              <w:t>зачет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61D5B05F" w14:textId="02985D16" w:rsidR="001E77B8" w:rsidRPr="001E77B8" w:rsidRDefault="001E77B8" w:rsidP="001E77B8">
            <w:pPr>
              <w:jc w:val="center"/>
              <w:rPr>
                <w:iCs/>
              </w:rPr>
            </w:pPr>
            <w:r w:rsidRPr="001E77B8">
              <w:rPr>
                <w:iCs/>
              </w:rPr>
              <w:t>экзамен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493B7BE6" w14:textId="1BE78CA0" w:rsidR="001E77B8" w:rsidRPr="001E77B8" w:rsidRDefault="001E77B8" w:rsidP="001E77B8">
            <w:pPr>
              <w:jc w:val="center"/>
              <w:rPr>
                <w:iCs/>
              </w:rPr>
            </w:pPr>
            <w:r w:rsidRPr="001E77B8">
              <w:t>зачет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10441B54" w14:textId="3899E2A3" w:rsidR="001E77B8" w:rsidRPr="001E77B8" w:rsidRDefault="001E77B8" w:rsidP="001E77B8">
            <w:pPr>
              <w:jc w:val="center"/>
              <w:rPr>
                <w:iCs/>
              </w:rPr>
            </w:pPr>
            <w:r w:rsidRPr="001E77B8">
              <w:rPr>
                <w:iCs/>
              </w:rPr>
              <w:t>экзамен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406254E5" w14:textId="1D0AA5DA" w:rsidR="001E77B8" w:rsidRPr="001E77B8" w:rsidRDefault="001E77B8" w:rsidP="001E77B8">
            <w:pPr>
              <w:jc w:val="center"/>
              <w:rPr>
                <w:iCs/>
              </w:rPr>
            </w:pPr>
            <w:r w:rsidRPr="001E77B8">
              <w:t>зачет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1E211E74" w14:textId="765D7022" w:rsidR="001E77B8" w:rsidRPr="001E77B8" w:rsidRDefault="001E77B8" w:rsidP="001E77B8">
            <w:pPr>
              <w:jc w:val="center"/>
              <w:rPr>
                <w:iCs/>
              </w:rPr>
            </w:pPr>
            <w:r w:rsidRPr="001E77B8">
              <w:rPr>
                <w:iCs/>
              </w:rPr>
              <w:t>экзамен</w:t>
            </w:r>
          </w:p>
        </w:tc>
      </w:tr>
    </w:tbl>
    <w:p w14:paraId="0057C1A2" w14:textId="77777777" w:rsidR="00F20307" w:rsidRPr="006A32FC" w:rsidRDefault="00F20307" w:rsidP="005438B0">
      <w:pPr>
        <w:ind w:left="-45"/>
        <w:jc w:val="both"/>
        <w:rPr>
          <w:sz w:val="28"/>
          <w:szCs w:val="28"/>
        </w:rPr>
      </w:pPr>
    </w:p>
    <w:p w14:paraId="41AC07AB" w14:textId="77777777" w:rsidR="00F20307" w:rsidRPr="00381D66" w:rsidRDefault="00381D66" w:rsidP="00381D66">
      <w:pPr>
        <w:ind w:left="31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2.2. </w:t>
      </w:r>
      <w:r w:rsidR="00DA4531" w:rsidRPr="00381D66">
        <w:rPr>
          <w:b/>
          <w:sz w:val="28"/>
          <w:szCs w:val="28"/>
        </w:rPr>
        <w:t>С</w:t>
      </w:r>
      <w:r w:rsidR="00F20307" w:rsidRPr="00381D66">
        <w:rPr>
          <w:b/>
          <w:sz w:val="28"/>
          <w:szCs w:val="28"/>
        </w:rPr>
        <w:t>одержание дисциплины</w:t>
      </w: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5528"/>
        <w:gridCol w:w="1316"/>
        <w:gridCol w:w="1477"/>
      </w:tblGrid>
      <w:tr w:rsidR="004C0FD7" w:rsidRPr="006A32FC" w14:paraId="17A9A521" w14:textId="77777777" w:rsidTr="005438B0">
        <w:trPr>
          <w:trHeight w:val="1603"/>
          <w:jc w:val="center"/>
        </w:trPr>
        <w:tc>
          <w:tcPr>
            <w:tcW w:w="669" w:type="dxa"/>
            <w:shd w:val="clear" w:color="auto" w:fill="auto"/>
          </w:tcPr>
          <w:p w14:paraId="7FAEFE37" w14:textId="77777777" w:rsidR="004C0FD7" w:rsidRPr="006A32FC" w:rsidRDefault="004C0FD7" w:rsidP="005438B0">
            <w:pPr>
              <w:jc w:val="center"/>
              <w:rPr>
                <w:b/>
                <w:sz w:val="28"/>
                <w:szCs w:val="28"/>
              </w:rPr>
            </w:pPr>
            <w:r w:rsidRPr="006A32FC">
              <w:rPr>
                <w:sz w:val="28"/>
                <w:szCs w:val="28"/>
              </w:rPr>
              <w:t>№ п/п</w:t>
            </w:r>
          </w:p>
        </w:tc>
        <w:tc>
          <w:tcPr>
            <w:tcW w:w="5528" w:type="dxa"/>
            <w:vAlign w:val="center"/>
          </w:tcPr>
          <w:p w14:paraId="775B7D10" w14:textId="77777777" w:rsidR="004C0FD7" w:rsidRPr="006A32FC" w:rsidRDefault="004C0FD7" w:rsidP="005438B0">
            <w:pPr>
              <w:jc w:val="center"/>
              <w:rPr>
                <w:b/>
                <w:sz w:val="28"/>
                <w:szCs w:val="28"/>
              </w:rPr>
            </w:pPr>
            <w:r w:rsidRPr="006A32FC">
              <w:rPr>
                <w:sz w:val="28"/>
                <w:szCs w:val="28"/>
              </w:rPr>
              <w:t>Наименование и содержание тем занятий</w:t>
            </w:r>
          </w:p>
        </w:tc>
        <w:tc>
          <w:tcPr>
            <w:tcW w:w="1316" w:type="dxa"/>
            <w:vAlign w:val="center"/>
          </w:tcPr>
          <w:p w14:paraId="0BD9BD09" w14:textId="77777777" w:rsidR="004C0FD7" w:rsidRPr="006A32FC" w:rsidRDefault="004C0FD7" w:rsidP="005438B0">
            <w:pPr>
              <w:jc w:val="center"/>
              <w:rPr>
                <w:b/>
                <w:sz w:val="28"/>
                <w:szCs w:val="28"/>
              </w:rPr>
            </w:pPr>
            <w:r w:rsidRPr="006A32FC">
              <w:rPr>
                <w:sz w:val="28"/>
                <w:szCs w:val="28"/>
              </w:rPr>
              <w:t>Лекции (часы)</w:t>
            </w:r>
          </w:p>
        </w:tc>
        <w:tc>
          <w:tcPr>
            <w:tcW w:w="1477" w:type="dxa"/>
            <w:vAlign w:val="center"/>
          </w:tcPr>
          <w:p w14:paraId="3B35BD3D" w14:textId="77777777" w:rsidR="004C0FD7" w:rsidRPr="006A32FC" w:rsidRDefault="004C0FD7" w:rsidP="005438B0">
            <w:pPr>
              <w:jc w:val="center"/>
              <w:rPr>
                <w:b/>
                <w:sz w:val="28"/>
                <w:szCs w:val="28"/>
              </w:rPr>
            </w:pPr>
            <w:r w:rsidRPr="006A32FC">
              <w:rPr>
                <w:sz w:val="28"/>
                <w:szCs w:val="28"/>
              </w:rPr>
              <w:t>Практические занятия (часы)</w:t>
            </w:r>
          </w:p>
        </w:tc>
      </w:tr>
      <w:tr w:rsidR="004C0FD7" w:rsidRPr="006A32FC" w14:paraId="7F53FD6C" w14:textId="77777777" w:rsidTr="005438B0">
        <w:trPr>
          <w:trHeight w:val="927"/>
          <w:jc w:val="center"/>
        </w:trPr>
        <w:tc>
          <w:tcPr>
            <w:tcW w:w="669" w:type="dxa"/>
            <w:shd w:val="clear" w:color="auto" w:fill="auto"/>
          </w:tcPr>
          <w:p w14:paraId="62309FE7" w14:textId="77777777" w:rsidR="004C0FD7" w:rsidRPr="006A32FC" w:rsidRDefault="004C0FD7" w:rsidP="005438B0">
            <w:pPr>
              <w:jc w:val="both"/>
              <w:rPr>
                <w:sz w:val="28"/>
                <w:szCs w:val="28"/>
              </w:rPr>
            </w:pPr>
            <w:r w:rsidRPr="006A32FC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14:paraId="7E73549B" w14:textId="77777777" w:rsidR="004C0FD7" w:rsidRPr="006A32FC" w:rsidRDefault="004C0FD7" w:rsidP="005438B0">
            <w:pPr>
              <w:rPr>
                <w:sz w:val="28"/>
                <w:szCs w:val="28"/>
              </w:rPr>
            </w:pPr>
            <w:r w:rsidRPr="006A32FC">
              <w:rPr>
                <w:sz w:val="28"/>
                <w:szCs w:val="28"/>
              </w:rPr>
              <w:t>Введение в науку основ исламского законодательства</w:t>
            </w:r>
          </w:p>
          <w:p w14:paraId="2981A988" w14:textId="77777777" w:rsidR="004C0FD7" w:rsidRPr="006A32FC" w:rsidRDefault="004C0FD7" w:rsidP="005438B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14:paraId="6E519D8C" w14:textId="155B079F" w:rsidR="004C0FD7" w:rsidRPr="006A32FC" w:rsidRDefault="001E77B8" w:rsidP="00543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77" w:type="dxa"/>
            <w:vAlign w:val="center"/>
          </w:tcPr>
          <w:p w14:paraId="4C15E737" w14:textId="089E5DB9" w:rsidR="004C0FD7" w:rsidRPr="006A32FC" w:rsidRDefault="001E77B8" w:rsidP="00543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C0FD7" w:rsidRPr="006A32FC" w14:paraId="381719FC" w14:textId="77777777" w:rsidTr="005438B0">
        <w:trPr>
          <w:trHeight w:val="887"/>
          <w:jc w:val="center"/>
        </w:trPr>
        <w:tc>
          <w:tcPr>
            <w:tcW w:w="669" w:type="dxa"/>
            <w:shd w:val="clear" w:color="auto" w:fill="auto"/>
          </w:tcPr>
          <w:p w14:paraId="542E0D45" w14:textId="77777777" w:rsidR="004C0FD7" w:rsidRPr="006A32FC" w:rsidRDefault="004C0FD7" w:rsidP="005438B0">
            <w:pPr>
              <w:rPr>
                <w:sz w:val="28"/>
                <w:szCs w:val="28"/>
              </w:rPr>
            </w:pPr>
            <w:r w:rsidRPr="006A32FC"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14:paraId="05C005C8" w14:textId="77777777" w:rsidR="004C0FD7" w:rsidRPr="006A32FC" w:rsidRDefault="004C0FD7" w:rsidP="005438B0">
            <w:pPr>
              <w:rPr>
                <w:sz w:val="28"/>
                <w:szCs w:val="28"/>
              </w:rPr>
            </w:pPr>
            <w:r w:rsidRPr="006A32FC">
              <w:rPr>
                <w:sz w:val="28"/>
                <w:szCs w:val="28"/>
              </w:rPr>
              <w:t>Источники исламского законодательства</w:t>
            </w:r>
          </w:p>
          <w:p w14:paraId="32AA8AD8" w14:textId="77777777" w:rsidR="004C0FD7" w:rsidRPr="006A32FC" w:rsidRDefault="004C0FD7" w:rsidP="005438B0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14:paraId="539D5B5B" w14:textId="77777777" w:rsidR="00E3178A" w:rsidRDefault="00E3178A" w:rsidP="005438B0">
            <w:pPr>
              <w:jc w:val="center"/>
              <w:rPr>
                <w:sz w:val="28"/>
                <w:szCs w:val="28"/>
              </w:rPr>
            </w:pPr>
          </w:p>
          <w:p w14:paraId="56C6988F" w14:textId="55082A1F" w:rsidR="004C0FD7" w:rsidRPr="006A32FC" w:rsidRDefault="001E77B8" w:rsidP="00543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477" w:type="dxa"/>
            <w:vAlign w:val="center"/>
          </w:tcPr>
          <w:p w14:paraId="1BD7925F" w14:textId="41A4AF1A" w:rsidR="004C0FD7" w:rsidRPr="006A32FC" w:rsidRDefault="001E77B8" w:rsidP="00543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4C0FD7" w:rsidRPr="006A32FC" w14:paraId="419D3053" w14:textId="77777777" w:rsidTr="005438B0">
        <w:trPr>
          <w:trHeight w:val="879"/>
          <w:jc w:val="center"/>
        </w:trPr>
        <w:tc>
          <w:tcPr>
            <w:tcW w:w="669" w:type="dxa"/>
            <w:shd w:val="clear" w:color="auto" w:fill="auto"/>
          </w:tcPr>
          <w:p w14:paraId="694C995C" w14:textId="77777777" w:rsidR="004C0FD7" w:rsidRPr="006A32FC" w:rsidRDefault="004C0FD7" w:rsidP="005438B0">
            <w:pPr>
              <w:rPr>
                <w:iCs/>
                <w:sz w:val="28"/>
                <w:szCs w:val="28"/>
              </w:rPr>
            </w:pPr>
            <w:r w:rsidRPr="006A32FC"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14:paraId="3AA43CD5" w14:textId="77777777" w:rsidR="004C0FD7" w:rsidRPr="006A32FC" w:rsidRDefault="004C0FD7" w:rsidP="005438B0">
            <w:pPr>
              <w:rPr>
                <w:iCs/>
                <w:sz w:val="28"/>
                <w:szCs w:val="28"/>
              </w:rPr>
            </w:pPr>
            <w:r w:rsidRPr="006A32FC">
              <w:rPr>
                <w:iCs/>
                <w:sz w:val="28"/>
                <w:szCs w:val="28"/>
              </w:rPr>
              <w:t>Шариатская правовая норма (</w:t>
            </w:r>
            <w:proofErr w:type="spellStart"/>
            <w:r w:rsidRPr="006A32FC">
              <w:rPr>
                <w:iCs/>
                <w:sz w:val="28"/>
                <w:szCs w:val="28"/>
              </w:rPr>
              <w:t>хукм</w:t>
            </w:r>
            <w:proofErr w:type="spellEnd"/>
            <w:r w:rsidRPr="006A32FC">
              <w:rPr>
                <w:iCs/>
                <w:sz w:val="28"/>
                <w:szCs w:val="28"/>
              </w:rPr>
              <w:t>)</w:t>
            </w:r>
          </w:p>
          <w:p w14:paraId="49BE8C1F" w14:textId="77777777" w:rsidR="004C0FD7" w:rsidRPr="006A32FC" w:rsidRDefault="004C0FD7" w:rsidP="005438B0">
            <w:pPr>
              <w:rPr>
                <w:iCs/>
                <w:sz w:val="28"/>
                <w:szCs w:val="28"/>
              </w:rPr>
            </w:pPr>
          </w:p>
        </w:tc>
        <w:tc>
          <w:tcPr>
            <w:tcW w:w="1316" w:type="dxa"/>
          </w:tcPr>
          <w:p w14:paraId="2E126BD0" w14:textId="77777777" w:rsidR="00E3178A" w:rsidRDefault="00E3178A" w:rsidP="005438B0">
            <w:pPr>
              <w:jc w:val="center"/>
              <w:rPr>
                <w:sz w:val="28"/>
                <w:szCs w:val="28"/>
              </w:rPr>
            </w:pPr>
          </w:p>
          <w:p w14:paraId="13BEC948" w14:textId="2B05E61A" w:rsidR="004C0FD7" w:rsidRPr="006A32FC" w:rsidRDefault="001E77B8" w:rsidP="00543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477" w:type="dxa"/>
            <w:vAlign w:val="center"/>
          </w:tcPr>
          <w:p w14:paraId="193C83E9" w14:textId="1BC59AAE" w:rsidR="004C0FD7" w:rsidRPr="006A32FC" w:rsidRDefault="001E77B8" w:rsidP="005438B0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</w:t>
            </w:r>
          </w:p>
        </w:tc>
      </w:tr>
      <w:tr w:rsidR="004C0FD7" w:rsidRPr="006A32FC" w14:paraId="784BC1BA" w14:textId="77777777" w:rsidTr="005438B0">
        <w:trPr>
          <w:trHeight w:val="651"/>
          <w:jc w:val="center"/>
        </w:trPr>
        <w:tc>
          <w:tcPr>
            <w:tcW w:w="669" w:type="dxa"/>
            <w:shd w:val="clear" w:color="auto" w:fill="auto"/>
          </w:tcPr>
          <w:p w14:paraId="4653C036" w14:textId="77777777" w:rsidR="004C0FD7" w:rsidRPr="006A32FC" w:rsidRDefault="004C0FD7" w:rsidP="005438B0">
            <w:pPr>
              <w:rPr>
                <w:iCs/>
                <w:sz w:val="28"/>
                <w:szCs w:val="28"/>
              </w:rPr>
            </w:pPr>
            <w:r w:rsidRPr="006A32FC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14:paraId="1601AC37" w14:textId="77777777" w:rsidR="004C0FD7" w:rsidRPr="006A32FC" w:rsidRDefault="004C0FD7" w:rsidP="005438B0">
            <w:pPr>
              <w:rPr>
                <w:iCs/>
                <w:sz w:val="28"/>
                <w:szCs w:val="28"/>
              </w:rPr>
            </w:pPr>
            <w:r w:rsidRPr="006A32FC">
              <w:rPr>
                <w:iCs/>
                <w:sz w:val="28"/>
                <w:szCs w:val="28"/>
              </w:rPr>
              <w:t>Классификация фраз</w:t>
            </w:r>
          </w:p>
          <w:p w14:paraId="5938703A" w14:textId="77777777" w:rsidR="004C0FD7" w:rsidRPr="006A32FC" w:rsidRDefault="004C0FD7" w:rsidP="005438B0">
            <w:pPr>
              <w:rPr>
                <w:b/>
                <w:iCs/>
                <w:sz w:val="28"/>
                <w:szCs w:val="28"/>
                <w:u w:val="single"/>
              </w:rPr>
            </w:pPr>
          </w:p>
        </w:tc>
        <w:tc>
          <w:tcPr>
            <w:tcW w:w="1316" w:type="dxa"/>
          </w:tcPr>
          <w:p w14:paraId="65364E64" w14:textId="77777777" w:rsidR="00E3178A" w:rsidRDefault="00E3178A" w:rsidP="005438B0">
            <w:pPr>
              <w:jc w:val="center"/>
              <w:rPr>
                <w:sz w:val="28"/>
                <w:szCs w:val="28"/>
              </w:rPr>
            </w:pPr>
          </w:p>
          <w:p w14:paraId="6F6A2CB0" w14:textId="7EED45A1" w:rsidR="004C0FD7" w:rsidRPr="006A32FC" w:rsidRDefault="001E77B8" w:rsidP="00543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77" w:type="dxa"/>
            <w:vAlign w:val="center"/>
          </w:tcPr>
          <w:p w14:paraId="57415E63" w14:textId="77777777" w:rsidR="00E3178A" w:rsidRDefault="00E3178A" w:rsidP="005438B0">
            <w:pPr>
              <w:jc w:val="center"/>
              <w:rPr>
                <w:iCs/>
                <w:sz w:val="28"/>
                <w:szCs w:val="28"/>
              </w:rPr>
            </w:pPr>
          </w:p>
          <w:p w14:paraId="01CEDEF3" w14:textId="3A7C7911" w:rsidR="004C0FD7" w:rsidRPr="006A32FC" w:rsidRDefault="001E77B8" w:rsidP="005438B0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</w:t>
            </w:r>
          </w:p>
        </w:tc>
      </w:tr>
      <w:tr w:rsidR="004C0FD7" w:rsidRPr="006A32FC" w14:paraId="3951347C" w14:textId="77777777" w:rsidTr="005438B0">
        <w:trPr>
          <w:trHeight w:val="891"/>
          <w:jc w:val="center"/>
        </w:trPr>
        <w:tc>
          <w:tcPr>
            <w:tcW w:w="669" w:type="dxa"/>
            <w:shd w:val="clear" w:color="auto" w:fill="auto"/>
          </w:tcPr>
          <w:p w14:paraId="0D53F848" w14:textId="77777777" w:rsidR="004C0FD7" w:rsidRPr="006A32FC" w:rsidRDefault="004C0FD7" w:rsidP="005438B0">
            <w:pPr>
              <w:jc w:val="both"/>
              <w:rPr>
                <w:iCs/>
                <w:sz w:val="28"/>
                <w:szCs w:val="28"/>
              </w:rPr>
            </w:pPr>
            <w:r w:rsidRPr="006A32FC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6968A85D" w14:textId="77777777" w:rsidR="004C0FD7" w:rsidRPr="006A32FC" w:rsidRDefault="004C0FD7" w:rsidP="005438B0">
            <w:pPr>
              <w:rPr>
                <w:iCs/>
                <w:sz w:val="28"/>
                <w:szCs w:val="28"/>
              </w:rPr>
            </w:pPr>
            <w:r w:rsidRPr="006A32FC">
              <w:rPr>
                <w:iCs/>
                <w:sz w:val="28"/>
                <w:szCs w:val="28"/>
              </w:rPr>
              <w:t>Самостоятельное вынесение правовых норм (</w:t>
            </w:r>
            <w:proofErr w:type="spellStart"/>
            <w:r w:rsidRPr="006A32FC">
              <w:rPr>
                <w:iCs/>
                <w:sz w:val="28"/>
                <w:szCs w:val="28"/>
              </w:rPr>
              <w:t>иджтихад</w:t>
            </w:r>
            <w:proofErr w:type="spellEnd"/>
            <w:r w:rsidRPr="006A32FC">
              <w:rPr>
                <w:iCs/>
                <w:sz w:val="28"/>
                <w:szCs w:val="28"/>
              </w:rPr>
              <w:t>)</w:t>
            </w:r>
          </w:p>
          <w:p w14:paraId="6F0FD930" w14:textId="77777777" w:rsidR="004C0FD7" w:rsidRPr="006A32FC" w:rsidRDefault="004C0FD7" w:rsidP="005438B0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4E0C0BBC" w14:textId="77777777" w:rsidR="00E3178A" w:rsidRDefault="00E3178A" w:rsidP="005438B0">
            <w:pPr>
              <w:jc w:val="center"/>
              <w:rPr>
                <w:sz w:val="28"/>
                <w:szCs w:val="28"/>
              </w:rPr>
            </w:pPr>
          </w:p>
          <w:p w14:paraId="3F2B0A88" w14:textId="2793E843" w:rsidR="004C0FD7" w:rsidRPr="006A32FC" w:rsidRDefault="001E77B8" w:rsidP="00543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vAlign w:val="center"/>
          </w:tcPr>
          <w:p w14:paraId="713FD813" w14:textId="77777777" w:rsidR="004C0FD7" w:rsidRPr="006A32FC" w:rsidRDefault="00E3178A" w:rsidP="005438B0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</w:tc>
      </w:tr>
      <w:tr w:rsidR="004C0FD7" w:rsidRPr="006A32FC" w14:paraId="1E96E01D" w14:textId="77777777" w:rsidTr="005438B0">
        <w:trPr>
          <w:trHeight w:val="762"/>
          <w:jc w:val="center"/>
        </w:trPr>
        <w:tc>
          <w:tcPr>
            <w:tcW w:w="669" w:type="dxa"/>
            <w:shd w:val="clear" w:color="auto" w:fill="auto"/>
          </w:tcPr>
          <w:p w14:paraId="7B573BF4" w14:textId="77777777" w:rsidR="004C0FD7" w:rsidRPr="006A32FC" w:rsidRDefault="004C0FD7" w:rsidP="005438B0">
            <w:pPr>
              <w:jc w:val="both"/>
              <w:rPr>
                <w:iCs/>
                <w:sz w:val="28"/>
                <w:szCs w:val="28"/>
              </w:rPr>
            </w:pPr>
            <w:r w:rsidRPr="006A32FC">
              <w:rPr>
                <w:iCs/>
                <w:sz w:val="28"/>
                <w:szCs w:val="28"/>
              </w:rPr>
              <w:t>6</w:t>
            </w:r>
          </w:p>
        </w:tc>
        <w:tc>
          <w:tcPr>
            <w:tcW w:w="5528" w:type="dxa"/>
            <w:tcBorders>
              <w:bottom w:val="double" w:sz="4" w:space="0" w:color="auto"/>
            </w:tcBorders>
          </w:tcPr>
          <w:p w14:paraId="5CA407B5" w14:textId="77777777" w:rsidR="004C0FD7" w:rsidRPr="006A32FC" w:rsidRDefault="004C0FD7" w:rsidP="005438B0">
            <w:pPr>
              <w:rPr>
                <w:iCs/>
                <w:sz w:val="28"/>
                <w:szCs w:val="28"/>
              </w:rPr>
            </w:pPr>
            <w:r w:rsidRPr="006A32FC">
              <w:rPr>
                <w:iCs/>
                <w:sz w:val="28"/>
                <w:szCs w:val="28"/>
              </w:rPr>
              <w:t>Следование мнению другого (</w:t>
            </w:r>
            <w:proofErr w:type="spellStart"/>
            <w:r w:rsidRPr="006A32FC">
              <w:rPr>
                <w:iCs/>
                <w:sz w:val="28"/>
                <w:szCs w:val="28"/>
              </w:rPr>
              <w:t>таклид</w:t>
            </w:r>
            <w:proofErr w:type="spellEnd"/>
            <w:r w:rsidRPr="006A32FC">
              <w:rPr>
                <w:iCs/>
                <w:sz w:val="28"/>
                <w:szCs w:val="28"/>
              </w:rPr>
              <w:t>)</w:t>
            </w:r>
          </w:p>
        </w:tc>
        <w:tc>
          <w:tcPr>
            <w:tcW w:w="1316" w:type="dxa"/>
            <w:tcBorders>
              <w:bottom w:val="double" w:sz="4" w:space="0" w:color="auto"/>
            </w:tcBorders>
            <w:vAlign w:val="center"/>
          </w:tcPr>
          <w:p w14:paraId="1BC8A590" w14:textId="271FA24D" w:rsidR="004C0FD7" w:rsidRPr="006A32FC" w:rsidRDefault="001E77B8" w:rsidP="005438B0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14</w:t>
            </w:r>
          </w:p>
        </w:tc>
        <w:tc>
          <w:tcPr>
            <w:tcW w:w="1477" w:type="dxa"/>
            <w:tcBorders>
              <w:bottom w:val="double" w:sz="4" w:space="0" w:color="auto"/>
            </w:tcBorders>
            <w:vAlign w:val="center"/>
          </w:tcPr>
          <w:p w14:paraId="7B8453FC" w14:textId="77777777" w:rsidR="004C0FD7" w:rsidRPr="006A32FC" w:rsidRDefault="00E3178A" w:rsidP="005438B0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</w:tc>
      </w:tr>
      <w:tr w:rsidR="004C0FD7" w:rsidRPr="006A32FC" w14:paraId="2E38EBBB" w14:textId="77777777" w:rsidTr="005438B0">
        <w:trPr>
          <w:trHeight w:val="1036"/>
          <w:jc w:val="center"/>
        </w:trPr>
        <w:tc>
          <w:tcPr>
            <w:tcW w:w="669" w:type="dxa"/>
            <w:shd w:val="clear" w:color="auto" w:fill="auto"/>
          </w:tcPr>
          <w:p w14:paraId="1D206BDD" w14:textId="77777777" w:rsidR="004C0FD7" w:rsidRPr="006A32FC" w:rsidRDefault="004C0FD7" w:rsidP="005438B0">
            <w:pPr>
              <w:rPr>
                <w:iCs/>
                <w:sz w:val="28"/>
                <w:szCs w:val="28"/>
              </w:rPr>
            </w:pPr>
            <w:r w:rsidRPr="006A32FC">
              <w:rPr>
                <w:iCs/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14:paraId="7FD6C104" w14:textId="77777777" w:rsidR="004C0FD7" w:rsidRPr="006A32FC" w:rsidRDefault="004C0FD7" w:rsidP="005438B0">
            <w:pPr>
              <w:rPr>
                <w:iCs/>
                <w:sz w:val="28"/>
                <w:szCs w:val="28"/>
              </w:rPr>
            </w:pPr>
            <w:r w:rsidRPr="006A32FC">
              <w:rPr>
                <w:iCs/>
                <w:sz w:val="28"/>
                <w:szCs w:val="28"/>
              </w:rPr>
              <w:t>Выстраивание приоритета при противоречивых доказательствах</w:t>
            </w:r>
          </w:p>
          <w:p w14:paraId="6CB7BE72" w14:textId="77777777" w:rsidR="004C0FD7" w:rsidRPr="006A32FC" w:rsidRDefault="004C0FD7" w:rsidP="005438B0">
            <w:pPr>
              <w:rPr>
                <w:iCs/>
                <w:sz w:val="28"/>
                <w:szCs w:val="28"/>
              </w:rPr>
            </w:pPr>
          </w:p>
        </w:tc>
        <w:tc>
          <w:tcPr>
            <w:tcW w:w="1316" w:type="dxa"/>
          </w:tcPr>
          <w:p w14:paraId="60120F54" w14:textId="00B1972E" w:rsidR="004C0FD7" w:rsidRPr="006A32FC" w:rsidRDefault="001E77B8" w:rsidP="005438B0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14</w:t>
            </w:r>
          </w:p>
        </w:tc>
        <w:tc>
          <w:tcPr>
            <w:tcW w:w="1477" w:type="dxa"/>
          </w:tcPr>
          <w:p w14:paraId="2FE2E35B" w14:textId="77777777" w:rsidR="004C0FD7" w:rsidRPr="006A32FC" w:rsidRDefault="00E3178A" w:rsidP="005438B0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</w:tc>
      </w:tr>
      <w:tr w:rsidR="004C0FD7" w:rsidRPr="006A32FC" w14:paraId="53FC2C22" w14:textId="77777777" w:rsidTr="005438B0">
        <w:trPr>
          <w:jc w:val="center"/>
        </w:trPr>
        <w:tc>
          <w:tcPr>
            <w:tcW w:w="669" w:type="dxa"/>
            <w:shd w:val="clear" w:color="auto" w:fill="auto"/>
          </w:tcPr>
          <w:p w14:paraId="58B83E52" w14:textId="77777777" w:rsidR="004C0FD7" w:rsidRPr="006A32FC" w:rsidRDefault="004C0FD7" w:rsidP="005438B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14:paraId="2F3BC461" w14:textId="77777777" w:rsidR="004C0FD7" w:rsidRPr="006A32FC" w:rsidRDefault="004C0FD7" w:rsidP="005438B0">
            <w:pPr>
              <w:jc w:val="both"/>
              <w:rPr>
                <w:b/>
                <w:sz w:val="28"/>
                <w:szCs w:val="28"/>
              </w:rPr>
            </w:pPr>
            <w:r w:rsidRPr="006A32FC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316" w:type="dxa"/>
          </w:tcPr>
          <w:p w14:paraId="22E988FE" w14:textId="40E6EC5F" w:rsidR="004C0FD7" w:rsidRPr="006A32FC" w:rsidRDefault="001E77B8" w:rsidP="005438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140</w:t>
            </w:r>
          </w:p>
        </w:tc>
        <w:tc>
          <w:tcPr>
            <w:tcW w:w="1477" w:type="dxa"/>
          </w:tcPr>
          <w:p w14:paraId="7439443F" w14:textId="49A71188" w:rsidR="004C0FD7" w:rsidRPr="006A32FC" w:rsidRDefault="001E77B8" w:rsidP="005438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</w:tr>
    </w:tbl>
    <w:p w14:paraId="0C35E8F3" w14:textId="77777777" w:rsidR="00FA62AA" w:rsidRDefault="00FA62AA" w:rsidP="00381D66">
      <w:pPr>
        <w:ind w:firstLine="567"/>
        <w:rPr>
          <w:b/>
          <w:sz w:val="28"/>
          <w:szCs w:val="28"/>
        </w:rPr>
      </w:pPr>
    </w:p>
    <w:p w14:paraId="0B366887" w14:textId="77777777" w:rsidR="00FA62AA" w:rsidRDefault="00FA62AA" w:rsidP="00381D66">
      <w:pPr>
        <w:ind w:firstLine="567"/>
        <w:rPr>
          <w:b/>
          <w:sz w:val="28"/>
          <w:szCs w:val="28"/>
        </w:rPr>
      </w:pPr>
    </w:p>
    <w:p w14:paraId="4154CA00" w14:textId="77777777" w:rsidR="00381D66" w:rsidRPr="00AA6A96" w:rsidRDefault="00381D66" w:rsidP="00381D66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Pr="00AA6A96">
        <w:rPr>
          <w:b/>
          <w:sz w:val="28"/>
          <w:szCs w:val="28"/>
        </w:rPr>
        <w:t xml:space="preserve">. Образовательные технологии </w:t>
      </w:r>
    </w:p>
    <w:p w14:paraId="6CD63C5C" w14:textId="77777777" w:rsidR="00381D66" w:rsidRPr="00381D66" w:rsidRDefault="00381D66" w:rsidP="00381D66">
      <w:pPr>
        <w:pStyle w:val="af"/>
        <w:spacing w:after="0"/>
        <w:ind w:firstLine="709"/>
        <w:jc w:val="both"/>
        <w:rPr>
          <w:sz w:val="28"/>
          <w:szCs w:val="28"/>
        </w:rPr>
      </w:pPr>
      <w:r w:rsidRPr="00381D66">
        <w:rPr>
          <w:sz w:val="28"/>
          <w:szCs w:val="28"/>
        </w:rPr>
        <w:t>Усвоение содержания данной программы организуется через мультимедийное лекционное сопровождение, практические аудиторные занятия и внеаудиторную самостоятельную работу студентов.</w:t>
      </w:r>
    </w:p>
    <w:p w14:paraId="71D697DF" w14:textId="77777777" w:rsidR="00381D66" w:rsidRPr="00717D54" w:rsidRDefault="00381D66" w:rsidP="00381D66">
      <w:pPr>
        <w:ind w:firstLine="709"/>
        <w:jc w:val="both"/>
        <w:rPr>
          <w:sz w:val="28"/>
          <w:szCs w:val="28"/>
        </w:rPr>
      </w:pPr>
      <w:r w:rsidRPr="00381D66">
        <w:rPr>
          <w:sz w:val="28"/>
          <w:szCs w:val="28"/>
        </w:rPr>
        <w:t>Формирование профессиональных компетенций в процессе освоения курса предусматривает</w:t>
      </w:r>
      <w:r w:rsidRPr="00AA6A96">
        <w:rPr>
          <w:bCs/>
          <w:sz w:val="28"/>
          <w:szCs w:val="28"/>
        </w:rPr>
        <w:t xml:space="preserve"> широкое использование в учебном процессе активных и интерак</w:t>
      </w:r>
      <w:r>
        <w:rPr>
          <w:bCs/>
          <w:sz w:val="28"/>
          <w:szCs w:val="28"/>
        </w:rPr>
        <w:t xml:space="preserve">тивных форм проведения занятий </w:t>
      </w:r>
      <w:r w:rsidRPr="00AA6A96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дискуссий и др.</w:t>
      </w:r>
      <w:r w:rsidRPr="00AA6A96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</w:t>
      </w:r>
      <w:r w:rsidRPr="00AA6A96">
        <w:rPr>
          <w:bCs/>
          <w:sz w:val="28"/>
          <w:szCs w:val="28"/>
        </w:rPr>
        <w:t>в сочетании с внеаудиторной работой.</w:t>
      </w:r>
    </w:p>
    <w:p w14:paraId="508D28FE" w14:textId="77777777" w:rsidR="00D208B1" w:rsidRPr="00381D66" w:rsidRDefault="00381D66" w:rsidP="00381D66">
      <w:pPr>
        <w:ind w:firstLine="567"/>
        <w:jc w:val="both"/>
        <w:rPr>
          <w:b/>
          <w:iCs/>
          <w:color w:val="FF0000"/>
          <w:sz w:val="28"/>
          <w:szCs w:val="28"/>
        </w:rPr>
      </w:pPr>
      <w:r>
        <w:rPr>
          <w:b/>
          <w:sz w:val="28"/>
          <w:szCs w:val="28"/>
        </w:rPr>
        <w:t>3</w:t>
      </w:r>
      <w:r w:rsidRPr="00717D54">
        <w:rPr>
          <w:b/>
          <w:sz w:val="28"/>
          <w:szCs w:val="28"/>
        </w:rPr>
        <w:t>. Учебно-методическое обеспечение дисциплины</w:t>
      </w:r>
    </w:p>
    <w:p w14:paraId="526A702A" w14:textId="77777777" w:rsidR="00F20307" w:rsidRDefault="00F20307" w:rsidP="00381D66">
      <w:pPr>
        <w:ind w:left="-45"/>
        <w:jc w:val="center"/>
        <w:rPr>
          <w:sz w:val="28"/>
          <w:szCs w:val="28"/>
          <w:u w:val="single"/>
        </w:rPr>
      </w:pPr>
      <w:r w:rsidRPr="006A32FC">
        <w:rPr>
          <w:sz w:val="28"/>
          <w:szCs w:val="28"/>
          <w:u w:val="single"/>
        </w:rPr>
        <w:t xml:space="preserve">Основная </w:t>
      </w:r>
      <w:r w:rsidRPr="00025959">
        <w:rPr>
          <w:sz w:val="28"/>
          <w:szCs w:val="28"/>
          <w:u w:val="single"/>
        </w:rPr>
        <w:t>литература:</w:t>
      </w:r>
    </w:p>
    <w:p w14:paraId="585DD791" w14:textId="77777777" w:rsidR="00CB7185" w:rsidRPr="00025959" w:rsidRDefault="00CB7185" w:rsidP="00CB7185">
      <w:pPr>
        <w:ind w:left="-45"/>
        <w:rPr>
          <w:sz w:val="28"/>
          <w:szCs w:val="28"/>
          <w:u w:val="single"/>
        </w:rPr>
      </w:pPr>
    </w:p>
    <w:p w14:paraId="2323CD7D" w14:textId="77777777" w:rsidR="009D4C61" w:rsidRDefault="00CB7185" w:rsidP="00CB7185">
      <w:pPr>
        <w:numPr>
          <w:ilvl w:val="0"/>
          <w:numId w:val="33"/>
        </w:numPr>
        <w:bidi/>
        <w:jc w:val="both"/>
        <w:rPr>
          <w:rFonts w:hint="cs"/>
          <w:sz w:val="28"/>
          <w:szCs w:val="28"/>
          <w:rtl/>
          <w:lang w:val="en-US"/>
        </w:rPr>
      </w:pPr>
      <w:r w:rsidRPr="00A01EA8">
        <w:rPr>
          <w:rFonts w:hint="cs"/>
          <w:sz w:val="28"/>
          <w:szCs w:val="28"/>
          <w:rtl/>
          <w:lang w:val="en-US"/>
        </w:rPr>
        <w:t>الخلاصة في أصول الفقه: محمد جسن هيتو</w:t>
      </w:r>
    </w:p>
    <w:p w14:paraId="2F8EF8E5" w14:textId="77777777" w:rsidR="00CB7185" w:rsidRPr="001B106F" w:rsidRDefault="00CB7185" w:rsidP="00CB7185">
      <w:pPr>
        <w:numPr>
          <w:ilvl w:val="0"/>
          <w:numId w:val="33"/>
        </w:numPr>
        <w:bidi/>
        <w:jc w:val="both"/>
        <w:rPr>
          <w:rFonts w:hint="cs"/>
          <w:i/>
          <w:sz w:val="28"/>
          <w:szCs w:val="28"/>
          <w:rtl/>
        </w:rPr>
      </w:pPr>
      <w:r w:rsidRPr="00A01EA8">
        <w:rPr>
          <w:rFonts w:hint="cs"/>
          <w:sz w:val="28"/>
          <w:szCs w:val="28"/>
          <w:rtl/>
          <w:lang w:val="en-US"/>
        </w:rPr>
        <w:t>شرح جمع الجوامع- جلال الدين المحلي</w:t>
      </w:r>
    </w:p>
    <w:p w14:paraId="1AEF43C8" w14:textId="77777777" w:rsidR="00BC1C7A" w:rsidRPr="00785DB0" w:rsidRDefault="00BC1C7A" w:rsidP="00381D66">
      <w:pPr>
        <w:jc w:val="center"/>
        <w:rPr>
          <w:sz w:val="28"/>
          <w:szCs w:val="28"/>
          <w:u w:val="single"/>
        </w:rPr>
      </w:pPr>
      <w:r w:rsidRPr="00785DB0">
        <w:rPr>
          <w:sz w:val="28"/>
          <w:szCs w:val="28"/>
          <w:u w:val="single"/>
        </w:rPr>
        <w:t>Дополнительная литература:</w:t>
      </w:r>
    </w:p>
    <w:p w14:paraId="68081A48" w14:textId="77777777" w:rsidR="00CB7185" w:rsidRPr="001B106F" w:rsidRDefault="00CB7185" w:rsidP="00CB7185">
      <w:pPr>
        <w:numPr>
          <w:ilvl w:val="0"/>
          <w:numId w:val="20"/>
        </w:numPr>
        <w:rPr>
          <w:rFonts w:eastAsia="Calibri"/>
          <w:sz w:val="28"/>
          <w:szCs w:val="28"/>
        </w:rPr>
      </w:pPr>
      <w:proofErr w:type="spellStart"/>
      <w:r w:rsidRPr="001B106F">
        <w:rPr>
          <w:sz w:val="28"/>
          <w:szCs w:val="28"/>
        </w:rPr>
        <w:t>Нургалеев</w:t>
      </w:r>
      <w:proofErr w:type="spellEnd"/>
      <w:r w:rsidRPr="001B106F">
        <w:rPr>
          <w:sz w:val="28"/>
          <w:szCs w:val="28"/>
        </w:rPr>
        <w:t xml:space="preserve"> Р.М. </w:t>
      </w:r>
      <w:r w:rsidRPr="001B106F">
        <w:rPr>
          <w:sz w:val="28"/>
          <w:szCs w:val="28"/>
          <w:shd w:val="clear" w:color="auto" w:fill="FFFFFF"/>
        </w:rPr>
        <w:t xml:space="preserve">Основы исламского права- </w:t>
      </w:r>
      <w:proofErr w:type="spellStart"/>
      <w:r w:rsidRPr="001B106F">
        <w:rPr>
          <w:sz w:val="28"/>
          <w:szCs w:val="28"/>
          <w:shd w:val="clear" w:color="auto" w:fill="FFFFFF"/>
        </w:rPr>
        <w:t>Усуль</w:t>
      </w:r>
      <w:proofErr w:type="spellEnd"/>
      <w:r w:rsidRPr="001B106F">
        <w:rPr>
          <w:sz w:val="28"/>
          <w:szCs w:val="28"/>
          <w:shd w:val="clear" w:color="auto" w:fill="FFFFFF"/>
        </w:rPr>
        <w:t xml:space="preserve"> аль-</w:t>
      </w:r>
      <w:proofErr w:type="spellStart"/>
      <w:r w:rsidRPr="001B106F">
        <w:rPr>
          <w:sz w:val="28"/>
          <w:szCs w:val="28"/>
          <w:shd w:val="clear" w:color="auto" w:fill="FFFFFF"/>
        </w:rPr>
        <w:t>Фикх</w:t>
      </w:r>
      <w:proofErr w:type="spellEnd"/>
      <w:r w:rsidRPr="001B106F">
        <w:rPr>
          <w:sz w:val="28"/>
          <w:szCs w:val="28"/>
          <w:shd w:val="clear" w:color="auto" w:fill="FFFFFF"/>
        </w:rPr>
        <w:t xml:space="preserve"> / </w:t>
      </w:r>
      <w:proofErr w:type="spellStart"/>
      <w:r w:rsidRPr="001B106F">
        <w:rPr>
          <w:sz w:val="28"/>
          <w:szCs w:val="28"/>
          <w:shd w:val="clear" w:color="auto" w:fill="FFFFFF"/>
        </w:rPr>
        <w:t>Нургалеев</w:t>
      </w:r>
      <w:proofErr w:type="spellEnd"/>
      <w:r w:rsidRPr="001B106F">
        <w:rPr>
          <w:sz w:val="28"/>
          <w:szCs w:val="28"/>
          <w:shd w:val="clear" w:color="auto" w:fill="FFFFFF"/>
        </w:rPr>
        <w:t xml:space="preserve"> Р.М. - Казань:</w:t>
      </w:r>
      <w:r>
        <w:rPr>
          <w:sz w:val="28"/>
          <w:szCs w:val="28"/>
          <w:shd w:val="clear" w:color="auto" w:fill="FFFFFF"/>
        </w:rPr>
        <w:t xml:space="preserve"> </w:t>
      </w:r>
      <w:r w:rsidRPr="001B106F">
        <w:rPr>
          <w:sz w:val="28"/>
          <w:szCs w:val="28"/>
          <w:shd w:val="clear" w:color="auto" w:fill="FFFFFF"/>
        </w:rPr>
        <w:t>Российский исламский институт, 2015. - 131 с.</w:t>
      </w:r>
      <w:r w:rsidRPr="001B106F">
        <w:rPr>
          <w:sz w:val="28"/>
          <w:szCs w:val="28"/>
        </w:rPr>
        <w:t xml:space="preserve"> (ЭБС)</w:t>
      </w:r>
    </w:p>
    <w:p w14:paraId="19E53910" w14:textId="77777777" w:rsidR="00BC1C7A" w:rsidRDefault="00785DB0" w:rsidP="005438B0">
      <w:pPr>
        <w:numPr>
          <w:ilvl w:val="0"/>
          <w:numId w:val="20"/>
        </w:numPr>
        <w:jc w:val="both"/>
        <w:rPr>
          <w:sz w:val="28"/>
          <w:szCs w:val="28"/>
        </w:rPr>
      </w:pPr>
      <w:proofErr w:type="spellStart"/>
      <w:r w:rsidRPr="00BF198D">
        <w:rPr>
          <w:sz w:val="28"/>
          <w:szCs w:val="28"/>
        </w:rPr>
        <w:t>Коулсон</w:t>
      </w:r>
      <w:proofErr w:type="spellEnd"/>
      <w:r w:rsidRPr="00BF198D">
        <w:rPr>
          <w:sz w:val="28"/>
          <w:szCs w:val="28"/>
        </w:rPr>
        <w:t xml:space="preserve"> </w:t>
      </w:r>
      <w:proofErr w:type="spellStart"/>
      <w:r w:rsidRPr="00BF198D">
        <w:rPr>
          <w:sz w:val="28"/>
          <w:szCs w:val="28"/>
        </w:rPr>
        <w:t>Н.Дж</w:t>
      </w:r>
      <w:proofErr w:type="spellEnd"/>
      <w:r w:rsidRPr="00BF198D">
        <w:rPr>
          <w:sz w:val="28"/>
          <w:szCs w:val="28"/>
        </w:rPr>
        <w:t xml:space="preserve">. </w:t>
      </w:r>
      <w:r w:rsidR="00BF198D" w:rsidRPr="00BF198D">
        <w:rPr>
          <w:sz w:val="28"/>
          <w:szCs w:val="28"/>
          <w:shd w:val="clear" w:color="auto" w:fill="FFFFFF"/>
        </w:rPr>
        <w:t xml:space="preserve">История исламского права / </w:t>
      </w:r>
      <w:proofErr w:type="spellStart"/>
      <w:r w:rsidR="00BF198D" w:rsidRPr="00BF198D">
        <w:rPr>
          <w:sz w:val="28"/>
          <w:szCs w:val="28"/>
          <w:shd w:val="clear" w:color="auto" w:fill="FFFFFF"/>
        </w:rPr>
        <w:t>Коулсон</w:t>
      </w:r>
      <w:proofErr w:type="spellEnd"/>
      <w:r w:rsidR="00BF198D" w:rsidRPr="00BF198D">
        <w:rPr>
          <w:sz w:val="28"/>
          <w:szCs w:val="28"/>
          <w:shd w:val="clear" w:color="auto" w:fill="FFFFFF"/>
        </w:rPr>
        <w:t xml:space="preserve"> Н. - Наб. Челны:</w:t>
      </w:r>
      <w:r w:rsidR="005438B0">
        <w:rPr>
          <w:sz w:val="28"/>
          <w:szCs w:val="28"/>
          <w:shd w:val="clear" w:color="auto" w:fill="FFFFFF"/>
        </w:rPr>
        <w:t xml:space="preserve"> </w:t>
      </w:r>
      <w:r w:rsidR="00BF198D" w:rsidRPr="00BF198D">
        <w:rPr>
          <w:sz w:val="28"/>
          <w:szCs w:val="28"/>
          <w:shd w:val="clear" w:color="auto" w:fill="FFFFFF"/>
        </w:rPr>
        <w:t>Ислам Нуры, 2013. - 245 с.</w:t>
      </w:r>
      <w:r w:rsidR="00BF198D" w:rsidRPr="00BF198D">
        <w:rPr>
          <w:sz w:val="28"/>
          <w:szCs w:val="28"/>
        </w:rPr>
        <w:t xml:space="preserve"> </w:t>
      </w:r>
      <w:r w:rsidRPr="00BF198D">
        <w:rPr>
          <w:sz w:val="28"/>
          <w:szCs w:val="28"/>
        </w:rPr>
        <w:t>(ЭБС)</w:t>
      </w:r>
    </w:p>
    <w:p w14:paraId="09CAECCA" w14:textId="77777777" w:rsidR="00381D66" w:rsidRDefault="00381D66" w:rsidP="00381D66">
      <w:pPr>
        <w:jc w:val="both"/>
        <w:rPr>
          <w:sz w:val="28"/>
          <w:szCs w:val="28"/>
        </w:rPr>
      </w:pPr>
    </w:p>
    <w:p w14:paraId="48EAA9EB" w14:textId="77777777" w:rsidR="00381D66" w:rsidRPr="00F90382" w:rsidRDefault="00381D66" w:rsidP="00381D66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F90382">
        <w:rPr>
          <w:b/>
          <w:sz w:val="28"/>
          <w:szCs w:val="28"/>
        </w:rPr>
        <w:t>. Материально-техническое обеспечение дисциплины</w:t>
      </w:r>
    </w:p>
    <w:p w14:paraId="6D858079" w14:textId="77777777" w:rsidR="00381D66" w:rsidRPr="009366F5" w:rsidRDefault="00381D66" w:rsidP="00381D66">
      <w:pPr>
        <w:rPr>
          <w:i/>
          <w:iCs/>
          <w:sz w:val="28"/>
          <w:szCs w:val="28"/>
        </w:rPr>
      </w:pPr>
      <w:r w:rsidRPr="009366F5">
        <w:rPr>
          <w:i/>
          <w:iCs/>
          <w:sz w:val="28"/>
          <w:szCs w:val="28"/>
        </w:rPr>
        <w:t>при необходимости:</w:t>
      </w:r>
    </w:p>
    <w:p w14:paraId="359E9593" w14:textId="77777777" w:rsidR="00381D66" w:rsidRPr="00F90382" w:rsidRDefault="00381D66" w:rsidP="00381D66">
      <w:pPr>
        <w:rPr>
          <w:sz w:val="28"/>
          <w:szCs w:val="28"/>
        </w:rPr>
      </w:pPr>
      <w:r w:rsidRPr="00F90382">
        <w:rPr>
          <w:sz w:val="28"/>
          <w:szCs w:val="28"/>
        </w:rPr>
        <w:t xml:space="preserve">- </w:t>
      </w:r>
      <w:r>
        <w:rPr>
          <w:sz w:val="28"/>
          <w:szCs w:val="28"/>
        </w:rPr>
        <w:t>к</w:t>
      </w:r>
      <w:r w:rsidRPr="00F90382">
        <w:rPr>
          <w:sz w:val="28"/>
          <w:szCs w:val="28"/>
        </w:rPr>
        <w:t xml:space="preserve">омпьютер или ноутбук </w:t>
      </w:r>
    </w:p>
    <w:p w14:paraId="1FDCE65F" w14:textId="77777777" w:rsidR="00381D66" w:rsidRPr="00F90382" w:rsidRDefault="00381D66" w:rsidP="00381D66">
      <w:pPr>
        <w:rPr>
          <w:sz w:val="28"/>
          <w:szCs w:val="28"/>
        </w:rPr>
      </w:pPr>
      <w:r>
        <w:rPr>
          <w:sz w:val="28"/>
          <w:szCs w:val="28"/>
        </w:rPr>
        <w:t>- проектор</w:t>
      </w:r>
      <w:r w:rsidRPr="00F90382">
        <w:rPr>
          <w:sz w:val="28"/>
          <w:szCs w:val="28"/>
        </w:rPr>
        <w:t>.</w:t>
      </w:r>
    </w:p>
    <w:p w14:paraId="787E864D" w14:textId="77777777" w:rsidR="00381D66" w:rsidRPr="00717D54" w:rsidRDefault="00381D66" w:rsidP="00381D66">
      <w:pPr>
        <w:shd w:val="clear" w:color="auto" w:fill="FFFFFF"/>
        <w:tabs>
          <w:tab w:val="left" w:pos="0"/>
        </w:tabs>
        <w:ind w:right="-5"/>
        <w:jc w:val="center"/>
        <w:rPr>
          <w:b/>
          <w:color w:val="000000"/>
          <w:spacing w:val="-1"/>
          <w:sz w:val="28"/>
          <w:szCs w:val="28"/>
        </w:rPr>
      </w:pPr>
    </w:p>
    <w:p w14:paraId="28F3363B" w14:textId="77777777" w:rsidR="00381D66" w:rsidRPr="003157C7" w:rsidRDefault="00381D66" w:rsidP="00381D66">
      <w:pPr>
        <w:keepNext/>
        <w:ind w:firstLine="709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5. М</w:t>
      </w:r>
      <w:r w:rsidRPr="003157C7">
        <w:rPr>
          <w:b/>
          <w:sz w:val="28"/>
          <w:szCs w:val="28"/>
        </w:rPr>
        <w:t>етодические рекомендации и указания для преподавателей и студентов</w:t>
      </w:r>
    </w:p>
    <w:p w14:paraId="15742B76" w14:textId="77777777" w:rsidR="00CB41B8" w:rsidRPr="00381D66" w:rsidRDefault="00381D66" w:rsidP="00381D66">
      <w:pPr>
        <w:ind w:firstLine="709"/>
        <w:rPr>
          <w:b/>
          <w:bCs/>
          <w:sz w:val="28"/>
          <w:szCs w:val="28"/>
        </w:rPr>
      </w:pPr>
      <w:r w:rsidRPr="00381D66">
        <w:rPr>
          <w:b/>
          <w:bCs/>
          <w:sz w:val="28"/>
          <w:szCs w:val="28"/>
        </w:rPr>
        <w:t xml:space="preserve">5.1. </w:t>
      </w:r>
      <w:r w:rsidR="00BF0AA9" w:rsidRPr="00381D66">
        <w:rPr>
          <w:b/>
          <w:bCs/>
          <w:sz w:val="28"/>
          <w:szCs w:val="28"/>
        </w:rPr>
        <w:t xml:space="preserve">Методические рекомендации для </w:t>
      </w:r>
      <w:r w:rsidR="00CB41B8" w:rsidRPr="00381D66">
        <w:rPr>
          <w:b/>
          <w:bCs/>
          <w:sz w:val="28"/>
          <w:szCs w:val="28"/>
        </w:rPr>
        <w:t>преподавателя</w:t>
      </w:r>
    </w:p>
    <w:p w14:paraId="24B3FFEC" w14:textId="77777777" w:rsidR="000911E3" w:rsidRPr="006A32FC" w:rsidRDefault="000911E3" w:rsidP="005438B0">
      <w:pPr>
        <w:ind w:firstLine="708"/>
        <w:jc w:val="both"/>
        <w:rPr>
          <w:iCs/>
          <w:sz w:val="28"/>
          <w:szCs w:val="28"/>
        </w:rPr>
      </w:pPr>
      <w:r w:rsidRPr="006A32FC">
        <w:rPr>
          <w:iCs/>
          <w:sz w:val="28"/>
          <w:szCs w:val="28"/>
        </w:rPr>
        <w:t xml:space="preserve">В процессе преподавания тем рекомендуется использовать компаративно-правовой метод изложения материала, что дает возможность студенту уяснить разницу между непосредственно с собственно исламским правом и его теоретическими основами. Кроме того, рекомендуется </w:t>
      </w:r>
      <w:r w:rsidR="00280087" w:rsidRPr="006A32FC">
        <w:rPr>
          <w:iCs/>
          <w:sz w:val="28"/>
          <w:szCs w:val="28"/>
        </w:rPr>
        <w:t xml:space="preserve">обогащать лекции примерами </w:t>
      </w:r>
      <w:r w:rsidRPr="006A32FC">
        <w:rPr>
          <w:iCs/>
          <w:sz w:val="28"/>
          <w:szCs w:val="28"/>
        </w:rPr>
        <w:t>о месте и роли исламского права и применении на практике его норм в законодательстве какой-либо конкретной мусульманской страны.</w:t>
      </w:r>
    </w:p>
    <w:p w14:paraId="286DC119" w14:textId="77777777" w:rsidR="005438B0" w:rsidRDefault="000911E3" w:rsidP="005438B0">
      <w:pPr>
        <w:jc w:val="both"/>
        <w:rPr>
          <w:iCs/>
          <w:sz w:val="28"/>
          <w:szCs w:val="28"/>
        </w:rPr>
      </w:pPr>
      <w:r w:rsidRPr="006A32FC">
        <w:rPr>
          <w:iCs/>
          <w:sz w:val="28"/>
          <w:szCs w:val="28"/>
        </w:rPr>
        <w:t xml:space="preserve">    </w:t>
      </w:r>
      <w:r w:rsidR="00280087" w:rsidRPr="006A32FC">
        <w:rPr>
          <w:iCs/>
          <w:sz w:val="28"/>
          <w:szCs w:val="28"/>
        </w:rPr>
        <w:t>Д</w:t>
      </w:r>
      <w:r w:rsidRPr="006A32FC">
        <w:rPr>
          <w:iCs/>
          <w:sz w:val="28"/>
          <w:szCs w:val="28"/>
        </w:rPr>
        <w:t>ля лучшего усвоения студентами вопроса о последствиях принуждения в словах и делах рекомендуется использовать как можно больше практических примеров.</w:t>
      </w:r>
      <w:r w:rsidR="005438B0">
        <w:rPr>
          <w:iCs/>
          <w:sz w:val="28"/>
          <w:szCs w:val="28"/>
        </w:rPr>
        <w:t xml:space="preserve"> </w:t>
      </w:r>
      <w:r w:rsidRPr="006A32FC">
        <w:rPr>
          <w:iCs/>
          <w:sz w:val="28"/>
          <w:szCs w:val="28"/>
        </w:rPr>
        <w:t xml:space="preserve">   По окончании освоения </w:t>
      </w:r>
      <w:proofErr w:type="gramStart"/>
      <w:r w:rsidRPr="006A32FC">
        <w:rPr>
          <w:iCs/>
          <w:sz w:val="28"/>
          <w:szCs w:val="28"/>
        </w:rPr>
        <w:t>студентами  тем</w:t>
      </w:r>
      <w:proofErr w:type="gramEnd"/>
      <w:r w:rsidRPr="006A32FC">
        <w:rPr>
          <w:iCs/>
          <w:sz w:val="28"/>
          <w:szCs w:val="28"/>
        </w:rPr>
        <w:t xml:space="preserve"> модуля рекомендуется провести контрольную работу</w:t>
      </w:r>
      <w:r w:rsidR="005438B0">
        <w:rPr>
          <w:iCs/>
          <w:sz w:val="28"/>
          <w:szCs w:val="28"/>
        </w:rPr>
        <w:t xml:space="preserve">. </w:t>
      </w:r>
    </w:p>
    <w:p w14:paraId="1595B70C" w14:textId="77777777" w:rsidR="00E3517D" w:rsidRPr="000F2CF0" w:rsidRDefault="00E3517D" w:rsidP="005438B0">
      <w:pPr>
        <w:jc w:val="both"/>
        <w:rPr>
          <w:sz w:val="28"/>
          <w:szCs w:val="28"/>
        </w:rPr>
      </w:pPr>
      <w:r w:rsidRPr="000F2CF0">
        <w:rPr>
          <w:sz w:val="28"/>
          <w:szCs w:val="28"/>
        </w:rPr>
        <w:t xml:space="preserve">Контроль сформированности компетенций, предусмотренных </w:t>
      </w:r>
      <w:proofErr w:type="gramStart"/>
      <w:r w:rsidRPr="000F2CF0">
        <w:rPr>
          <w:sz w:val="28"/>
          <w:szCs w:val="28"/>
        </w:rPr>
        <w:t>данной дисциплиной</w:t>
      </w:r>
      <w:proofErr w:type="gramEnd"/>
      <w:r w:rsidRPr="000F2CF0">
        <w:rPr>
          <w:sz w:val="28"/>
          <w:szCs w:val="28"/>
        </w:rPr>
        <w:t xml:space="preserve"> осуществляется на практических занятиях</w:t>
      </w:r>
      <w:r>
        <w:rPr>
          <w:sz w:val="28"/>
          <w:szCs w:val="28"/>
        </w:rPr>
        <w:t>, контрольных работах</w:t>
      </w:r>
      <w:r w:rsidRPr="000F2CF0">
        <w:rPr>
          <w:sz w:val="28"/>
          <w:szCs w:val="28"/>
        </w:rPr>
        <w:t xml:space="preserve"> и на промежуточной аттестации студентов.</w:t>
      </w:r>
    </w:p>
    <w:p w14:paraId="2B9C0E78" w14:textId="77777777" w:rsidR="005438B0" w:rsidRDefault="005438B0" w:rsidP="005438B0">
      <w:pPr>
        <w:rPr>
          <w:sz w:val="28"/>
          <w:szCs w:val="28"/>
        </w:rPr>
      </w:pPr>
    </w:p>
    <w:p w14:paraId="1CE3D388" w14:textId="77777777" w:rsidR="00CB7185" w:rsidRDefault="00CB7185" w:rsidP="005438B0">
      <w:pPr>
        <w:rPr>
          <w:b/>
          <w:bCs/>
          <w:sz w:val="28"/>
          <w:szCs w:val="28"/>
        </w:rPr>
      </w:pPr>
    </w:p>
    <w:p w14:paraId="6B36DC40" w14:textId="77777777" w:rsidR="00CB7185" w:rsidRDefault="00CB7185" w:rsidP="005438B0">
      <w:pPr>
        <w:rPr>
          <w:b/>
          <w:bCs/>
          <w:sz w:val="28"/>
          <w:szCs w:val="28"/>
        </w:rPr>
      </w:pPr>
    </w:p>
    <w:p w14:paraId="32AC66E8" w14:textId="77777777" w:rsidR="00CB41B8" w:rsidRPr="00381D66" w:rsidRDefault="00381D66" w:rsidP="005438B0">
      <w:pPr>
        <w:rPr>
          <w:sz w:val="28"/>
          <w:szCs w:val="28"/>
        </w:rPr>
      </w:pPr>
      <w:r w:rsidRPr="00381D66">
        <w:rPr>
          <w:b/>
          <w:bCs/>
          <w:sz w:val="28"/>
          <w:szCs w:val="28"/>
        </w:rPr>
        <w:lastRenderedPageBreak/>
        <w:t>5.2</w:t>
      </w:r>
      <w:r w:rsidR="00CB41B8" w:rsidRPr="00381D66">
        <w:rPr>
          <w:b/>
          <w:bCs/>
          <w:sz w:val="28"/>
          <w:szCs w:val="28"/>
        </w:rPr>
        <w:t>.</w:t>
      </w:r>
      <w:r w:rsidR="00CB41B8" w:rsidRPr="00381D66">
        <w:rPr>
          <w:sz w:val="28"/>
          <w:szCs w:val="28"/>
        </w:rPr>
        <w:t xml:space="preserve"> </w:t>
      </w:r>
      <w:r w:rsidR="00CB41B8" w:rsidRPr="00381D66">
        <w:rPr>
          <w:b/>
          <w:sz w:val="28"/>
          <w:szCs w:val="28"/>
        </w:rPr>
        <w:t xml:space="preserve">Методические указания </w:t>
      </w:r>
      <w:r w:rsidR="00BF0AA9" w:rsidRPr="00381D66">
        <w:rPr>
          <w:b/>
          <w:sz w:val="28"/>
          <w:szCs w:val="28"/>
        </w:rPr>
        <w:t xml:space="preserve">для </w:t>
      </w:r>
      <w:r w:rsidR="00CB41B8" w:rsidRPr="00381D66">
        <w:rPr>
          <w:b/>
          <w:sz w:val="28"/>
          <w:szCs w:val="28"/>
        </w:rPr>
        <w:t>студент</w:t>
      </w:r>
      <w:r w:rsidR="00BF0AA9" w:rsidRPr="00381D66">
        <w:rPr>
          <w:b/>
          <w:sz w:val="28"/>
          <w:szCs w:val="28"/>
        </w:rPr>
        <w:t>ов</w:t>
      </w:r>
    </w:p>
    <w:p w14:paraId="1AF49C3D" w14:textId="77777777" w:rsidR="00280087" w:rsidRPr="006A32FC" w:rsidRDefault="00280087" w:rsidP="005438B0">
      <w:pPr>
        <w:ind w:firstLine="708"/>
        <w:jc w:val="both"/>
        <w:rPr>
          <w:iCs/>
          <w:sz w:val="28"/>
          <w:szCs w:val="28"/>
        </w:rPr>
      </w:pPr>
      <w:r w:rsidRPr="006A32FC">
        <w:rPr>
          <w:iCs/>
          <w:sz w:val="28"/>
          <w:szCs w:val="28"/>
        </w:rPr>
        <w:t xml:space="preserve">При изучении тем студентам рекомендуется не ограничиваться только лекционным курсом, но и использовать материалы, публикуемые </w:t>
      </w:r>
    </w:p>
    <w:p w14:paraId="351A8E5A" w14:textId="77777777" w:rsidR="00280087" w:rsidRPr="006A32FC" w:rsidRDefault="00280087" w:rsidP="005438B0">
      <w:pPr>
        <w:jc w:val="both"/>
        <w:rPr>
          <w:iCs/>
          <w:sz w:val="28"/>
          <w:szCs w:val="28"/>
        </w:rPr>
      </w:pPr>
      <w:r w:rsidRPr="006A32FC">
        <w:rPr>
          <w:iCs/>
          <w:sz w:val="28"/>
          <w:szCs w:val="28"/>
        </w:rPr>
        <w:t>в периодических изданиях</w:t>
      </w:r>
      <w:r w:rsidR="00E3517D">
        <w:rPr>
          <w:iCs/>
          <w:sz w:val="28"/>
          <w:szCs w:val="28"/>
        </w:rPr>
        <w:t xml:space="preserve"> </w:t>
      </w:r>
      <w:r w:rsidRPr="006A32FC">
        <w:rPr>
          <w:iCs/>
          <w:sz w:val="28"/>
          <w:szCs w:val="28"/>
        </w:rPr>
        <w:t>(газетах и журналах), а также интернете в связи</w:t>
      </w:r>
    </w:p>
    <w:p w14:paraId="56D3E364" w14:textId="77777777" w:rsidR="00280087" w:rsidRPr="006A32FC" w:rsidRDefault="00280087" w:rsidP="005438B0">
      <w:pPr>
        <w:jc w:val="both"/>
        <w:rPr>
          <w:iCs/>
          <w:sz w:val="28"/>
          <w:szCs w:val="28"/>
        </w:rPr>
      </w:pPr>
      <w:r w:rsidRPr="006A32FC">
        <w:rPr>
          <w:iCs/>
          <w:sz w:val="28"/>
          <w:szCs w:val="28"/>
        </w:rPr>
        <w:t>с тем, что в настоящее время исламское право является объектом пристального внимания исследователей-правоведов в России.</w:t>
      </w:r>
    </w:p>
    <w:p w14:paraId="19C76539" w14:textId="77777777" w:rsidR="00280087" w:rsidRPr="006A32FC" w:rsidRDefault="00280087" w:rsidP="005438B0">
      <w:pPr>
        <w:jc w:val="both"/>
        <w:rPr>
          <w:iCs/>
          <w:sz w:val="28"/>
          <w:szCs w:val="28"/>
        </w:rPr>
      </w:pPr>
      <w:r w:rsidRPr="006A32FC">
        <w:rPr>
          <w:iCs/>
          <w:sz w:val="28"/>
          <w:szCs w:val="28"/>
        </w:rPr>
        <w:t xml:space="preserve">       В процессе изучения заданных тем студентам рекомендуется подготовить доклад на каждую тему отдельно взятого модуля. </w:t>
      </w:r>
    </w:p>
    <w:p w14:paraId="1182F2C8" w14:textId="77777777" w:rsidR="00355B6E" w:rsidRPr="006A32FC" w:rsidRDefault="00355B6E" w:rsidP="005438B0">
      <w:pPr>
        <w:jc w:val="both"/>
        <w:rPr>
          <w:i/>
          <w:color w:val="333333"/>
          <w:sz w:val="28"/>
          <w:szCs w:val="28"/>
        </w:rPr>
      </w:pPr>
    </w:p>
    <w:p w14:paraId="67A8A989" w14:textId="77777777" w:rsidR="00715A05" w:rsidRPr="006A32FC" w:rsidRDefault="00715A05" w:rsidP="005438B0">
      <w:pPr>
        <w:ind w:firstLine="567"/>
        <w:jc w:val="right"/>
        <w:rPr>
          <w:sz w:val="28"/>
          <w:szCs w:val="28"/>
        </w:rPr>
      </w:pPr>
    </w:p>
    <w:p w14:paraId="4C7CE687" w14:textId="77777777" w:rsidR="005438B0" w:rsidRPr="005438B0" w:rsidRDefault="00381D66" w:rsidP="005438B0">
      <w:pPr>
        <w:ind w:firstLine="720"/>
        <w:jc w:val="both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6.</w:t>
      </w:r>
      <w:r w:rsidRPr="00862807">
        <w:rPr>
          <w:rFonts w:eastAsia="Calibri"/>
          <w:b/>
          <w:sz w:val="28"/>
          <w:szCs w:val="28"/>
          <w:lang w:eastAsia="en-US"/>
        </w:rPr>
        <w:t>Типовые контрольные задания или иные материалы, необходимые для оценки знаний, умений, навыков и компетенций.</w:t>
      </w:r>
    </w:p>
    <w:p w14:paraId="6EA4A940" w14:textId="77777777" w:rsidR="005438B0" w:rsidRPr="005438B0" w:rsidRDefault="00381D66" w:rsidP="00381D66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6.1. </w:t>
      </w:r>
      <w:r w:rsidR="005438B0" w:rsidRPr="005438B0">
        <w:rPr>
          <w:b/>
          <w:bCs/>
          <w:sz w:val="28"/>
          <w:szCs w:val="28"/>
        </w:rPr>
        <w:t>Примерные темы рефератов</w:t>
      </w:r>
    </w:p>
    <w:p w14:paraId="3DFDDEC8" w14:textId="77777777" w:rsidR="005438B0" w:rsidRPr="000D79D2" w:rsidRDefault="005438B0" w:rsidP="005438B0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D79D2">
        <w:rPr>
          <w:sz w:val="28"/>
          <w:szCs w:val="28"/>
        </w:rPr>
        <w:t>Причины появления мазхабов.</w:t>
      </w:r>
    </w:p>
    <w:p w14:paraId="4F58731A" w14:textId="77777777" w:rsidR="005438B0" w:rsidRPr="000D79D2" w:rsidRDefault="005438B0" w:rsidP="005438B0">
      <w:pPr>
        <w:tabs>
          <w:tab w:val="left" w:pos="360"/>
          <w:tab w:val="left" w:pos="720"/>
        </w:tabs>
        <w:ind w:left="360"/>
        <w:rPr>
          <w:sz w:val="28"/>
          <w:szCs w:val="28"/>
        </w:rPr>
      </w:pPr>
      <w:r w:rsidRPr="000D79D2">
        <w:rPr>
          <w:sz w:val="28"/>
          <w:szCs w:val="28"/>
        </w:rPr>
        <w:t xml:space="preserve">2. Существование различных мазхабов – это позитивное или негативное </w:t>
      </w:r>
    </w:p>
    <w:p w14:paraId="0F447B20" w14:textId="77777777" w:rsidR="005438B0" w:rsidRPr="000D79D2" w:rsidRDefault="005438B0" w:rsidP="005438B0">
      <w:pPr>
        <w:tabs>
          <w:tab w:val="left" w:pos="360"/>
          <w:tab w:val="left" w:pos="720"/>
        </w:tabs>
        <w:ind w:left="360"/>
        <w:rPr>
          <w:sz w:val="28"/>
          <w:szCs w:val="28"/>
        </w:rPr>
      </w:pPr>
      <w:r w:rsidRPr="000D79D2">
        <w:rPr>
          <w:sz w:val="28"/>
          <w:szCs w:val="28"/>
        </w:rPr>
        <w:t xml:space="preserve">    явление?</w:t>
      </w:r>
    </w:p>
    <w:p w14:paraId="51342376" w14:textId="77777777" w:rsidR="005438B0" w:rsidRPr="000D79D2" w:rsidRDefault="005438B0" w:rsidP="005438B0">
      <w:pPr>
        <w:tabs>
          <w:tab w:val="left" w:pos="360"/>
          <w:tab w:val="left" w:pos="720"/>
        </w:tabs>
        <w:ind w:left="360"/>
        <w:rPr>
          <w:sz w:val="28"/>
          <w:szCs w:val="28"/>
        </w:rPr>
      </w:pPr>
      <w:r w:rsidRPr="000D79D2">
        <w:rPr>
          <w:sz w:val="28"/>
          <w:szCs w:val="28"/>
        </w:rPr>
        <w:t>3. Фундаментальные различия между мазхабами.</w:t>
      </w:r>
    </w:p>
    <w:p w14:paraId="58413F7B" w14:textId="77777777" w:rsidR="005438B0" w:rsidRPr="000D79D2" w:rsidRDefault="005438B0" w:rsidP="005438B0">
      <w:pPr>
        <w:tabs>
          <w:tab w:val="num" w:pos="0"/>
          <w:tab w:val="left" w:pos="240"/>
        </w:tabs>
        <w:ind w:firstLine="360"/>
        <w:rPr>
          <w:sz w:val="28"/>
          <w:szCs w:val="28"/>
        </w:rPr>
      </w:pPr>
      <w:r w:rsidRPr="000D79D2">
        <w:rPr>
          <w:sz w:val="28"/>
          <w:szCs w:val="28"/>
        </w:rPr>
        <w:t>4. Связь исламского шариата с законами, предшествовавшими ему.</w:t>
      </w:r>
    </w:p>
    <w:p w14:paraId="5A2D34D0" w14:textId="77777777" w:rsidR="005438B0" w:rsidRPr="000D79D2" w:rsidRDefault="005438B0" w:rsidP="005438B0">
      <w:pPr>
        <w:tabs>
          <w:tab w:val="left" w:pos="360"/>
        </w:tabs>
        <w:ind w:left="360"/>
        <w:rPr>
          <w:sz w:val="28"/>
          <w:szCs w:val="28"/>
        </w:rPr>
      </w:pPr>
      <w:r w:rsidRPr="000D79D2">
        <w:rPr>
          <w:sz w:val="28"/>
          <w:szCs w:val="28"/>
        </w:rPr>
        <w:t>5. Отличия божественного закона от законов, установленных человеком.</w:t>
      </w:r>
    </w:p>
    <w:p w14:paraId="134FF551" w14:textId="77777777" w:rsidR="005438B0" w:rsidRPr="000D79D2" w:rsidRDefault="005438B0" w:rsidP="005438B0">
      <w:pPr>
        <w:tabs>
          <w:tab w:val="left" w:pos="360"/>
        </w:tabs>
        <w:ind w:left="360"/>
        <w:rPr>
          <w:sz w:val="28"/>
          <w:szCs w:val="28"/>
        </w:rPr>
      </w:pPr>
      <w:r w:rsidRPr="000D79D2">
        <w:rPr>
          <w:sz w:val="28"/>
          <w:szCs w:val="28"/>
        </w:rPr>
        <w:t xml:space="preserve">6. Существует ли связь между исламским шариатом, римским правом и </w:t>
      </w:r>
    </w:p>
    <w:p w14:paraId="7D82F186" w14:textId="77777777" w:rsidR="005438B0" w:rsidRPr="000D79D2" w:rsidRDefault="005438B0" w:rsidP="005438B0">
      <w:pPr>
        <w:tabs>
          <w:tab w:val="left" w:pos="360"/>
        </w:tabs>
        <w:ind w:left="360"/>
        <w:rPr>
          <w:sz w:val="28"/>
          <w:szCs w:val="28"/>
        </w:rPr>
      </w:pPr>
      <w:r w:rsidRPr="000D79D2">
        <w:rPr>
          <w:sz w:val="28"/>
          <w:szCs w:val="28"/>
        </w:rPr>
        <w:t xml:space="preserve">    законами Торы?  </w:t>
      </w:r>
    </w:p>
    <w:p w14:paraId="23789E5D" w14:textId="77777777" w:rsidR="005438B0" w:rsidRPr="000D79D2" w:rsidRDefault="005438B0" w:rsidP="005438B0">
      <w:pPr>
        <w:tabs>
          <w:tab w:val="left" w:pos="360"/>
        </w:tabs>
        <w:ind w:left="360"/>
        <w:rPr>
          <w:sz w:val="28"/>
          <w:szCs w:val="28"/>
        </w:rPr>
      </w:pPr>
      <w:r w:rsidRPr="000D79D2">
        <w:rPr>
          <w:sz w:val="28"/>
          <w:szCs w:val="28"/>
        </w:rPr>
        <w:t>7. Способность человеческого разума к восприятию божественных</w:t>
      </w:r>
    </w:p>
    <w:p w14:paraId="656012DA" w14:textId="77777777" w:rsidR="005438B0" w:rsidRPr="000D79D2" w:rsidRDefault="005438B0" w:rsidP="005438B0">
      <w:pPr>
        <w:tabs>
          <w:tab w:val="left" w:pos="360"/>
        </w:tabs>
        <w:ind w:left="360"/>
        <w:rPr>
          <w:sz w:val="28"/>
          <w:szCs w:val="28"/>
        </w:rPr>
      </w:pPr>
      <w:r w:rsidRPr="000D79D2">
        <w:rPr>
          <w:sz w:val="28"/>
          <w:szCs w:val="28"/>
        </w:rPr>
        <w:t xml:space="preserve">    законов на основе категории благого и дурного. </w:t>
      </w:r>
    </w:p>
    <w:p w14:paraId="31C01076" w14:textId="77777777" w:rsidR="005438B0" w:rsidRPr="000D79D2" w:rsidRDefault="005438B0" w:rsidP="005438B0">
      <w:pPr>
        <w:ind w:left="360"/>
        <w:jc w:val="both"/>
        <w:rPr>
          <w:sz w:val="28"/>
          <w:szCs w:val="28"/>
        </w:rPr>
      </w:pPr>
      <w:r w:rsidRPr="000D79D2">
        <w:rPr>
          <w:sz w:val="28"/>
          <w:szCs w:val="28"/>
        </w:rPr>
        <w:t>8. Теория «</w:t>
      </w:r>
      <w:proofErr w:type="spellStart"/>
      <w:r w:rsidRPr="000D79D2">
        <w:rPr>
          <w:sz w:val="28"/>
          <w:szCs w:val="28"/>
        </w:rPr>
        <w:t>истислах</w:t>
      </w:r>
      <w:proofErr w:type="spellEnd"/>
      <w:r w:rsidRPr="000D79D2">
        <w:rPr>
          <w:sz w:val="28"/>
          <w:szCs w:val="28"/>
        </w:rPr>
        <w:t>» Газали.</w:t>
      </w:r>
    </w:p>
    <w:p w14:paraId="30443B7C" w14:textId="77777777" w:rsidR="005438B0" w:rsidRPr="000D79D2" w:rsidRDefault="005438B0" w:rsidP="005438B0">
      <w:pPr>
        <w:ind w:left="360"/>
        <w:jc w:val="both"/>
        <w:rPr>
          <w:sz w:val="28"/>
          <w:szCs w:val="28"/>
        </w:rPr>
      </w:pPr>
      <w:r w:rsidRPr="000D79D2">
        <w:rPr>
          <w:sz w:val="28"/>
          <w:szCs w:val="28"/>
        </w:rPr>
        <w:t xml:space="preserve">9. Современный </w:t>
      </w:r>
      <w:proofErr w:type="spellStart"/>
      <w:r w:rsidRPr="000D79D2">
        <w:rPr>
          <w:sz w:val="28"/>
          <w:szCs w:val="28"/>
        </w:rPr>
        <w:t>иджтихад</w:t>
      </w:r>
      <w:proofErr w:type="spellEnd"/>
      <w:r w:rsidRPr="000D79D2">
        <w:rPr>
          <w:sz w:val="28"/>
          <w:szCs w:val="28"/>
        </w:rPr>
        <w:t>.</w:t>
      </w:r>
    </w:p>
    <w:p w14:paraId="44AADBDD" w14:textId="77777777" w:rsidR="005438B0" w:rsidRPr="000D79D2" w:rsidRDefault="005438B0" w:rsidP="005438B0">
      <w:pPr>
        <w:jc w:val="both"/>
        <w:rPr>
          <w:sz w:val="28"/>
          <w:szCs w:val="28"/>
        </w:rPr>
      </w:pPr>
      <w:r w:rsidRPr="000D79D2">
        <w:rPr>
          <w:sz w:val="28"/>
          <w:szCs w:val="28"/>
        </w:rPr>
        <w:t xml:space="preserve">     10.Мазхаб сподвижников Пророка (</w:t>
      </w:r>
      <w:proofErr w:type="spellStart"/>
      <w:r w:rsidRPr="000D79D2">
        <w:rPr>
          <w:sz w:val="28"/>
          <w:szCs w:val="28"/>
        </w:rPr>
        <w:t>с.а.в</w:t>
      </w:r>
      <w:proofErr w:type="spellEnd"/>
      <w:r w:rsidRPr="000D79D2">
        <w:rPr>
          <w:sz w:val="28"/>
          <w:szCs w:val="28"/>
        </w:rPr>
        <w:t>.).</w:t>
      </w:r>
    </w:p>
    <w:p w14:paraId="69C182A0" w14:textId="77777777" w:rsidR="005438B0" w:rsidRPr="000D79D2" w:rsidRDefault="005438B0" w:rsidP="005438B0">
      <w:pPr>
        <w:jc w:val="both"/>
        <w:rPr>
          <w:sz w:val="28"/>
          <w:szCs w:val="28"/>
        </w:rPr>
      </w:pPr>
      <w:r w:rsidRPr="000D79D2">
        <w:rPr>
          <w:sz w:val="28"/>
          <w:szCs w:val="28"/>
        </w:rPr>
        <w:t xml:space="preserve">     11.Права Всевышнего и права людей. Понятие «</w:t>
      </w:r>
      <w:proofErr w:type="spellStart"/>
      <w:r w:rsidRPr="000D79D2">
        <w:rPr>
          <w:sz w:val="28"/>
          <w:szCs w:val="28"/>
        </w:rPr>
        <w:t>таклиф</w:t>
      </w:r>
      <w:proofErr w:type="spellEnd"/>
      <w:r w:rsidRPr="000D79D2">
        <w:rPr>
          <w:sz w:val="28"/>
          <w:szCs w:val="28"/>
        </w:rPr>
        <w:t xml:space="preserve">» (возложение </w:t>
      </w:r>
    </w:p>
    <w:p w14:paraId="3FBD300F" w14:textId="77777777" w:rsidR="005438B0" w:rsidRPr="000D79D2" w:rsidRDefault="005438B0" w:rsidP="005438B0">
      <w:pPr>
        <w:tabs>
          <w:tab w:val="left" w:pos="720"/>
        </w:tabs>
        <w:jc w:val="both"/>
        <w:rPr>
          <w:sz w:val="28"/>
          <w:szCs w:val="28"/>
        </w:rPr>
      </w:pPr>
      <w:r w:rsidRPr="000D79D2">
        <w:rPr>
          <w:sz w:val="28"/>
          <w:szCs w:val="28"/>
        </w:rPr>
        <w:t xml:space="preserve">         обязанностей).</w:t>
      </w:r>
    </w:p>
    <w:p w14:paraId="57E9738F" w14:textId="77777777" w:rsidR="005438B0" w:rsidRPr="000D79D2" w:rsidRDefault="005438B0" w:rsidP="005438B0">
      <w:pPr>
        <w:jc w:val="both"/>
        <w:rPr>
          <w:sz w:val="28"/>
          <w:szCs w:val="28"/>
        </w:rPr>
      </w:pPr>
      <w:r w:rsidRPr="000D79D2">
        <w:rPr>
          <w:sz w:val="28"/>
          <w:szCs w:val="28"/>
        </w:rPr>
        <w:t xml:space="preserve">     12.Неисламские источники исламского права.</w:t>
      </w:r>
    </w:p>
    <w:p w14:paraId="3203130F" w14:textId="77777777" w:rsidR="005438B0" w:rsidRPr="000D79D2" w:rsidRDefault="005438B0" w:rsidP="005438B0">
      <w:pPr>
        <w:jc w:val="both"/>
        <w:rPr>
          <w:sz w:val="28"/>
          <w:szCs w:val="28"/>
        </w:rPr>
      </w:pPr>
      <w:r w:rsidRPr="000D79D2">
        <w:rPr>
          <w:sz w:val="28"/>
          <w:szCs w:val="28"/>
        </w:rPr>
        <w:t xml:space="preserve">     13.Причины противоречивости фетв и предпочтение между доводами.</w:t>
      </w:r>
    </w:p>
    <w:p w14:paraId="3AFF05AF" w14:textId="35CC69B8" w:rsidR="005438B0" w:rsidRPr="000D79D2" w:rsidRDefault="005438B0" w:rsidP="005438B0">
      <w:pPr>
        <w:jc w:val="both"/>
        <w:rPr>
          <w:sz w:val="28"/>
          <w:szCs w:val="28"/>
        </w:rPr>
      </w:pPr>
      <w:r w:rsidRPr="000D79D2">
        <w:rPr>
          <w:sz w:val="28"/>
          <w:szCs w:val="28"/>
        </w:rPr>
        <w:t xml:space="preserve">     14.</w:t>
      </w:r>
      <w:r>
        <w:rPr>
          <w:sz w:val="28"/>
          <w:szCs w:val="28"/>
        </w:rPr>
        <w:t xml:space="preserve"> </w:t>
      </w:r>
      <w:r w:rsidRPr="000D79D2">
        <w:rPr>
          <w:sz w:val="28"/>
          <w:szCs w:val="28"/>
        </w:rPr>
        <w:t>Научное наследие выдающихся богословов в области основ</w:t>
      </w:r>
    </w:p>
    <w:p w14:paraId="6489DF3E" w14:textId="77777777" w:rsidR="005438B0" w:rsidRDefault="005438B0" w:rsidP="005438B0">
      <w:pPr>
        <w:jc w:val="both"/>
        <w:rPr>
          <w:sz w:val="28"/>
          <w:szCs w:val="28"/>
        </w:rPr>
      </w:pPr>
      <w:r w:rsidRPr="000D79D2">
        <w:rPr>
          <w:sz w:val="28"/>
          <w:szCs w:val="28"/>
        </w:rPr>
        <w:t xml:space="preserve">          исламского права.</w:t>
      </w:r>
    </w:p>
    <w:p w14:paraId="1846311B" w14:textId="77777777" w:rsidR="005438B0" w:rsidRPr="000D79D2" w:rsidRDefault="005438B0" w:rsidP="005438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15. </w:t>
      </w:r>
      <w:r w:rsidRPr="004D7C2F">
        <w:rPr>
          <w:sz w:val="28"/>
          <w:szCs w:val="28"/>
        </w:rPr>
        <w:t>Неканонические мазхабы.</w:t>
      </w:r>
    </w:p>
    <w:p w14:paraId="57D69BA5" w14:textId="77777777" w:rsidR="005438B0" w:rsidRPr="005438B0" w:rsidRDefault="005438B0" w:rsidP="005438B0">
      <w:pPr>
        <w:rPr>
          <w:bCs/>
          <w:iCs/>
          <w:sz w:val="28"/>
          <w:szCs w:val="28"/>
        </w:rPr>
      </w:pPr>
    </w:p>
    <w:p w14:paraId="5F1DE3AE" w14:textId="77777777" w:rsidR="005438B0" w:rsidRPr="007E6CFB" w:rsidRDefault="005438B0" w:rsidP="005438B0">
      <w:pPr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                                                </w:t>
      </w:r>
      <w:r w:rsidRPr="007E6CFB">
        <w:rPr>
          <w:b/>
          <w:iCs/>
          <w:color w:val="000000"/>
          <w:sz w:val="28"/>
          <w:szCs w:val="28"/>
        </w:rPr>
        <w:t>Вариант 1</w:t>
      </w:r>
    </w:p>
    <w:p w14:paraId="18B462C7" w14:textId="77777777" w:rsidR="005438B0" w:rsidRPr="007E6CFB" w:rsidRDefault="005438B0" w:rsidP="005438B0">
      <w:pPr>
        <w:numPr>
          <w:ilvl w:val="0"/>
          <w:numId w:val="31"/>
        </w:numPr>
        <w:rPr>
          <w:bCs/>
          <w:iCs/>
          <w:color w:val="000000"/>
          <w:sz w:val="28"/>
          <w:szCs w:val="28"/>
        </w:rPr>
      </w:pPr>
      <w:r w:rsidRPr="007E6CFB">
        <w:rPr>
          <w:bCs/>
          <w:iCs/>
          <w:color w:val="000000"/>
          <w:sz w:val="28"/>
          <w:szCs w:val="28"/>
        </w:rPr>
        <w:t>Дайте определение следующим терминам:</w:t>
      </w:r>
    </w:p>
    <w:p w14:paraId="5B3E3A97" w14:textId="77777777" w:rsidR="005438B0" w:rsidRPr="007E6CFB" w:rsidRDefault="005438B0" w:rsidP="005438B0">
      <w:pPr>
        <w:tabs>
          <w:tab w:val="left" w:pos="720"/>
        </w:tabs>
        <w:ind w:left="720"/>
        <w:rPr>
          <w:bCs/>
          <w:iCs/>
          <w:color w:val="000000"/>
          <w:sz w:val="28"/>
          <w:szCs w:val="28"/>
        </w:rPr>
      </w:pPr>
      <w:proofErr w:type="spellStart"/>
      <w:r w:rsidRPr="007E6CFB">
        <w:rPr>
          <w:bCs/>
          <w:i/>
          <w:color w:val="000000"/>
          <w:sz w:val="28"/>
          <w:szCs w:val="28"/>
        </w:rPr>
        <w:t>усуль</w:t>
      </w:r>
      <w:proofErr w:type="spellEnd"/>
      <w:r w:rsidRPr="007E6CFB">
        <w:rPr>
          <w:bCs/>
          <w:i/>
          <w:color w:val="000000"/>
          <w:sz w:val="28"/>
          <w:szCs w:val="28"/>
        </w:rPr>
        <w:t>- аль-</w:t>
      </w:r>
      <w:proofErr w:type="spellStart"/>
      <w:r w:rsidRPr="007E6CFB">
        <w:rPr>
          <w:bCs/>
          <w:i/>
          <w:color w:val="000000"/>
          <w:sz w:val="28"/>
          <w:szCs w:val="28"/>
        </w:rPr>
        <w:t>фикх</w:t>
      </w:r>
      <w:proofErr w:type="spellEnd"/>
      <w:r w:rsidRPr="007E6CFB">
        <w:rPr>
          <w:bCs/>
          <w:i/>
          <w:color w:val="000000"/>
          <w:sz w:val="28"/>
          <w:szCs w:val="28"/>
        </w:rPr>
        <w:t xml:space="preserve">, </w:t>
      </w:r>
      <w:proofErr w:type="spellStart"/>
      <w:r w:rsidRPr="007E6CFB">
        <w:rPr>
          <w:bCs/>
          <w:i/>
          <w:color w:val="000000"/>
          <w:sz w:val="28"/>
          <w:szCs w:val="28"/>
        </w:rPr>
        <w:t>ибаха</w:t>
      </w:r>
      <w:proofErr w:type="spellEnd"/>
      <w:r w:rsidRPr="007E6CFB">
        <w:rPr>
          <w:bCs/>
          <w:i/>
          <w:color w:val="000000"/>
          <w:sz w:val="28"/>
          <w:szCs w:val="28"/>
        </w:rPr>
        <w:t xml:space="preserve">, </w:t>
      </w:r>
      <w:proofErr w:type="spellStart"/>
      <w:r w:rsidRPr="007E6CFB">
        <w:rPr>
          <w:bCs/>
          <w:i/>
          <w:color w:val="000000"/>
          <w:sz w:val="28"/>
          <w:szCs w:val="28"/>
        </w:rPr>
        <w:t>ваджиб</w:t>
      </w:r>
      <w:proofErr w:type="spellEnd"/>
      <w:r w:rsidRPr="007E6CFB">
        <w:rPr>
          <w:bCs/>
          <w:i/>
          <w:color w:val="000000"/>
          <w:sz w:val="28"/>
          <w:szCs w:val="28"/>
        </w:rPr>
        <w:t xml:space="preserve"> </w:t>
      </w:r>
      <w:proofErr w:type="spellStart"/>
      <w:r w:rsidRPr="007E6CFB">
        <w:rPr>
          <w:bCs/>
          <w:i/>
          <w:color w:val="000000"/>
          <w:sz w:val="28"/>
          <w:szCs w:val="28"/>
        </w:rPr>
        <w:t>мудаййак</w:t>
      </w:r>
      <w:proofErr w:type="spellEnd"/>
      <w:r w:rsidRPr="007E6CFB">
        <w:rPr>
          <w:bCs/>
          <w:i/>
          <w:color w:val="000000"/>
          <w:sz w:val="28"/>
          <w:szCs w:val="28"/>
        </w:rPr>
        <w:t xml:space="preserve">, </w:t>
      </w:r>
      <w:proofErr w:type="spellStart"/>
      <w:r w:rsidRPr="007E6CFB">
        <w:rPr>
          <w:bCs/>
          <w:i/>
          <w:color w:val="000000"/>
          <w:sz w:val="28"/>
          <w:szCs w:val="28"/>
        </w:rPr>
        <w:t>рухса</w:t>
      </w:r>
      <w:proofErr w:type="spellEnd"/>
      <w:r w:rsidRPr="007E6CFB">
        <w:rPr>
          <w:bCs/>
          <w:i/>
          <w:color w:val="000000"/>
          <w:sz w:val="28"/>
          <w:szCs w:val="28"/>
        </w:rPr>
        <w:t xml:space="preserve">, </w:t>
      </w:r>
      <w:proofErr w:type="spellStart"/>
      <w:r w:rsidRPr="007E6CFB">
        <w:rPr>
          <w:bCs/>
          <w:i/>
          <w:color w:val="000000"/>
          <w:sz w:val="28"/>
          <w:szCs w:val="28"/>
        </w:rPr>
        <w:t>сабаб</w:t>
      </w:r>
      <w:proofErr w:type="spellEnd"/>
      <w:r w:rsidRPr="007E6CFB">
        <w:rPr>
          <w:bCs/>
          <w:i/>
          <w:color w:val="000000"/>
          <w:sz w:val="28"/>
          <w:szCs w:val="28"/>
        </w:rPr>
        <w:t xml:space="preserve">, </w:t>
      </w:r>
      <w:proofErr w:type="spellStart"/>
      <w:r w:rsidRPr="007E6CFB">
        <w:rPr>
          <w:bCs/>
          <w:i/>
          <w:color w:val="000000"/>
          <w:sz w:val="28"/>
          <w:szCs w:val="28"/>
        </w:rPr>
        <w:t>ахлиййат-уль-вуждуб</w:t>
      </w:r>
      <w:proofErr w:type="spellEnd"/>
      <w:r>
        <w:rPr>
          <w:bCs/>
          <w:i/>
          <w:color w:val="000000"/>
          <w:sz w:val="28"/>
          <w:szCs w:val="28"/>
        </w:rPr>
        <w:t xml:space="preserve">  </w:t>
      </w:r>
    </w:p>
    <w:p w14:paraId="7D5AABF0" w14:textId="77777777" w:rsidR="005438B0" w:rsidRPr="007E6CFB" w:rsidRDefault="005438B0" w:rsidP="005438B0">
      <w:pPr>
        <w:numPr>
          <w:ilvl w:val="0"/>
          <w:numId w:val="31"/>
        </w:numPr>
        <w:rPr>
          <w:bCs/>
          <w:iCs/>
          <w:color w:val="000000"/>
          <w:sz w:val="28"/>
          <w:szCs w:val="28"/>
        </w:rPr>
      </w:pPr>
      <w:r w:rsidRPr="007E6CFB">
        <w:rPr>
          <w:bCs/>
          <w:iCs/>
          <w:color w:val="000000"/>
          <w:sz w:val="28"/>
          <w:szCs w:val="28"/>
        </w:rPr>
        <w:t>В чем заключается разница между следующими понятиями:</w:t>
      </w:r>
    </w:p>
    <w:p w14:paraId="1A830469" w14:textId="77777777" w:rsidR="005438B0" w:rsidRPr="007E6CFB" w:rsidRDefault="005438B0" w:rsidP="005438B0">
      <w:pPr>
        <w:ind w:left="180"/>
        <w:rPr>
          <w:bCs/>
          <w:iCs/>
          <w:color w:val="000000"/>
          <w:sz w:val="28"/>
          <w:szCs w:val="28"/>
        </w:rPr>
      </w:pPr>
      <w:r w:rsidRPr="007E6CFB">
        <w:rPr>
          <w:bCs/>
          <w:iCs/>
          <w:color w:val="000000"/>
          <w:sz w:val="28"/>
          <w:szCs w:val="28"/>
        </w:rPr>
        <w:t xml:space="preserve">        а) </w:t>
      </w:r>
      <w:proofErr w:type="spellStart"/>
      <w:r w:rsidRPr="007E6CFB">
        <w:rPr>
          <w:bCs/>
          <w:i/>
          <w:color w:val="000000"/>
          <w:sz w:val="28"/>
          <w:szCs w:val="28"/>
        </w:rPr>
        <w:t>хукм</w:t>
      </w:r>
      <w:proofErr w:type="spellEnd"/>
      <w:r w:rsidRPr="007E6CFB">
        <w:rPr>
          <w:bCs/>
          <w:i/>
          <w:color w:val="000000"/>
          <w:sz w:val="28"/>
          <w:szCs w:val="28"/>
        </w:rPr>
        <w:t xml:space="preserve"> </w:t>
      </w:r>
      <w:proofErr w:type="spellStart"/>
      <w:r w:rsidRPr="007E6CFB">
        <w:rPr>
          <w:bCs/>
          <w:i/>
          <w:color w:val="000000"/>
          <w:sz w:val="28"/>
          <w:szCs w:val="28"/>
        </w:rPr>
        <w:t>таклифий</w:t>
      </w:r>
      <w:proofErr w:type="spellEnd"/>
      <w:r w:rsidRPr="007E6CFB">
        <w:rPr>
          <w:bCs/>
          <w:i/>
          <w:color w:val="000000"/>
          <w:sz w:val="28"/>
          <w:szCs w:val="28"/>
        </w:rPr>
        <w:t xml:space="preserve"> и </w:t>
      </w:r>
      <w:proofErr w:type="spellStart"/>
      <w:r w:rsidRPr="007E6CFB">
        <w:rPr>
          <w:bCs/>
          <w:i/>
          <w:color w:val="000000"/>
          <w:sz w:val="28"/>
          <w:szCs w:val="28"/>
        </w:rPr>
        <w:t>хукм</w:t>
      </w:r>
      <w:proofErr w:type="spellEnd"/>
      <w:r w:rsidRPr="007E6CFB">
        <w:rPr>
          <w:bCs/>
          <w:i/>
          <w:color w:val="000000"/>
          <w:sz w:val="28"/>
          <w:szCs w:val="28"/>
        </w:rPr>
        <w:t xml:space="preserve"> </w:t>
      </w:r>
      <w:proofErr w:type="spellStart"/>
      <w:r w:rsidRPr="007E6CFB">
        <w:rPr>
          <w:bCs/>
          <w:i/>
          <w:color w:val="000000"/>
          <w:sz w:val="28"/>
          <w:szCs w:val="28"/>
        </w:rPr>
        <w:t>вадыый</w:t>
      </w:r>
      <w:proofErr w:type="spellEnd"/>
      <w:r w:rsidRPr="007E6CFB">
        <w:rPr>
          <w:bCs/>
          <w:iCs/>
          <w:color w:val="000000"/>
          <w:sz w:val="28"/>
          <w:szCs w:val="28"/>
        </w:rPr>
        <w:t>;</w:t>
      </w:r>
    </w:p>
    <w:p w14:paraId="2F4CEB1D" w14:textId="77777777" w:rsidR="005438B0" w:rsidRPr="007E6CFB" w:rsidRDefault="005438B0" w:rsidP="005438B0">
      <w:pPr>
        <w:ind w:left="720"/>
        <w:rPr>
          <w:bCs/>
          <w:iCs/>
          <w:color w:val="000000"/>
          <w:sz w:val="28"/>
          <w:szCs w:val="28"/>
        </w:rPr>
      </w:pPr>
      <w:r w:rsidRPr="007E6CFB">
        <w:rPr>
          <w:bCs/>
          <w:iCs/>
          <w:color w:val="000000"/>
          <w:sz w:val="28"/>
          <w:szCs w:val="28"/>
        </w:rPr>
        <w:t xml:space="preserve">б) </w:t>
      </w:r>
      <w:r w:rsidRPr="007E6CFB">
        <w:rPr>
          <w:bCs/>
          <w:i/>
          <w:color w:val="000000"/>
          <w:sz w:val="28"/>
          <w:szCs w:val="28"/>
        </w:rPr>
        <w:t xml:space="preserve">харам ли </w:t>
      </w:r>
      <w:proofErr w:type="spellStart"/>
      <w:r w:rsidRPr="007E6CFB">
        <w:rPr>
          <w:bCs/>
          <w:i/>
          <w:color w:val="000000"/>
          <w:sz w:val="28"/>
          <w:szCs w:val="28"/>
        </w:rPr>
        <w:t>затихи</w:t>
      </w:r>
      <w:proofErr w:type="spellEnd"/>
      <w:r w:rsidRPr="007E6CFB">
        <w:rPr>
          <w:bCs/>
          <w:i/>
          <w:color w:val="000000"/>
          <w:sz w:val="28"/>
          <w:szCs w:val="28"/>
        </w:rPr>
        <w:t xml:space="preserve"> и харам ли </w:t>
      </w:r>
      <w:proofErr w:type="spellStart"/>
      <w:r w:rsidRPr="007E6CFB">
        <w:rPr>
          <w:bCs/>
          <w:i/>
          <w:color w:val="000000"/>
          <w:sz w:val="28"/>
          <w:szCs w:val="28"/>
        </w:rPr>
        <w:t>гейрихи</w:t>
      </w:r>
      <w:proofErr w:type="spellEnd"/>
      <w:r w:rsidRPr="007E6CFB">
        <w:rPr>
          <w:bCs/>
          <w:iCs/>
          <w:color w:val="000000"/>
          <w:sz w:val="28"/>
          <w:szCs w:val="28"/>
        </w:rPr>
        <w:t>;</w:t>
      </w:r>
    </w:p>
    <w:p w14:paraId="34E48F81" w14:textId="77777777" w:rsidR="005438B0" w:rsidRDefault="005438B0" w:rsidP="005438B0">
      <w:pPr>
        <w:rPr>
          <w:bCs/>
          <w:iCs/>
          <w:color w:val="000000"/>
          <w:sz w:val="28"/>
          <w:szCs w:val="28"/>
        </w:rPr>
      </w:pPr>
      <w:r w:rsidRPr="007E6CFB">
        <w:rPr>
          <w:bCs/>
          <w:iCs/>
          <w:color w:val="000000"/>
          <w:sz w:val="28"/>
          <w:szCs w:val="28"/>
        </w:rPr>
        <w:t xml:space="preserve">          в) </w:t>
      </w:r>
      <w:proofErr w:type="spellStart"/>
      <w:r w:rsidRPr="007E6CFB">
        <w:rPr>
          <w:bCs/>
          <w:i/>
          <w:color w:val="000000"/>
          <w:sz w:val="28"/>
          <w:szCs w:val="28"/>
        </w:rPr>
        <w:t>батыл</w:t>
      </w:r>
      <w:proofErr w:type="spellEnd"/>
      <w:r w:rsidRPr="007E6CFB">
        <w:rPr>
          <w:bCs/>
          <w:i/>
          <w:color w:val="000000"/>
          <w:sz w:val="28"/>
          <w:szCs w:val="28"/>
        </w:rPr>
        <w:t xml:space="preserve"> и </w:t>
      </w:r>
      <w:proofErr w:type="spellStart"/>
      <w:r w:rsidRPr="007E6CFB">
        <w:rPr>
          <w:bCs/>
          <w:i/>
          <w:color w:val="000000"/>
          <w:sz w:val="28"/>
          <w:szCs w:val="28"/>
        </w:rPr>
        <w:t>фасид</w:t>
      </w:r>
      <w:proofErr w:type="spellEnd"/>
      <w:r w:rsidRPr="007E6CFB">
        <w:rPr>
          <w:bCs/>
          <w:iCs/>
          <w:color w:val="000000"/>
          <w:sz w:val="28"/>
          <w:szCs w:val="28"/>
        </w:rPr>
        <w:t>.</w:t>
      </w:r>
      <w:r w:rsidR="00785711">
        <w:rPr>
          <w:bCs/>
          <w:iCs/>
          <w:color w:val="000000"/>
          <w:sz w:val="28"/>
          <w:szCs w:val="28"/>
        </w:rPr>
        <w:t xml:space="preserve"> </w:t>
      </w:r>
    </w:p>
    <w:p w14:paraId="3F6204C8" w14:textId="77777777" w:rsidR="005438B0" w:rsidRDefault="005438B0" w:rsidP="005438B0">
      <w:pPr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3.</w:t>
      </w:r>
      <w:r w:rsidRPr="00177B50">
        <w:t xml:space="preserve"> </w:t>
      </w:r>
      <w:r>
        <w:rPr>
          <w:bCs/>
          <w:iCs/>
          <w:color w:val="000000"/>
          <w:sz w:val="28"/>
          <w:szCs w:val="28"/>
        </w:rPr>
        <w:t xml:space="preserve">  </w:t>
      </w:r>
      <w:r w:rsidRPr="00177B50">
        <w:rPr>
          <w:bCs/>
          <w:iCs/>
          <w:color w:val="000000"/>
          <w:sz w:val="28"/>
          <w:szCs w:val="28"/>
        </w:rPr>
        <w:t xml:space="preserve">В чем заключается разница между </w:t>
      </w:r>
      <w:proofErr w:type="spellStart"/>
      <w:r w:rsidRPr="00682922">
        <w:rPr>
          <w:bCs/>
          <w:i/>
          <w:color w:val="000000"/>
          <w:sz w:val="28"/>
          <w:szCs w:val="28"/>
        </w:rPr>
        <w:t>кыясом</w:t>
      </w:r>
      <w:proofErr w:type="spellEnd"/>
      <w:r w:rsidRPr="00682922">
        <w:rPr>
          <w:bCs/>
          <w:i/>
          <w:color w:val="000000"/>
          <w:sz w:val="28"/>
          <w:szCs w:val="28"/>
        </w:rPr>
        <w:t xml:space="preserve"> и </w:t>
      </w:r>
      <w:proofErr w:type="spellStart"/>
      <w:r w:rsidRPr="00682922">
        <w:rPr>
          <w:bCs/>
          <w:i/>
          <w:color w:val="000000"/>
          <w:sz w:val="28"/>
          <w:szCs w:val="28"/>
        </w:rPr>
        <w:t>истихсаном</w:t>
      </w:r>
      <w:proofErr w:type="spellEnd"/>
      <w:r w:rsidRPr="00177B50">
        <w:rPr>
          <w:bCs/>
          <w:iCs/>
          <w:color w:val="000000"/>
          <w:sz w:val="28"/>
          <w:szCs w:val="28"/>
        </w:rPr>
        <w:t>?</w:t>
      </w:r>
    </w:p>
    <w:p w14:paraId="2E5E39FC" w14:textId="77777777" w:rsidR="005438B0" w:rsidRPr="00177B50" w:rsidRDefault="005438B0" w:rsidP="005438B0">
      <w:pPr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4.   </w:t>
      </w:r>
      <w:r w:rsidRPr="00177B50">
        <w:rPr>
          <w:bCs/>
          <w:iCs/>
          <w:color w:val="000000"/>
          <w:sz w:val="28"/>
          <w:szCs w:val="28"/>
        </w:rPr>
        <w:t>Приведите по одному примеру для следующих понятий:</w:t>
      </w:r>
    </w:p>
    <w:p w14:paraId="6FE33D67" w14:textId="77777777" w:rsidR="005438B0" w:rsidRPr="007E6CFB" w:rsidRDefault="005438B0" w:rsidP="005438B0">
      <w:pPr>
        <w:rPr>
          <w:bCs/>
          <w:iCs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         </w:t>
      </w:r>
      <w:proofErr w:type="spellStart"/>
      <w:r w:rsidRPr="00177B50">
        <w:rPr>
          <w:bCs/>
          <w:i/>
          <w:color w:val="000000"/>
          <w:sz w:val="28"/>
          <w:szCs w:val="28"/>
        </w:rPr>
        <w:t>истихсан</w:t>
      </w:r>
      <w:proofErr w:type="spellEnd"/>
      <w:r w:rsidRPr="00177B50">
        <w:rPr>
          <w:bCs/>
          <w:i/>
          <w:color w:val="000000"/>
          <w:sz w:val="28"/>
          <w:szCs w:val="28"/>
        </w:rPr>
        <w:t xml:space="preserve"> би-ль-</w:t>
      </w:r>
      <w:proofErr w:type="spellStart"/>
      <w:r w:rsidRPr="00177B50">
        <w:rPr>
          <w:bCs/>
          <w:i/>
          <w:color w:val="000000"/>
          <w:sz w:val="28"/>
          <w:szCs w:val="28"/>
        </w:rPr>
        <w:t>урф</w:t>
      </w:r>
      <w:proofErr w:type="spellEnd"/>
      <w:r w:rsidRPr="00177B50">
        <w:rPr>
          <w:bCs/>
          <w:i/>
          <w:color w:val="000000"/>
          <w:sz w:val="28"/>
          <w:szCs w:val="28"/>
        </w:rPr>
        <w:t xml:space="preserve">, </w:t>
      </w:r>
      <w:proofErr w:type="spellStart"/>
      <w:r w:rsidRPr="00177B50">
        <w:rPr>
          <w:bCs/>
          <w:i/>
          <w:color w:val="000000"/>
          <w:sz w:val="28"/>
          <w:szCs w:val="28"/>
        </w:rPr>
        <w:t>садду</w:t>
      </w:r>
      <w:proofErr w:type="spellEnd"/>
      <w:r w:rsidRPr="00177B50">
        <w:rPr>
          <w:bCs/>
          <w:i/>
          <w:color w:val="000000"/>
          <w:sz w:val="28"/>
          <w:szCs w:val="28"/>
        </w:rPr>
        <w:t xml:space="preserve"> </w:t>
      </w:r>
      <w:proofErr w:type="spellStart"/>
      <w:r w:rsidRPr="00177B50">
        <w:rPr>
          <w:bCs/>
          <w:i/>
          <w:color w:val="000000"/>
          <w:sz w:val="28"/>
          <w:szCs w:val="28"/>
        </w:rPr>
        <w:t>зараиа</w:t>
      </w:r>
      <w:proofErr w:type="spellEnd"/>
      <w:r>
        <w:rPr>
          <w:bCs/>
          <w:i/>
          <w:color w:val="000000"/>
          <w:sz w:val="28"/>
          <w:szCs w:val="28"/>
        </w:rPr>
        <w:t xml:space="preserve"> </w:t>
      </w:r>
    </w:p>
    <w:p w14:paraId="7BB795D8" w14:textId="77777777" w:rsidR="005438B0" w:rsidRPr="007E6CFB" w:rsidRDefault="005438B0" w:rsidP="005438B0">
      <w:pPr>
        <w:tabs>
          <w:tab w:val="left" w:pos="360"/>
          <w:tab w:val="left" w:pos="720"/>
        </w:tabs>
        <w:rPr>
          <w:b/>
          <w:iCs/>
          <w:color w:val="000000"/>
          <w:sz w:val="28"/>
          <w:szCs w:val="28"/>
        </w:rPr>
      </w:pPr>
    </w:p>
    <w:p w14:paraId="4CFC825E" w14:textId="77777777" w:rsidR="005438B0" w:rsidRPr="007E6CFB" w:rsidRDefault="005438B0" w:rsidP="005438B0">
      <w:pPr>
        <w:jc w:val="center"/>
        <w:rPr>
          <w:b/>
          <w:iCs/>
          <w:color w:val="000000"/>
          <w:sz w:val="28"/>
          <w:szCs w:val="28"/>
        </w:rPr>
      </w:pPr>
      <w:r w:rsidRPr="007E6CFB">
        <w:rPr>
          <w:b/>
          <w:iCs/>
          <w:color w:val="000000"/>
          <w:sz w:val="28"/>
          <w:szCs w:val="28"/>
        </w:rPr>
        <w:t>Вариант 2</w:t>
      </w:r>
    </w:p>
    <w:p w14:paraId="0E223694" w14:textId="77777777" w:rsidR="005438B0" w:rsidRPr="007E6CFB" w:rsidRDefault="005438B0" w:rsidP="005438B0">
      <w:pPr>
        <w:numPr>
          <w:ilvl w:val="0"/>
          <w:numId w:val="32"/>
        </w:numPr>
        <w:tabs>
          <w:tab w:val="left" w:pos="180"/>
        </w:tabs>
        <w:rPr>
          <w:bCs/>
          <w:iCs/>
          <w:color w:val="000000"/>
          <w:sz w:val="28"/>
          <w:szCs w:val="28"/>
        </w:rPr>
      </w:pPr>
      <w:r w:rsidRPr="007E6CFB">
        <w:rPr>
          <w:bCs/>
          <w:iCs/>
          <w:color w:val="000000"/>
          <w:sz w:val="28"/>
          <w:szCs w:val="28"/>
        </w:rPr>
        <w:t>Дайте определение следующим терминам:</w:t>
      </w:r>
    </w:p>
    <w:p w14:paraId="51948ADB" w14:textId="77777777" w:rsidR="005438B0" w:rsidRPr="007E6CFB" w:rsidRDefault="005438B0" w:rsidP="005438B0">
      <w:pPr>
        <w:tabs>
          <w:tab w:val="left" w:pos="720"/>
        </w:tabs>
        <w:ind w:left="720"/>
        <w:rPr>
          <w:bCs/>
          <w:iCs/>
          <w:color w:val="000000"/>
          <w:sz w:val="28"/>
          <w:szCs w:val="28"/>
        </w:rPr>
      </w:pPr>
      <w:proofErr w:type="spellStart"/>
      <w:r w:rsidRPr="007E6CFB">
        <w:rPr>
          <w:bCs/>
          <w:i/>
          <w:color w:val="000000"/>
          <w:sz w:val="28"/>
          <w:szCs w:val="28"/>
        </w:rPr>
        <w:t>ваджиб</w:t>
      </w:r>
      <w:proofErr w:type="spellEnd"/>
      <w:r w:rsidRPr="007E6CFB">
        <w:rPr>
          <w:bCs/>
          <w:i/>
          <w:color w:val="000000"/>
          <w:sz w:val="28"/>
          <w:szCs w:val="28"/>
        </w:rPr>
        <w:t xml:space="preserve"> </w:t>
      </w:r>
      <w:proofErr w:type="spellStart"/>
      <w:r w:rsidRPr="007E6CFB">
        <w:rPr>
          <w:bCs/>
          <w:i/>
          <w:color w:val="000000"/>
          <w:sz w:val="28"/>
          <w:szCs w:val="28"/>
        </w:rPr>
        <w:t>мувассаа</w:t>
      </w:r>
      <w:proofErr w:type="spellEnd"/>
      <w:r w:rsidRPr="007E6CFB">
        <w:rPr>
          <w:bCs/>
          <w:i/>
          <w:color w:val="000000"/>
          <w:sz w:val="28"/>
          <w:szCs w:val="28"/>
        </w:rPr>
        <w:t xml:space="preserve">, </w:t>
      </w:r>
      <w:proofErr w:type="spellStart"/>
      <w:r w:rsidRPr="007E6CFB">
        <w:rPr>
          <w:bCs/>
          <w:i/>
          <w:color w:val="000000"/>
          <w:sz w:val="28"/>
          <w:szCs w:val="28"/>
        </w:rPr>
        <w:t>мустахабб</w:t>
      </w:r>
      <w:proofErr w:type="spellEnd"/>
      <w:r w:rsidRPr="007E6CFB">
        <w:rPr>
          <w:bCs/>
          <w:i/>
          <w:color w:val="000000"/>
          <w:sz w:val="28"/>
          <w:szCs w:val="28"/>
        </w:rPr>
        <w:t xml:space="preserve">, </w:t>
      </w:r>
      <w:proofErr w:type="spellStart"/>
      <w:r w:rsidRPr="007E6CFB">
        <w:rPr>
          <w:bCs/>
          <w:i/>
          <w:color w:val="000000"/>
          <w:sz w:val="28"/>
          <w:szCs w:val="28"/>
        </w:rPr>
        <w:t>шарт</w:t>
      </w:r>
      <w:proofErr w:type="spellEnd"/>
      <w:r w:rsidRPr="007E6CFB">
        <w:rPr>
          <w:bCs/>
          <w:i/>
          <w:color w:val="000000"/>
          <w:sz w:val="28"/>
          <w:szCs w:val="28"/>
        </w:rPr>
        <w:t xml:space="preserve">, </w:t>
      </w:r>
      <w:proofErr w:type="spellStart"/>
      <w:r w:rsidRPr="007E6CFB">
        <w:rPr>
          <w:bCs/>
          <w:i/>
          <w:color w:val="000000"/>
          <w:sz w:val="28"/>
          <w:szCs w:val="28"/>
        </w:rPr>
        <w:t>азима</w:t>
      </w:r>
      <w:proofErr w:type="spellEnd"/>
      <w:r w:rsidRPr="007E6CFB">
        <w:rPr>
          <w:bCs/>
          <w:i/>
          <w:color w:val="000000"/>
          <w:sz w:val="28"/>
          <w:szCs w:val="28"/>
        </w:rPr>
        <w:t xml:space="preserve">, </w:t>
      </w:r>
      <w:proofErr w:type="spellStart"/>
      <w:r w:rsidRPr="007E6CFB">
        <w:rPr>
          <w:bCs/>
          <w:i/>
          <w:color w:val="000000"/>
          <w:sz w:val="28"/>
          <w:szCs w:val="28"/>
        </w:rPr>
        <w:t>ваджиб</w:t>
      </w:r>
      <w:proofErr w:type="spellEnd"/>
      <w:r w:rsidRPr="007E6CFB">
        <w:rPr>
          <w:bCs/>
          <w:i/>
          <w:color w:val="000000"/>
          <w:sz w:val="28"/>
          <w:szCs w:val="28"/>
        </w:rPr>
        <w:t xml:space="preserve"> </w:t>
      </w:r>
      <w:proofErr w:type="spellStart"/>
      <w:r w:rsidRPr="007E6CFB">
        <w:rPr>
          <w:bCs/>
          <w:i/>
          <w:color w:val="000000"/>
          <w:sz w:val="28"/>
          <w:szCs w:val="28"/>
        </w:rPr>
        <w:t>гейр</w:t>
      </w:r>
      <w:proofErr w:type="spellEnd"/>
      <w:r w:rsidRPr="007E6CFB">
        <w:rPr>
          <w:bCs/>
          <w:i/>
          <w:color w:val="000000"/>
          <w:sz w:val="28"/>
          <w:szCs w:val="28"/>
        </w:rPr>
        <w:t xml:space="preserve"> </w:t>
      </w:r>
      <w:proofErr w:type="spellStart"/>
      <w:r w:rsidRPr="007E6CFB">
        <w:rPr>
          <w:bCs/>
          <w:i/>
          <w:color w:val="000000"/>
          <w:sz w:val="28"/>
          <w:szCs w:val="28"/>
        </w:rPr>
        <w:t>мухаддад</w:t>
      </w:r>
      <w:proofErr w:type="spellEnd"/>
      <w:r w:rsidRPr="007E6CFB">
        <w:rPr>
          <w:bCs/>
          <w:i/>
          <w:color w:val="000000"/>
          <w:sz w:val="28"/>
          <w:szCs w:val="28"/>
        </w:rPr>
        <w:t xml:space="preserve">, </w:t>
      </w:r>
      <w:proofErr w:type="spellStart"/>
      <w:r w:rsidRPr="007E6CFB">
        <w:rPr>
          <w:bCs/>
          <w:i/>
          <w:color w:val="000000"/>
          <w:sz w:val="28"/>
          <w:szCs w:val="28"/>
        </w:rPr>
        <w:t>ахлиййат</w:t>
      </w:r>
      <w:proofErr w:type="spellEnd"/>
      <w:r w:rsidRPr="007E6CFB">
        <w:rPr>
          <w:bCs/>
          <w:i/>
          <w:color w:val="000000"/>
          <w:sz w:val="28"/>
          <w:szCs w:val="28"/>
        </w:rPr>
        <w:t>-</w:t>
      </w:r>
      <w:proofErr w:type="spellStart"/>
      <w:r w:rsidRPr="007E6CFB">
        <w:rPr>
          <w:bCs/>
          <w:i/>
          <w:color w:val="000000"/>
          <w:sz w:val="28"/>
          <w:szCs w:val="28"/>
        </w:rPr>
        <w:t>уль</w:t>
      </w:r>
      <w:proofErr w:type="spellEnd"/>
      <w:r w:rsidRPr="007E6CFB">
        <w:rPr>
          <w:bCs/>
          <w:i/>
          <w:color w:val="000000"/>
          <w:sz w:val="28"/>
          <w:szCs w:val="28"/>
        </w:rPr>
        <w:t>-ада</w:t>
      </w:r>
      <w:r>
        <w:rPr>
          <w:bCs/>
          <w:iCs/>
          <w:color w:val="000000"/>
          <w:sz w:val="28"/>
          <w:szCs w:val="28"/>
        </w:rPr>
        <w:t xml:space="preserve">  </w:t>
      </w:r>
    </w:p>
    <w:p w14:paraId="4A9FCB26" w14:textId="77777777" w:rsidR="005438B0" w:rsidRPr="007E6CFB" w:rsidRDefault="005438B0" w:rsidP="005438B0">
      <w:pPr>
        <w:numPr>
          <w:ilvl w:val="0"/>
          <w:numId w:val="32"/>
        </w:numPr>
        <w:rPr>
          <w:bCs/>
          <w:iCs/>
          <w:color w:val="000000"/>
          <w:sz w:val="28"/>
          <w:szCs w:val="28"/>
        </w:rPr>
      </w:pPr>
      <w:r w:rsidRPr="007E6CFB">
        <w:rPr>
          <w:bCs/>
          <w:iCs/>
          <w:color w:val="000000"/>
          <w:sz w:val="28"/>
          <w:szCs w:val="28"/>
        </w:rPr>
        <w:t>В чем заключается разница между следующими понятиями:</w:t>
      </w:r>
    </w:p>
    <w:p w14:paraId="6F41579B" w14:textId="77777777" w:rsidR="005438B0" w:rsidRPr="007E6CFB" w:rsidRDefault="005438B0" w:rsidP="005438B0">
      <w:pPr>
        <w:ind w:left="720"/>
        <w:rPr>
          <w:bCs/>
          <w:iCs/>
          <w:color w:val="000000"/>
          <w:sz w:val="28"/>
          <w:szCs w:val="28"/>
        </w:rPr>
      </w:pPr>
      <w:r w:rsidRPr="007E6CFB">
        <w:rPr>
          <w:bCs/>
          <w:iCs/>
          <w:color w:val="000000"/>
          <w:sz w:val="28"/>
          <w:szCs w:val="28"/>
        </w:rPr>
        <w:t xml:space="preserve">а) </w:t>
      </w:r>
      <w:proofErr w:type="spellStart"/>
      <w:r w:rsidRPr="007E6CFB">
        <w:rPr>
          <w:bCs/>
          <w:i/>
          <w:color w:val="000000"/>
          <w:sz w:val="28"/>
          <w:szCs w:val="28"/>
        </w:rPr>
        <w:t>фикх</w:t>
      </w:r>
      <w:proofErr w:type="spellEnd"/>
      <w:r w:rsidRPr="007E6CFB">
        <w:rPr>
          <w:bCs/>
          <w:i/>
          <w:color w:val="000000"/>
          <w:sz w:val="28"/>
          <w:szCs w:val="28"/>
        </w:rPr>
        <w:t xml:space="preserve"> и </w:t>
      </w:r>
      <w:proofErr w:type="spellStart"/>
      <w:r w:rsidRPr="007E6CFB">
        <w:rPr>
          <w:bCs/>
          <w:i/>
          <w:color w:val="000000"/>
          <w:sz w:val="28"/>
          <w:szCs w:val="28"/>
        </w:rPr>
        <w:t>усуль</w:t>
      </w:r>
      <w:proofErr w:type="spellEnd"/>
      <w:r w:rsidRPr="007E6CFB">
        <w:rPr>
          <w:bCs/>
          <w:i/>
          <w:color w:val="000000"/>
          <w:sz w:val="28"/>
          <w:szCs w:val="28"/>
        </w:rPr>
        <w:t>- аль-</w:t>
      </w:r>
      <w:proofErr w:type="spellStart"/>
      <w:proofErr w:type="gramStart"/>
      <w:r w:rsidRPr="007E6CFB">
        <w:rPr>
          <w:bCs/>
          <w:i/>
          <w:color w:val="000000"/>
          <w:sz w:val="28"/>
          <w:szCs w:val="28"/>
        </w:rPr>
        <w:t>фикх</w:t>
      </w:r>
      <w:proofErr w:type="spellEnd"/>
      <w:r w:rsidRPr="007E6CFB">
        <w:rPr>
          <w:bCs/>
          <w:iCs/>
          <w:color w:val="000000"/>
          <w:sz w:val="28"/>
          <w:szCs w:val="28"/>
        </w:rPr>
        <w:t xml:space="preserve"> ;</w:t>
      </w:r>
      <w:proofErr w:type="gramEnd"/>
    </w:p>
    <w:p w14:paraId="38CAB73E" w14:textId="77777777" w:rsidR="005438B0" w:rsidRPr="007E6CFB" w:rsidRDefault="005438B0" w:rsidP="005438B0">
      <w:pPr>
        <w:ind w:left="720"/>
        <w:rPr>
          <w:bCs/>
          <w:iCs/>
          <w:color w:val="000000"/>
          <w:sz w:val="28"/>
          <w:szCs w:val="28"/>
        </w:rPr>
      </w:pPr>
      <w:r w:rsidRPr="007E6CFB">
        <w:rPr>
          <w:bCs/>
          <w:iCs/>
          <w:color w:val="000000"/>
          <w:sz w:val="28"/>
          <w:szCs w:val="28"/>
        </w:rPr>
        <w:t xml:space="preserve">б) </w:t>
      </w:r>
      <w:proofErr w:type="spellStart"/>
      <w:r w:rsidRPr="007E6CFB">
        <w:rPr>
          <w:bCs/>
          <w:i/>
          <w:color w:val="000000"/>
          <w:sz w:val="28"/>
          <w:szCs w:val="28"/>
        </w:rPr>
        <w:t>фард</w:t>
      </w:r>
      <w:proofErr w:type="spellEnd"/>
      <w:r w:rsidRPr="007E6CFB">
        <w:rPr>
          <w:bCs/>
          <w:i/>
          <w:color w:val="000000"/>
          <w:sz w:val="28"/>
          <w:szCs w:val="28"/>
        </w:rPr>
        <w:t xml:space="preserve"> и </w:t>
      </w:r>
      <w:proofErr w:type="spellStart"/>
      <w:r w:rsidRPr="007E6CFB">
        <w:rPr>
          <w:bCs/>
          <w:i/>
          <w:color w:val="000000"/>
          <w:sz w:val="28"/>
          <w:szCs w:val="28"/>
        </w:rPr>
        <w:t>ваджиб</w:t>
      </w:r>
      <w:proofErr w:type="spellEnd"/>
      <w:r w:rsidRPr="007E6CFB">
        <w:rPr>
          <w:bCs/>
          <w:iCs/>
          <w:color w:val="000000"/>
          <w:sz w:val="28"/>
          <w:szCs w:val="28"/>
        </w:rPr>
        <w:t>;</w:t>
      </w:r>
    </w:p>
    <w:p w14:paraId="53E48895" w14:textId="77777777" w:rsidR="005438B0" w:rsidRDefault="005438B0" w:rsidP="005438B0">
      <w:pPr>
        <w:rPr>
          <w:bCs/>
          <w:iCs/>
          <w:color w:val="000000"/>
          <w:sz w:val="28"/>
          <w:szCs w:val="28"/>
        </w:rPr>
      </w:pPr>
      <w:r w:rsidRPr="007E6CFB">
        <w:rPr>
          <w:bCs/>
          <w:iCs/>
          <w:color w:val="000000"/>
          <w:sz w:val="28"/>
          <w:szCs w:val="28"/>
        </w:rPr>
        <w:t xml:space="preserve">          в) </w:t>
      </w:r>
      <w:proofErr w:type="spellStart"/>
      <w:r w:rsidRPr="007E6CFB">
        <w:rPr>
          <w:bCs/>
          <w:i/>
          <w:color w:val="000000"/>
          <w:sz w:val="28"/>
          <w:szCs w:val="28"/>
        </w:rPr>
        <w:t>сабаб</w:t>
      </w:r>
      <w:proofErr w:type="spellEnd"/>
      <w:r w:rsidRPr="007E6CFB">
        <w:rPr>
          <w:bCs/>
          <w:i/>
          <w:color w:val="000000"/>
          <w:sz w:val="28"/>
          <w:szCs w:val="28"/>
        </w:rPr>
        <w:t xml:space="preserve"> и </w:t>
      </w:r>
      <w:proofErr w:type="spellStart"/>
      <w:r w:rsidRPr="007E6CFB">
        <w:rPr>
          <w:bCs/>
          <w:i/>
          <w:color w:val="000000"/>
          <w:sz w:val="28"/>
          <w:szCs w:val="28"/>
        </w:rPr>
        <w:t>шарт</w:t>
      </w:r>
      <w:proofErr w:type="spellEnd"/>
      <w:r w:rsidRPr="007E6CFB">
        <w:rPr>
          <w:bCs/>
          <w:iCs/>
          <w:color w:val="000000"/>
          <w:sz w:val="28"/>
          <w:szCs w:val="28"/>
        </w:rPr>
        <w:t>.</w:t>
      </w:r>
      <w:r>
        <w:rPr>
          <w:bCs/>
          <w:iCs/>
          <w:color w:val="000000"/>
          <w:sz w:val="28"/>
          <w:szCs w:val="28"/>
        </w:rPr>
        <w:t xml:space="preserve"> </w:t>
      </w:r>
    </w:p>
    <w:p w14:paraId="0158ABC7" w14:textId="77777777" w:rsidR="005438B0" w:rsidRDefault="005438B0" w:rsidP="005438B0">
      <w:pPr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3.  </w:t>
      </w:r>
      <w:r w:rsidRPr="00177B50">
        <w:rPr>
          <w:bCs/>
          <w:iCs/>
          <w:color w:val="000000"/>
          <w:sz w:val="28"/>
          <w:szCs w:val="28"/>
        </w:rPr>
        <w:t xml:space="preserve">В чем заключается разница между </w:t>
      </w:r>
      <w:proofErr w:type="spellStart"/>
      <w:r w:rsidRPr="00682922">
        <w:rPr>
          <w:bCs/>
          <w:i/>
          <w:color w:val="000000"/>
          <w:sz w:val="28"/>
          <w:szCs w:val="28"/>
        </w:rPr>
        <w:t>кыясом</w:t>
      </w:r>
      <w:proofErr w:type="spellEnd"/>
      <w:r w:rsidRPr="00682922">
        <w:rPr>
          <w:bCs/>
          <w:i/>
          <w:color w:val="000000"/>
          <w:sz w:val="28"/>
          <w:szCs w:val="28"/>
        </w:rPr>
        <w:t xml:space="preserve"> и </w:t>
      </w:r>
      <w:proofErr w:type="spellStart"/>
      <w:r w:rsidRPr="00682922">
        <w:rPr>
          <w:bCs/>
          <w:i/>
          <w:color w:val="000000"/>
          <w:sz w:val="28"/>
          <w:szCs w:val="28"/>
        </w:rPr>
        <w:t>масалих</w:t>
      </w:r>
      <w:proofErr w:type="spellEnd"/>
      <w:r w:rsidRPr="00682922">
        <w:rPr>
          <w:bCs/>
          <w:i/>
          <w:color w:val="000000"/>
          <w:sz w:val="28"/>
          <w:szCs w:val="28"/>
        </w:rPr>
        <w:t xml:space="preserve"> </w:t>
      </w:r>
      <w:proofErr w:type="spellStart"/>
      <w:r w:rsidRPr="00682922">
        <w:rPr>
          <w:bCs/>
          <w:i/>
          <w:color w:val="000000"/>
          <w:sz w:val="28"/>
          <w:szCs w:val="28"/>
        </w:rPr>
        <w:t>мурсаля</w:t>
      </w:r>
      <w:proofErr w:type="spellEnd"/>
      <w:r w:rsidRPr="00177B50">
        <w:rPr>
          <w:bCs/>
          <w:iCs/>
          <w:color w:val="000000"/>
          <w:sz w:val="28"/>
          <w:szCs w:val="28"/>
        </w:rPr>
        <w:t>?</w:t>
      </w:r>
      <w:r>
        <w:rPr>
          <w:bCs/>
          <w:iCs/>
          <w:color w:val="000000"/>
          <w:sz w:val="28"/>
          <w:szCs w:val="28"/>
        </w:rPr>
        <w:t xml:space="preserve"> </w:t>
      </w:r>
      <w:r w:rsidRPr="002C3242">
        <w:rPr>
          <w:bCs/>
          <w:iCs/>
          <w:color w:val="000000"/>
          <w:sz w:val="28"/>
          <w:szCs w:val="28"/>
        </w:rPr>
        <w:t>ОПК-2</w:t>
      </w:r>
    </w:p>
    <w:p w14:paraId="41C29722" w14:textId="77777777" w:rsidR="005438B0" w:rsidRDefault="005438B0" w:rsidP="005438B0">
      <w:pPr>
        <w:rPr>
          <w:bCs/>
          <w:i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4.  </w:t>
      </w:r>
      <w:r w:rsidRPr="00682922">
        <w:rPr>
          <w:bCs/>
          <w:iCs/>
          <w:color w:val="000000"/>
          <w:sz w:val="28"/>
          <w:szCs w:val="28"/>
        </w:rPr>
        <w:t>Приведите по одному примеру для следующих понятий:</w:t>
      </w:r>
      <w:r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682922">
        <w:rPr>
          <w:bCs/>
          <w:i/>
          <w:color w:val="000000"/>
          <w:sz w:val="28"/>
          <w:szCs w:val="28"/>
        </w:rPr>
        <w:t>истихсан</w:t>
      </w:r>
      <w:proofErr w:type="spellEnd"/>
    </w:p>
    <w:p w14:paraId="612CC2C6" w14:textId="77777777" w:rsidR="005438B0" w:rsidRPr="007E6CFB" w:rsidRDefault="005438B0" w:rsidP="005438B0">
      <w:pPr>
        <w:rPr>
          <w:bCs/>
          <w:iCs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       </w:t>
      </w:r>
      <w:r w:rsidRPr="00682922">
        <w:rPr>
          <w:bCs/>
          <w:i/>
          <w:color w:val="000000"/>
          <w:sz w:val="28"/>
          <w:szCs w:val="28"/>
        </w:rPr>
        <w:t xml:space="preserve"> би-д-</w:t>
      </w:r>
      <w:r>
        <w:rPr>
          <w:bCs/>
          <w:i/>
          <w:color w:val="000000"/>
          <w:sz w:val="28"/>
          <w:szCs w:val="28"/>
        </w:rPr>
        <w:t xml:space="preserve"> </w:t>
      </w:r>
      <w:proofErr w:type="spellStart"/>
      <w:r w:rsidRPr="00682922">
        <w:rPr>
          <w:bCs/>
          <w:i/>
          <w:color w:val="000000"/>
          <w:sz w:val="28"/>
          <w:szCs w:val="28"/>
        </w:rPr>
        <w:t>дарурати</w:t>
      </w:r>
      <w:proofErr w:type="spellEnd"/>
      <w:r w:rsidRPr="00682922">
        <w:rPr>
          <w:bCs/>
          <w:i/>
          <w:color w:val="000000"/>
          <w:sz w:val="28"/>
          <w:szCs w:val="28"/>
        </w:rPr>
        <w:t xml:space="preserve">, </w:t>
      </w:r>
      <w:proofErr w:type="spellStart"/>
      <w:r w:rsidRPr="00682922">
        <w:rPr>
          <w:bCs/>
          <w:i/>
          <w:color w:val="000000"/>
          <w:sz w:val="28"/>
          <w:szCs w:val="28"/>
        </w:rPr>
        <w:t>урф</w:t>
      </w:r>
      <w:proofErr w:type="spellEnd"/>
      <w:r w:rsidR="00785711">
        <w:rPr>
          <w:bCs/>
          <w:iCs/>
          <w:color w:val="000000"/>
          <w:sz w:val="28"/>
          <w:szCs w:val="28"/>
        </w:rPr>
        <w:t xml:space="preserve"> </w:t>
      </w:r>
    </w:p>
    <w:p w14:paraId="0D391FEB" w14:textId="77777777" w:rsidR="005438B0" w:rsidRPr="007E6CFB" w:rsidRDefault="005438B0" w:rsidP="005438B0">
      <w:pPr>
        <w:rPr>
          <w:bCs/>
          <w:iCs/>
          <w:color w:val="000000"/>
          <w:sz w:val="28"/>
          <w:szCs w:val="28"/>
        </w:rPr>
      </w:pPr>
    </w:p>
    <w:p w14:paraId="638A22C1" w14:textId="77777777" w:rsidR="005438B0" w:rsidRPr="005438B0" w:rsidRDefault="005438B0" w:rsidP="00785711">
      <w:pPr>
        <w:jc w:val="center"/>
        <w:rPr>
          <w:b/>
          <w:iCs/>
          <w:color w:val="000000"/>
          <w:sz w:val="28"/>
          <w:szCs w:val="28"/>
        </w:rPr>
      </w:pPr>
      <w:r w:rsidRPr="005438B0">
        <w:rPr>
          <w:bCs/>
          <w:iCs/>
          <w:color w:val="000000"/>
          <w:sz w:val="28"/>
          <w:szCs w:val="28"/>
        </w:rPr>
        <w:t xml:space="preserve"> </w:t>
      </w:r>
      <w:r w:rsidRPr="005438B0">
        <w:rPr>
          <w:b/>
          <w:iCs/>
          <w:color w:val="000000"/>
          <w:sz w:val="28"/>
          <w:szCs w:val="28"/>
        </w:rPr>
        <w:t xml:space="preserve">Контрольная работа </w:t>
      </w:r>
    </w:p>
    <w:p w14:paraId="456442A5" w14:textId="77777777" w:rsidR="005438B0" w:rsidRPr="005438B0" w:rsidRDefault="005438B0" w:rsidP="005438B0">
      <w:pPr>
        <w:jc w:val="center"/>
        <w:rPr>
          <w:b/>
          <w:iCs/>
          <w:color w:val="000000"/>
          <w:sz w:val="28"/>
          <w:szCs w:val="28"/>
        </w:rPr>
      </w:pPr>
    </w:p>
    <w:p w14:paraId="325D8970" w14:textId="77777777" w:rsidR="005438B0" w:rsidRPr="007E6CFB" w:rsidRDefault="005438B0" w:rsidP="005438B0">
      <w:pPr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Вариант 1</w:t>
      </w:r>
    </w:p>
    <w:p w14:paraId="496E4AD4" w14:textId="77777777" w:rsidR="005438B0" w:rsidRPr="007E6CFB" w:rsidRDefault="005438B0" w:rsidP="005438B0">
      <w:pPr>
        <w:rPr>
          <w:b/>
          <w:iCs/>
          <w:color w:val="000000"/>
          <w:sz w:val="28"/>
          <w:szCs w:val="28"/>
        </w:rPr>
      </w:pPr>
    </w:p>
    <w:p w14:paraId="27398940" w14:textId="77777777" w:rsidR="005438B0" w:rsidRPr="001C5A11" w:rsidRDefault="005438B0" w:rsidP="005438B0">
      <w:pPr>
        <w:pStyle w:val="a4"/>
        <w:numPr>
          <w:ilvl w:val="1"/>
          <w:numId w:val="28"/>
        </w:numPr>
        <w:tabs>
          <w:tab w:val="left" w:pos="180"/>
        </w:tabs>
        <w:contextualSpacing/>
        <w:rPr>
          <w:bCs/>
          <w:iCs/>
          <w:color w:val="000000"/>
          <w:sz w:val="28"/>
          <w:szCs w:val="28"/>
        </w:rPr>
      </w:pPr>
      <w:r w:rsidRPr="001C5A11">
        <w:rPr>
          <w:bCs/>
          <w:iCs/>
          <w:color w:val="000000"/>
          <w:sz w:val="28"/>
          <w:szCs w:val="28"/>
        </w:rPr>
        <w:t xml:space="preserve">Требования, предъявляемые к </w:t>
      </w:r>
      <w:proofErr w:type="spellStart"/>
      <w:r w:rsidRPr="001C5A11">
        <w:rPr>
          <w:bCs/>
          <w:i/>
          <w:color w:val="000000"/>
          <w:sz w:val="28"/>
          <w:szCs w:val="28"/>
        </w:rPr>
        <w:t>муждтахиду</w:t>
      </w:r>
      <w:proofErr w:type="spellEnd"/>
      <w:r w:rsidRPr="001C5A11">
        <w:rPr>
          <w:bCs/>
          <w:iCs/>
          <w:color w:val="000000"/>
          <w:sz w:val="28"/>
          <w:szCs w:val="28"/>
        </w:rPr>
        <w:t>.</w:t>
      </w:r>
    </w:p>
    <w:p w14:paraId="655314BE" w14:textId="77777777" w:rsidR="005438B0" w:rsidRPr="007E6CFB" w:rsidRDefault="005438B0" w:rsidP="005438B0">
      <w:pPr>
        <w:tabs>
          <w:tab w:val="left" w:pos="180"/>
        </w:tabs>
        <w:ind w:left="720"/>
        <w:rPr>
          <w:bCs/>
          <w:iCs/>
          <w:color w:val="000000"/>
          <w:sz w:val="28"/>
          <w:szCs w:val="28"/>
        </w:rPr>
      </w:pPr>
      <w:r w:rsidRPr="001C5A11">
        <w:rPr>
          <w:bCs/>
          <w:iCs/>
          <w:color w:val="000000"/>
          <w:sz w:val="28"/>
          <w:szCs w:val="28"/>
        </w:rPr>
        <w:t xml:space="preserve">2. </w:t>
      </w:r>
      <w:r w:rsidRPr="007E6CFB">
        <w:rPr>
          <w:bCs/>
          <w:iCs/>
          <w:color w:val="000000"/>
          <w:sz w:val="28"/>
          <w:szCs w:val="28"/>
        </w:rPr>
        <w:t xml:space="preserve">Виды </w:t>
      </w:r>
      <w:proofErr w:type="spellStart"/>
      <w:r>
        <w:rPr>
          <w:bCs/>
          <w:i/>
          <w:color w:val="000000"/>
          <w:sz w:val="28"/>
          <w:szCs w:val="28"/>
        </w:rPr>
        <w:t>иджтихада</w:t>
      </w:r>
      <w:proofErr w:type="spellEnd"/>
      <w:r w:rsidRPr="007E6CFB">
        <w:rPr>
          <w:bCs/>
          <w:iCs/>
          <w:color w:val="000000"/>
          <w:sz w:val="28"/>
          <w:szCs w:val="28"/>
        </w:rPr>
        <w:t xml:space="preserve">. </w:t>
      </w:r>
    </w:p>
    <w:p w14:paraId="3F4FBB94" w14:textId="77777777" w:rsidR="005438B0" w:rsidRDefault="005438B0" w:rsidP="005438B0">
      <w:pPr>
        <w:tabs>
          <w:tab w:val="left" w:pos="180"/>
        </w:tabs>
        <w:ind w:left="720"/>
        <w:rPr>
          <w:bCs/>
          <w:iCs/>
          <w:color w:val="000000"/>
          <w:sz w:val="28"/>
          <w:szCs w:val="28"/>
        </w:rPr>
      </w:pPr>
      <w:r w:rsidRPr="001C5A11">
        <w:rPr>
          <w:bCs/>
          <w:iCs/>
          <w:color w:val="000000"/>
          <w:sz w:val="28"/>
          <w:szCs w:val="28"/>
        </w:rPr>
        <w:t xml:space="preserve">3. </w:t>
      </w:r>
      <w:r w:rsidRPr="007E6CFB">
        <w:rPr>
          <w:bCs/>
          <w:iCs/>
          <w:color w:val="000000"/>
          <w:sz w:val="28"/>
          <w:szCs w:val="28"/>
        </w:rPr>
        <w:t xml:space="preserve">Правовая норма в отношении </w:t>
      </w:r>
      <w:proofErr w:type="spellStart"/>
      <w:r w:rsidRPr="007E6CFB">
        <w:rPr>
          <w:bCs/>
          <w:i/>
          <w:color w:val="000000"/>
          <w:sz w:val="28"/>
          <w:szCs w:val="28"/>
        </w:rPr>
        <w:t>иджтихада</w:t>
      </w:r>
      <w:proofErr w:type="spellEnd"/>
      <w:r w:rsidRPr="007E6CFB">
        <w:rPr>
          <w:bCs/>
          <w:iCs/>
          <w:color w:val="000000"/>
          <w:sz w:val="28"/>
          <w:szCs w:val="28"/>
        </w:rPr>
        <w:t xml:space="preserve">. </w:t>
      </w:r>
    </w:p>
    <w:p w14:paraId="70DBEE96" w14:textId="77777777" w:rsidR="005438B0" w:rsidRPr="007E6CFB" w:rsidRDefault="005438B0" w:rsidP="005438B0">
      <w:pPr>
        <w:tabs>
          <w:tab w:val="left" w:pos="180"/>
        </w:tabs>
        <w:ind w:left="720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4. Приведите </w:t>
      </w:r>
      <w:proofErr w:type="gramStart"/>
      <w:r>
        <w:rPr>
          <w:bCs/>
          <w:iCs/>
          <w:color w:val="000000"/>
          <w:sz w:val="28"/>
          <w:szCs w:val="28"/>
        </w:rPr>
        <w:t>примеры:  однозначных</w:t>
      </w:r>
      <w:proofErr w:type="gramEnd"/>
      <w:r>
        <w:rPr>
          <w:bCs/>
          <w:iCs/>
          <w:color w:val="000000"/>
          <w:sz w:val="28"/>
          <w:szCs w:val="28"/>
        </w:rPr>
        <w:t xml:space="preserve"> фраз, ясных фраз</w:t>
      </w:r>
      <w:r w:rsidRPr="00AA49BE">
        <w:rPr>
          <w:bCs/>
          <w:iCs/>
          <w:color w:val="000000"/>
          <w:sz w:val="28"/>
          <w:szCs w:val="28"/>
        </w:rPr>
        <w:t xml:space="preserve"> на основании наличия в них ясности смысла, вытекающей из их контекста</w:t>
      </w:r>
      <w:r>
        <w:rPr>
          <w:bCs/>
          <w:iCs/>
          <w:color w:val="000000"/>
          <w:sz w:val="28"/>
          <w:szCs w:val="28"/>
        </w:rPr>
        <w:t>, фраз с переносным</w:t>
      </w:r>
      <w:r w:rsidRPr="00AA49BE">
        <w:rPr>
          <w:bCs/>
          <w:iCs/>
          <w:color w:val="000000"/>
          <w:sz w:val="28"/>
          <w:szCs w:val="28"/>
        </w:rPr>
        <w:t xml:space="preserve"> смысл</w:t>
      </w:r>
      <w:r>
        <w:rPr>
          <w:bCs/>
          <w:iCs/>
          <w:color w:val="000000"/>
          <w:sz w:val="28"/>
          <w:szCs w:val="28"/>
        </w:rPr>
        <w:t>ом, фразы с пониманием</w:t>
      </w:r>
      <w:r w:rsidRPr="00AA49BE">
        <w:rPr>
          <w:bCs/>
          <w:iCs/>
          <w:color w:val="000000"/>
          <w:sz w:val="28"/>
          <w:szCs w:val="28"/>
        </w:rPr>
        <w:t xml:space="preserve"> противоположного изложенному в тексте</w:t>
      </w:r>
      <w:r>
        <w:rPr>
          <w:bCs/>
          <w:iCs/>
          <w:color w:val="000000"/>
          <w:sz w:val="28"/>
          <w:szCs w:val="28"/>
        </w:rPr>
        <w:t xml:space="preserve">. </w:t>
      </w:r>
    </w:p>
    <w:p w14:paraId="405CD7D2" w14:textId="77777777" w:rsidR="005438B0" w:rsidRPr="007E6CFB" w:rsidRDefault="005438B0" w:rsidP="005438B0">
      <w:pPr>
        <w:tabs>
          <w:tab w:val="left" w:pos="180"/>
        </w:tabs>
        <w:ind w:left="150"/>
        <w:rPr>
          <w:b/>
          <w:iCs/>
          <w:color w:val="000000"/>
          <w:sz w:val="28"/>
          <w:szCs w:val="28"/>
        </w:rPr>
      </w:pPr>
    </w:p>
    <w:p w14:paraId="44D05959" w14:textId="77777777" w:rsidR="005438B0" w:rsidRPr="007E6CFB" w:rsidRDefault="005438B0" w:rsidP="005438B0">
      <w:pPr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Вариант 2</w:t>
      </w:r>
    </w:p>
    <w:p w14:paraId="08007ECE" w14:textId="77777777" w:rsidR="005438B0" w:rsidRPr="007E6CFB" w:rsidRDefault="005438B0" w:rsidP="005438B0">
      <w:pPr>
        <w:jc w:val="center"/>
        <w:rPr>
          <w:b/>
          <w:iCs/>
          <w:color w:val="000000"/>
          <w:sz w:val="28"/>
          <w:szCs w:val="28"/>
        </w:rPr>
      </w:pPr>
    </w:p>
    <w:p w14:paraId="160D65A7" w14:textId="77777777" w:rsidR="005438B0" w:rsidRPr="007E6CFB" w:rsidRDefault="005438B0" w:rsidP="005438B0">
      <w:pPr>
        <w:tabs>
          <w:tab w:val="left" w:pos="180"/>
        </w:tabs>
        <w:ind w:left="709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1.</w:t>
      </w:r>
      <w:r w:rsidRPr="007E6CFB">
        <w:rPr>
          <w:bCs/>
          <w:iCs/>
          <w:color w:val="000000"/>
          <w:sz w:val="28"/>
          <w:szCs w:val="28"/>
        </w:rPr>
        <w:t xml:space="preserve">Степени </w:t>
      </w:r>
      <w:proofErr w:type="spellStart"/>
      <w:r w:rsidRPr="007E6CFB">
        <w:rPr>
          <w:bCs/>
          <w:i/>
          <w:color w:val="000000"/>
          <w:sz w:val="28"/>
          <w:szCs w:val="28"/>
        </w:rPr>
        <w:t>муджтахидов</w:t>
      </w:r>
      <w:proofErr w:type="spellEnd"/>
      <w:r w:rsidRPr="007E6CFB">
        <w:rPr>
          <w:bCs/>
          <w:iCs/>
          <w:color w:val="000000"/>
          <w:sz w:val="28"/>
          <w:szCs w:val="28"/>
        </w:rPr>
        <w:t xml:space="preserve">. </w:t>
      </w:r>
    </w:p>
    <w:p w14:paraId="1B016FB8" w14:textId="77777777" w:rsidR="005438B0" w:rsidRPr="007E6CFB" w:rsidRDefault="005438B0" w:rsidP="005438B0">
      <w:pPr>
        <w:tabs>
          <w:tab w:val="left" w:pos="180"/>
        </w:tabs>
        <w:ind w:left="709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2.</w:t>
      </w:r>
      <w:r w:rsidRPr="007E6CFB">
        <w:rPr>
          <w:bCs/>
          <w:iCs/>
          <w:color w:val="000000"/>
          <w:sz w:val="28"/>
          <w:szCs w:val="28"/>
        </w:rPr>
        <w:t xml:space="preserve">Область применения </w:t>
      </w:r>
      <w:proofErr w:type="spellStart"/>
      <w:r w:rsidRPr="007E6CFB">
        <w:rPr>
          <w:bCs/>
          <w:i/>
          <w:color w:val="000000"/>
          <w:sz w:val="28"/>
          <w:szCs w:val="28"/>
        </w:rPr>
        <w:t>иджтихада</w:t>
      </w:r>
      <w:proofErr w:type="spellEnd"/>
      <w:r w:rsidRPr="007E6CFB">
        <w:rPr>
          <w:bCs/>
          <w:iCs/>
          <w:color w:val="000000"/>
          <w:sz w:val="28"/>
          <w:szCs w:val="28"/>
        </w:rPr>
        <w:t xml:space="preserve">. </w:t>
      </w:r>
    </w:p>
    <w:p w14:paraId="2127943A" w14:textId="77777777" w:rsidR="005438B0" w:rsidRDefault="005438B0" w:rsidP="005438B0">
      <w:pPr>
        <w:tabs>
          <w:tab w:val="left" w:pos="180"/>
        </w:tabs>
        <w:ind w:left="709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3.</w:t>
      </w:r>
      <w:r w:rsidRPr="007E6CFB">
        <w:rPr>
          <w:bCs/>
          <w:iCs/>
          <w:color w:val="000000"/>
          <w:sz w:val="28"/>
          <w:szCs w:val="28"/>
        </w:rPr>
        <w:t xml:space="preserve">Правовые нормы в отношении ошибки в </w:t>
      </w:r>
      <w:proofErr w:type="spellStart"/>
      <w:r w:rsidRPr="007E6CFB">
        <w:rPr>
          <w:bCs/>
          <w:i/>
          <w:color w:val="000000"/>
          <w:sz w:val="28"/>
          <w:szCs w:val="28"/>
        </w:rPr>
        <w:t>иджтихаде</w:t>
      </w:r>
      <w:proofErr w:type="spellEnd"/>
      <w:r w:rsidRPr="007E6CFB">
        <w:rPr>
          <w:bCs/>
          <w:iCs/>
          <w:color w:val="000000"/>
          <w:sz w:val="28"/>
          <w:szCs w:val="28"/>
        </w:rPr>
        <w:t>.</w:t>
      </w:r>
      <w:r w:rsidRPr="002C3242">
        <w:t xml:space="preserve"> </w:t>
      </w:r>
      <w:r>
        <w:rPr>
          <w:bCs/>
          <w:iCs/>
          <w:color w:val="000000"/>
          <w:sz w:val="28"/>
          <w:szCs w:val="28"/>
        </w:rPr>
        <w:t xml:space="preserve"> </w:t>
      </w:r>
    </w:p>
    <w:p w14:paraId="066E3942" w14:textId="77777777" w:rsidR="005438B0" w:rsidRPr="007E6CFB" w:rsidRDefault="005438B0" w:rsidP="005438B0">
      <w:pPr>
        <w:tabs>
          <w:tab w:val="left" w:pos="180"/>
        </w:tabs>
        <w:ind w:left="709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4. Приведите </w:t>
      </w:r>
      <w:proofErr w:type="gramStart"/>
      <w:r>
        <w:rPr>
          <w:bCs/>
          <w:iCs/>
          <w:color w:val="000000"/>
          <w:sz w:val="28"/>
          <w:szCs w:val="28"/>
        </w:rPr>
        <w:t>примеры:  всеобъемлющих</w:t>
      </w:r>
      <w:proofErr w:type="gramEnd"/>
      <w:r>
        <w:rPr>
          <w:bCs/>
          <w:iCs/>
          <w:color w:val="000000"/>
          <w:sz w:val="28"/>
          <w:szCs w:val="28"/>
        </w:rPr>
        <w:t xml:space="preserve"> по смыслу фраз,  ясных фраз</w:t>
      </w:r>
      <w:r w:rsidRPr="00AA49BE">
        <w:rPr>
          <w:bCs/>
          <w:iCs/>
          <w:color w:val="000000"/>
          <w:sz w:val="28"/>
          <w:szCs w:val="28"/>
        </w:rPr>
        <w:t xml:space="preserve"> на основании наличия в них предпосылок ясности смысла</w:t>
      </w:r>
      <w:r>
        <w:rPr>
          <w:bCs/>
          <w:iCs/>
          <w:color w:val="000000"/>
          <w:sz w:val="28"/>
          <w:szCs w:val="28"/>
        </w:rPr>
        <w:t>, фраз с прямым смыслом,</w:t>
      </w:r>
      <w:r w:rsidRPr="00AA49BE">
        <w:t xml:space="preserve"> </w:t>
      </w:r>
      <w:r>
        <w:rPr>
          <w:bCs/>
          <w:iCs/>
          <w:color w:val="000000"/>
          <w:sz w:val="28"/>
          <w:szCs w:val="28"/>
        </w:rPr>
        <w:t xml:space="preserve"> очевидных фразы, не требующих</w:t>
      </w:r>
      <w:r w:rsidRPr="00AA49BE">
        <w:rPr>
          <w:bCs/>
          <w:iCs/>
          <w:color w:val="000000"/>
          <w:sz w:val="28"/>
          <w:szCs w:val="28"/>
        </w:rPr>
        <w:t xml:space="preserve"> разъяснения</w:t>
      </w:r>
      <w:r>
        <w:rPr>
          <w:bCs/>
          <w:iCs/>
          <w:color w:val="000000"/>
          <w:sz w:val="28"/>
          <w:szCs w:val="28"/>
        </w:rPr>
        <w:t xml:space="preserve"> их</w:t>
      </w:r>
      <w:r w:rsidRPr="00AA49BE">
        <w:rPr>
          <w:bCs/>
          <w:iCs/>
          <w:color w:val="000000"/>
          <w:sz w:val="28"/>
          <w:szCs w:val="28"/>
        </w:rPr>
        <w:t xml:space="preserve"> смысла</w:t>
      </w:r>
      <w:r>
        <w:rPr>
          <w:bCs/>
          <w:iCs/>
          <w:color w:val="000000"/>
          <w:sz w:val="28"/>
          <w:szCs w:val="28"/>
        </w:rPr>
        <w:t>.</w:t>
      </w:r>
      <w:r w:rsidRPr="002C3242">
        <w:t xml:space="preserve"> </w:t>
      </w:r>
    </w:p>
    <w:p w14:paraId="4D9757B1" w14:textId="77777777" w:rsidR="005438B0" w:rsidRPr="005438B0" w:rsidRDefault="005438B0" w:rsidP="005438B0">
      <w:pPr>
        <w:jc w:val="center"/>
        <w:rPr>
          <w:bCs/>
          <w:iCs/>
          <w:color w:val="000000"/>
          <w:sz w:val="28"/>
          <w:szCs w:val="28"/>
        </w:rPr>
      </w:pPr>
    </w:p>
    <w:p w14:paraId="420BFC6A" w14:textId="77777777" w:rsidR="005438B0" w:rsidRPr="005438B0" w:rsidRDefault="005438B0" w:rsidP="005438B0">
      <w:pPr>
        <w:jc w:val="center"/>
        <w:rPr>
          <w:b/>
          <w:iCs/>
          <w:color w:val="000000"/>
          <w:sz w:val="28"/>
          <w:szCs w:val="28"/>
        </w:rPr>
      </w:pPr>
      <w:r w:rsidRPr="005438B0">
        <w:rPr>
          <w:bCs/>
          <w:iCs/>
          <w:color w:val="000000"/>
          <w:sz w:val="28"/>
          <w:szCs w:val="28"/>
        </w:rPr>
        <w:t xml:space="preserve"> </w:t>
      </w:r>
      <w:r w:rsidR="00785711">
        <w:rPr>
          <w:b/>
          <w:iCs/>
          <w:color w:val="000000"/>
          <w:sz w:val="28"/>
          <w:szCs w:val="28"/>
        </w:rPr>
        <w:t xml:space="preserve">Контрольная работа </w:t>
      </w:r>
    </w:p>
    <w:p w14:paraId="60DF438D" w14:textId="77777777" w:rsidR="005438B0" w:rsidRPr="005438B0" w:rsidRDefault="005438B0" w:rsidP="005438B0">
      <w:pPr>
        <w:jc w:val="center"/>
        <w:rPr>
          <w:bCs/>
          <w:iCs/>
          <w:color w:val="000000"/>
          <w:sz w:val="28"/>
          <w:szCs w:val="28"/>
        </w:rPr>
      </w:pPr>
      <w:r w:rsidRPr="005438B0">
        <w:rPr>
          <w:bCs/>
          <w:iCs/>
          <w:color w:val="000000"/>
          <w:sz w:val="28"/>
          <w:szCs w:val="28"/>
        </w:rPr>
        <w:t xml:space="preserve"> </w:t>
      </w:r>
    </w:p>
    <w:p w14:paraId="702F5847" w14:textId="77777777" w:rsidR="005438B0" w:rsidRPr="005438B0" w:rsidRDefault="005438B0" w:rsidP="005438B0">
      <w:pPr>
        <w:rPr>
          <w:b/>
          <w:iCs/>
          <w:color w:val="000000"/>
          <w:sz w:val="28"/>
          <w:szCs w:val="28"/>
        </w:rPr>
      </w:pPr>
      <w:r w:rsidRPr="005438B0">
        <w:rPr>
          <w:bCs/>
          <w:iCs/>
          <w:color w:val="000000"/>
          <w:sz w:val="28"/>
          <w:szCs w:val="28"/>
        </w:rPr>
        <w:t xml:space="preserve">                                                   </w:t>
      </w:r>
      <w:r w:rsidRPr="005438B0">
        <w:rPr>
          <w:b/>
          <w:iCs/>
          <w:color w:val="000000"/>
          <w:sz w:val="28"/>
          <w:szCs w:val="28"/>
        </w:rPr>
        <w:t>Вариант 1</w:t>
      </w:r>
    </w:p>
    <w:p w14:paraId="635A96C0" w14:textId="77777777" w:rsidR="005438B0" w:rsidRPr="005438B0" w:rsidRDefault="005438B0" w:rsidP="005438B0">
      <w:pPr>
        <w:numPr>
          <w:ilvl w:val="0"/>
          <w:numId w:val="29"/>
        </w:numPr>
        <w:rPr>
          <w:bCs/>
          <w:iCs/>
          <w:color w:val="000000"/>
          <w:sz w:val="28"/>
          <w:szCs w:val="28"/>
        </w:rPr>
      </w:pPr>
      <w:r w:rsidRPr="005438B0">
        <w:rPr>
          <w:bCs/>
          <w:iCs/>
          <w:color w:val="000000"/>
          <w:sz w:val="28"/>
          <w:szCs w:val="28"/>
        </w:rPr>
        <w:t xml:space="preserve">Разъяснить понятие </w:t>
      </w:r>
      <w:proofErr w:type="spellStart"/>
      <w:r w:rsidRPr="005438B0">
        <w:rPr>
          <w:bCs/>
          <w:i/>
          <w:color w:val="000000"/>
          <w:sz w:val="28"/>
          <w:szCs w:val="28"/>
        </w:rPr>
        <w:t>тальфик</w:t>
      </w:r>
      <w:proofErr w:type="spellEnd"/>
      <w:r w:rsidR="00785711">
        <w:rPr>
          <w:bCs/>
          <w:iCs/>
          <w:color w:val="000000"/>
          <w:sz w:val="28"/>
          <w:szCs w:val="28"/>
        </w:rPr>
        <w:t xml:space="preserve"> и его правовые нормы. </w:t>
      </w:r>
    </w:p>
    <w:p w14:paraId="25562070" w14:textId="77777777" w:rsidR="005438B0" w:rsidRPr="005438B0" w:rsidRDefault="005438B0" w:rsidP="005438B0">
      <w:pPr>
        <w:numPr>
          <w:ilvl w:val="0"/>
          <w:numId w:val="29"/>
        </w:numPr>
        <w:rPr>
          <w:bCs/>
          <w:iCs/>
          <w:color w:val="000000"/>
          <w:sz w:val="28"/>
          <w:szCs w:val="28"/>
        </w:rPr>
      </w:pPr>
      <w:r w:rsidRPr="005438B0">
        <w:rPr>
          <w:bCs/>
          <w:iCs/>
          <w:color w:val="000000"/>
          <w:sz w:val="28"/>
          <w:szCs w:val="28"/>
        </w:rPr>
        <w:t xml:space="preserve">В чем разница между </w:t>
      </w:r>
      <w:proofErr w:type="spellStart"/>
      <w:r w:rsidRPr="005438B0">
        <w:rPr>
          <w:bCs/>
          <w:i/>
          <w:color w:val="000000"/>
          <w:sz w:val="28"/>
          <w:szCs w:val="28"/>
        </w:rPr>
        <w:t>мукаллидом</w:t>
      </w:r>
      <w:proofErr w:type="spellEnd"/>
      <w:r w:rsidRPr="005438B0">
        <w:rPr>
          <w:bCs/>
          <w:iCs/>
          <w:color w:val="000000"/>
          <w:sz w:val="28"/>
          <w:szCs w:val="28"/>
        </w:rPr>
        <w:t xml:space="preserve"> и </w:t>
      </w:r>
      <w:proofErr w:type="spellStart"/>
      <w:r w:rsidRPr="005438B0">
        <w:rPr>
          <w:bCs/>
          <w:i/>
          <w:color w:val="000000"/>
          <w:sz w:val="28"/>
          <w:szCs w:val="28"/>
        </w:rPr>
        <w:t>муттабиʻ</w:t>
      </w:r>
      <w:proofErr w:type="spellEnd"/>
      <w:r w:rsidR="00785711">
        <w:rPr>
          <w:bCs/>
          <w:iCs/>
          <w:color w:val="000000"/>
          <w:sz w:val="28"/>
          <w:szCs w:val="28"/>
        </w:rPr>
        <w:t xml:space="preserve">? </w:t>
      </w:r>
    </w:p>
    <w:p w14:paraId="7427369C" w14:textId="77777777" w:rsidR="005438B0" w:rsidRPr="005438B0" w:rsidRDefault="005438B0" w:rsidP="005438B0">
      <w:pPr>
        <w:numPr>
          <w:ilvl w:val="0"/>
          <w:numId w:val="29"/>
        </w:numPr>
        <w:rPr>
          <w:bCs/>
          <w:iCs/>
          <w:color w:val="000000"/>
          <w:sz w:val="28"/>
          <w:szCs w:val="28"/>
        </w:rPr>
      </w:pPr>
      <w:proofErr w:type="spellStart"/>
      <w:r w:rsidRPr="005438B0">
        <w:rPr>
          <w:bCs/>
          <w:iCs/>
          <w:color w:val="000000"/>
          <w:sz w:val="28"/>
          <w:szCs w:val="28"/>
        </w:rPr>
        <w:t>Ханафитская</w:t>
      </w:r>
      <w:proofErr w:type="spellEnd"/>
      <w:r w:rsidRPr="005438B0">
        <w:rPr>
          <w:bCs/>
          <w:iCs/>
          <w:color w:val="000000"/>
          <w:sz w:val="28"/>
          <w:szCs w:val="28"/>
        </w:rPr>
        <w:t xml:space="preserve"> методика в разрешении противоречий м</w:t>
      </w:r>
      <w:r w:rsidR="00785711">
        <w:rPr>
          <w:bCs/>
          <w:iCs/>
          <w:color w:val="000000"/>
          <w:sz w:val="28"/>
          <w:szCs w:val="28"/>
        </w:rPr>
        <w:t xml:space="preserve">ежду шариатскими доводами. </w:t>
      </w:r>
    </w:p>
    <w:p w14:paraId="1F66FB48" w14:textId="77777777" w:rsidR="005438B0" w:rsidRPr="005438B0" w:rsidRDefault="005438B0" w:rsidP="005438B0">
      <w:pPr>
        <w:numPr>
          <w:ilvl w:val="0"/>
          <w:numId w:val="29"/>
        </w:numPr>
        <w:rPr>
          <w:bCs/>
          <w:iCs/>
          <w:color w:val="000000"/>
          <w:sz w:val="28"/>
          <w:szCs w:val="28"/>
        </w:rPr>
      </w:pPr>
      <w:r w:rsidRPr="005438B0">
        <w:rPr>
          <w:bCs/>
          <w:iCs/>
          <w:color w:val="000000"/>
          <w:sz w:val="28"/>
          <w:szCs w:val="28"/>
        </w:rPr>
        <w:t>Приведите примеры противоречий</w:t>
      </w:r>
      <w:r w:rsidR="00785711">
        <w:rPr>
          <w:bCs/>
          <w:iCs/>
          <w:color w:val="000000"/>
          <w:sz w:val="28"/>
          <w:szCs w:val="28"/>
        </w:rPr>
        <w:t xml:space="preserve"> в текстах первоисточников. </w:t>
      </w:r>
    </w:p>
    <w:p w14:paraId="4CC2AF54" w14:textId="77777777" w:rsidR="005438B0" w:rsidRPr="005438B0" w:rsidRDefault="005438B0" w:rsidP="005438B0">
      <w:pPr>
        <w:ind w:left="720"/>
        <w:rPr>
          <w:bCs/>
          <w:iCs/>
          <w:color w:val="000000"/>
          <w:sz w:val="28"/>
          <w:szCs w:val="28"/>
        </w:rPr>
      </w:pPr>
    </w:p>
    <w:p w14:paraId="63CD0FDE" w14:textId="77777777" w:rsidR="00785711" w:rsidRDefault="005438B0" w:rsidP="005438B0">
      <w:pPr>
        <w:rPr>
          <w:bCs/>
          <w:iCs/>
          <w:color w:val="000000"/>
          <w:sz w:val="28"/>
          <w:szCs w:val="28"/>
        </w:rPr>
      </w:pPr>
      <w:r w:rsidRPr="005438B0">
        <w:rPr>
          <w:bCs/>
          <w:iCs/>
          <w:color w:val="000000"/>
          <w:sz w:val="28"/>
          <w:szCs w:val="28"/>
        </w:rPr>
        <w:t xml:space="preserve">                                                 </w:t>
      </w:r>
    </w:p>
    <w:p w14:paraId="4CE69622" w14:textId="77777777" w:rsidR="005438B0" w:rsidRPr="005438B0" w:rsidRDefault="005438B0" w:rsidP="005438B0">
      <w:pPr>
        <w:rPr>
          <w:b/>
          <w:iCs/>
          <w:color w:val="000000"/>
          <w:sz w:val="28"/>
          <w:szCs w:val="28"/>
        </w:rPr>
      </w:pPr>
      <w:r w:rsidRPr="005438B0">
        <w:rPr>
          <w:bCs/>
          <w:iCs/>
          <w:color w:val="000000"/>
          <w:sz w:val="28"/>
          <w:szCs w:val="28"/>
        </w:rPr>
        <w:lastRenderedPageBreak/>
        <w:t xml:space="preserve">  </w:t>
      </w:r>
      <w:r w:rsidRPr="005438B0">
        <w:rPr>
          <w:b/>
          <w:iCs/>
          <w:color w:val="000000"/>
          <w:sz w:val="28"/>
          <w:szCs w:val="28"/>
        </w:rPr>
        <w:t>Вариант 2</w:t>
      </w:r>
    </w:p>
    <w:p w14:paraId="451A7210" w14:textId="77777777" w:rsidR="005438B0" w:rsidRPr="005438B0" w:rsidRDefault="005438B0" w:rsidP="005438B0">
      <w:pPr>
        <w:rPr>
          <w:bCs/>
          <w:iCs/>
          <w:color w:val="000000"/>
          <w:sz w:val="28"/>
          <w:szCs w:val="28"/>
        </w:rPr>
      </w:pPr>
    </w:p>
    <w:p w14:paraId="2296B63E" w14:textId="77777777" w:rsidR="005438B0" w:rsidRPr="005438B0" w:rsidRDefault="005438B0" w:rsidP="005438B0">
      <w:pPr>
        <w:numPr>
          <w:ilvl w:val="0"/>
          <w:numId w:val="30"/>
        </w:numPr>
        <w:rPr>
          <w:bCs/>
          <w:iCs/>
          <w:color w:val="000000"/>
          <w:sz w:val="28"/>
          <w:szCs w:val="28"/>
        </w:rPr>
      </w:pPr>
      <w:r w:rsidRPr="005438B0">
        <w:rPr>
          <w:bCs/>
          <w:iCs/>
          <w:color w:val="000000"/>
          <w:sz w:val="28"/>
          <w:szCs w:val="28"/>
        </w:rPr>
        <w:t xml:space="preserve">Виды </w:t>
      </w:r>
      <w:proofErr w:type="spellStart"/>
      <w:proofErr w:type="gramStart"/>
      <w:r w:rsidRPr="005438B0">
        <w:rPr>
          <w:bCs/>
          <w:i/>
          <w:color w:val="000000"/>
          <w:sz w:val="28"/>
          <w:szCs w:val="28"/>
        </w:rPr>
        <w:t>таклида</w:t>
      </w:r>
      <w:proofErr w:type="spellEnd"/>
      <w:r w:rsidR="00785711">
        <w:rPr>
          <w:bCs/>
          <w:iCs/>
          <w:color w:val="000000"/>
          <w:sz w:val="28"/>
          <w:szCs w:val="28"/>
        </w:rPr>
        <w:t>(</w:t>
      </w:r>
      <w:proofErr w:type="gramEnd"/>
      <w:r w:rsidR="00785711">
        <w:rPr>
          <w:bCs/>
          <w:iCs/>
          <w:color w:val="000000"/>
          <w:sz w:val="28"/>
          <w:szCs w:val="28"/>
        </w:rPr>
        <w:t xml:space="preserve">с примерами). </w:t>
      </w:r>
    </w:p>
    <w:p w14:paraId="0ADA279E" w14:textId="77777777" w:rsidR="005438B0" w:rsidRPr="005438B0" w:rsidRDefault="005438B0" w:rsidP="005438B0">
      <w:pPr>
        <w:numPr>
          <w:ilvl w:val="0"/>
          <w:numId w:val="30"/>
        </w:numPr>
        <w:rPr>
          <w:bCs/>
          <w:iCs/>
          <w:color w:val="000000"/>
          <w:sz w:val="28"/>
          <w:szCs w:val="28"/>
        </w:rPr>
      </w:pPr>
      <w:r w:rsidRPr="005438B0">
        <w:rPr>
          <w:bCs/>
          <w:iCs/>
          <w:color w:val="000000"/>
          <w:sz w:val="28"/>
          <w:szCs w:val="28"/>
        </w:rPr>
        <w:t xml:space="preserve">Условия </w:t>
      </w:r>
      <w:proofErr w:type="spellStart"/>
      <w:r w:rsidRPr="005438B0">
        <w:rPr>
          <w:bCs/>
          <w:i/>
          <w:color w:val="000000"/>
          <w:sz w:val="28"/>
          <w:szCs w:val="28"/>
        </w:rPr>
        <w:t>ифта</w:t>
      </w:r>
      <w:proofErr w:type="spellEnd"/>
      <w:r w:rsidR="00785711">
        <w:rPr>
          <w:bCs/>
          <w:iCs/>
          <w:color w:val="000000"/>
          <w:sz w:val="28"/>
          <w:szCs w:val="28"/>
        </w:rPr>
        <w:t xml:space="preserve">. </w:t>
      </w:r>
    </w:p>
    <w:p w14:paraId="6E2E89A0" w14:textId="77777777" w:rsidR="005438B0" w:rsidRPr="005438B0" w:rsidRDefault="005438B0" w:rsidP="005438B0">
      <w:pPr>
        <w:pStyle w:val="a4"/>
        <w:numPr>
          <w:ilvl w:val="0"/>
          <w:numId w:val="30"/>
        </w:numPr>
        <w:contextualSpacing/>
        <w:rPr>
          <w:bCs/>
          <w:iCs/>
          <w:color w:val="000000"/>
          <w:sz w:val="28"/>
          <w:szCs w:val="28"/>
        </w:rPr>
      </w:pPr>
      <w:r w:rsidRPr="005438B0">
        <w:rPr>
          <w:bCs/>
          <w:iCs/>
          <w:color w:val="000000"/>
          <w:sz w:val="28"/>
          <w:szCs w:val="28"/>
        </w:rPr>
        <w:t xml:space="preserve">Методика </w:t>
      </w:r>
      <w:proofErr w:type="spellStart"/>
      <w:r w:rsidRPr="005438B0">
        <w:rPr>
          <w:bCs/>
          <w:i/>
          <w:color w:val="000000"/>
          <w:sz w:val="28"/>
          <w:szCs w:val="28"/>
        </w:rPr>
        <w:t>джумхур</w:t>
      </w:r>
      <w:proofErr w:type="spellEnd"/>
      <w:r w:rsidRPr="005438B0">
        <w:rPr>
          <w:bCs/>
          <w:iCs/>
          <w:color w:val="000000"/>
          <w:sz w:val="28"/>
          <w:szCs w:val="28"/>
        </w:rPr>
        <w:t xml:space="preserve"> в разрешении противоречий м</w:t>
      </w:r>
      <w:r w:rsidR="00785711">
        <w:rPr>
          <w:bCs/>
          <w:iCs/>
          <w:color w:val="000000"/>
          <w:sz w:val="28"/>
          <w:szCs w:val="28"/>
        </w:rPr>
        <w:t xml:space="preserve">ежду шариатскими доводами. </w:t>
      </w:r>
    </w:p>
    <w:p w14:paraId="0A62A5EE" w14:textId="77777777" w:rsidR="005438B0" w:rsidRPr="005438B0" w:rsidRDefault="005438B0" w:rsidP="005438B0">
      <w:pPr>
        <w:numPr>
          <w:ilvl w:val="0"/>
          <w:numId w:val="30"/>
        </w:numPr>
        <w:rPr>
          <w:bCs/>
          <w:iCs/>
          <w:sz w:val="28"/>
          <w:szCs w:val="28"/>
        </w:rPr>
      </w:pPr>
      <w:r w:rsidRPr="005438B0">
        <w:rPr>
          <w:bCs/>
          <w:iCs/>
          <w:color w:val="000000"/>
          <w:sz w:val="28"/>
          <w:szCs w:val="28"/>
        </w:rPr>
        <w:t>Приведите примеры противоречий в суждении по аналогии.</w:t>
      </w:r>
      <w:r w:rsidRPr="005438B0">
        <w:rPr>
          <w:bCs/>
          <w:iCs/>
          <w:sz w:val="28"/>
          <w:szCs w:val="28"/>
        </w:rPr>
        <w:t xml:space="preserve"> ОК-4</w:t>
      </w:r>
    </w:p>
    <w:p w14:paraId="05845708" w14:textId="77777777" w:rsidR="005438B0" w:rsidRPr="005438B0" w:rsidRDefault="005438B0" w:rsidP="005438B0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</w:p>
    <w:p w14:paraId="410B90E4" w14:textId="77777777" w:rsidR="005438B0" w:rsidRPr="005438B0" w:rsidRDefault="00381D66" w:rsidP="00381D66">
      <w:pPr>
        <w:ind w:firstLine="567"/>
        <w:rPr>
          <w:b/>
          <w:bCs/>
          <w:color w:val="000000"/>
          <w:sz w:val="28"/>
          <w:szCs w:val="28"/>
        </w:rPr>
      </w:pPr>
      <w:r>
        <w:rPr>
          <w:b/>
          <w:iCs/>
          <w:sz w:val="28"/>
        </w:rPr>
        <w:t xml:space="preserve">6.3. </w:t>
      </w:r>
      <w:r w:rsidR="005438B0" w:rsidRPr="005438B0">
        <w:rPr>
          <w:b/>
          <w:bCs/>
          <w:color w:val="000000"/>
          <w:sz w:val="28"/>
          <w:szCs w:val="28"/>
        </w:rPr>
        <w:t xml:space="preserve">Тесты по всему </w:t>
      </w:r>
      <w:proofErr w:type="gramStart"/>
      <w:r w:rsidR="005438B0" w:rsidRPr="005438B0">
        <w:rPr>
          <w:b/>
          <w:bCs/>
          <w:color w:val="000000"/>
          <w:sz w:val="28"/>
          <w:szCs w:val="28"/>
        </w:rPr>
        <w:t>курсу</w:t>
      </w:r>
      <w:r>
        <w:rPr>
          <w:b/>
          <w:bCs/>
          <w:color w:val="000000"/>
          <w:sz w:val="28"/>
          <w:szCs w:val="28"/>
        </w:rPr>
        <w:t xml:space="preserve"> </w:t>
      </w:r>
      <w:r w:rsidRPr="005438B0">
        <w:rPr>
          <w:b/>
          <w:bCs/>
          <w:color w:val="000000"/>
          <w:sz w:val="28"/>
          <w:szCs w:val="28"/>
        </w:rPr>
        <w:t xml:space="preserve"> </w:t>
      </w:r>
      <w:r w:rsidR="005438B0" w:rsidRPr="005438B0">
        <w:rPr>
          <w:b/>
          <w:bCs/>
          <w:color w:val="000000"/>
          <w:sz w:val="28"/>
          <w:szCs w:val="28"/>
        </w:rPr>
        <w:t>(</w:t>
      </w:r>
      <w:proofErr w:type="gramEnd"/>
      <w:r w:rsidR="005438B0" w:rsidRPr="005438B0">
        <w:rPr>
          <w:b/>
          <w:bCs/>
          <w:color w:val="000000"/>
          <w:sz w:val="28"/>
          <w:szCs w:val="28"/>
        </w:rPr>
        <w:t>для проверки готовности студентов к экзамену)</w:t>
      </w:r>
    </w:p>
    <w:p w14:paraId="73C26380" w14:textId="77777777" w:rsidR="005438B0" w:rsidRPr="00AA49BE" w:rsidRDefault="005438B0" w:rsidP="005438B0">
      <w:pPr>
        <w:tabs>
          <w:tab w:val="num" w:pos="540"/>
        </w:tabs>
        <w:ind w:firstLine="360"/>
        <w:jc w:val="center"/>
        <w:rPr>
          <w:bCs/>
          <w:sz w:val="28"/>
          <w:szCs w:val="28"/>
        </w:rPr>
      </w:pPr>
    </w:p>
    <w:p w14:paraId="03701C31" w14:textId="77777777" w:rsidR="005438B0" w:rsidRPr="00AA49BE" w:rsidRDefault="005438B0" w:rsidP="005438B0">
      <w:pPr>
        <w:rPr>
          <w:b/>
          <w:bCs/>
          <w:color w:val="000000"/>
          <w:sz w:val="28"/>
          <w:szCs w:val="28"/>
        </w:rPr>
      </w:pPr>
      <w:r w:rsidRPr="00AA49BE">
        <w:rPr>
          <w:b/>
          <w:bCs/>
          <w:color w:val="000000"/>
          <w:sz w:val="28"/>
          <w:szCs w:val="28"/>
        </w:rPr>
        <w:t>1. Нижеследующее не является источником исламского права:</w:t>
      </w:r>
    </w:p>
    <w:p w14:paraId="7EF62C7C" w14:textId="77777777" w:rsidR="005438B0" w:rsidRPr="00AA49BE" w:rsidRDefault="005438B0" w:rsidP="005438B0">
      <w:pPr>
        <w:rPr>
          <w:color w:val="000000"/>
          <w:sz w:val="28"/>
          <w:szCs w:val="28"/>
        </w:rPr>
      </w:pPr>
      <w:r w:rsidRPr="00AA49BE">
        <w:rPr>
          <w:color w:val="000000"/>
          <w:sz w:val="28"/>
          <w:szCs w:val="28"/>
        </w:rPr>
        <w:t xml:space="preserve">а) </w:t>
      </w:r>
      <w:r w:rsidRPr="00AA49BE">
        <w:rPr>
          <w:i/>
          <w:iCs/>
          <w:color w:val="000000"/>
          <w:sz w:val="28"/>
          <w:szCs w:val="28"/>
        </w:rPr>
        <w:t>мазхаб</w:t>
      </w:r>
      <w:r w:rsidRPr="00AA49BE">
        <w:rPr>
          <w:color w:val="000000"/>
          <w:sz w:val="28"/>
          <w:szCs w:val="28"/>
        </w:rPr>
        <w:t>;</w:t>
      </w:r>
    </w:p>
    <w:p w14:paraId="45158316" w14:textId="77777777" w:rsidR="005438B0" w:rsidRPr="00AA49BE" w:rsidRDefault="005438B0" w:rsidP="005438B0">
      <w:pPr>
        <w:rPr>
          <w:color w:val="000000"/>
          <w:sz w:val="28"/>
          <w:szCs w:val="28"/>
        </w:rPr>
      </w:pPr>
      <w:r w:rsidRPr="00AA49BE">
        <w:rPr>
          <w:color w:val="000000"/>
          <w:sz w:val="28"/>
          <w:szCs w:val="28"/>
        </w:rPr>
        <w:t xml:space="preserve">б) </w:t>
      </w:r>
      <w:proofErr w:type="spellStart"/>
      <w:r w:rsidRPr="00AA49BE">
        <w:rPr>
          <w:i/>
          <w:iCs/>
          <w:color w:val="000000"/>
          <w:sz w:val="28"/>
          <w:szCs w:val="28"/>
        </w:rPr>
        <w:t>урф</w:t>
      </w:r>
      <w:proofErr w:type="spellEnd"/>
      <w:r w:rsidRPr="00AA49BE">
        <w:rPr>
          <w:color w:val="000000"/>
          <w:sz w:val="28"/>
          <w:szCs w:val="28"/>
        </w:rPr>
        <w:t>;</w:t>
      </w:r>
    </w:p>
    <w:p w14:paraId="6552CE83" w14:textId="77777777" w:rsidR="005438B0" w:rsidRPr="00AA49BE" w:rsidRDefault="005438B0" w:rsidP="005438B0">
      <w:pPr>
        <w:rPr>
          <w:color w:val="000000"/>
          <w:sz w:val="28"/>
          <w:szCs w:val="28"/>
        </w:rPr>
      </w:pPr>
      <w:r w:rsidRPr="00AA49BE">
        <w:rPr>
          <w:color w:val="000000"/>
          <w:sz w:val="28"/>
          <w:szCs w:val="28"/>
        </w:rPr>
        <w:t xml:space="preserve">в) </w:t>
      </w:r>
      <w:proofErr w:type="spellStart"/>
      <w:r w:rsidRPr="00AA49BE">
        <w:rPr>
          <w:i/>
          <w:iCs/>
          <w:color w:val="000000"/>
          <w:sz w:val="28"/>
          <w:szCs w:val="28"/>
        </w:rPr>
        <w:t>истихсан</w:t>
      </w:r>
      <w:proofErr w:type="spellEnd"/>
      <w:r w:rsidRPr="00AA49BE">
        <w:rPr>
          <w:color w:val="000000"/>
          <w:sz w:val="28"/>
          <w:szCs w:val="28"/>
        </w:rPr>
        <w:t>;</w:t>
      </w:r>
    </w:p>
    <w:p w14:paraId="34C96A88" w14:textId="77777777" w:rsidR="005438B0" w:rsidRPr="00AA49BE" w:rsidRDefault="005438B0" w:rsidP="005438B0">
      <w:pPr>
        <w:rPr>
          <w:i/>
          <w:iCs/>
          <w:color w:val="000000"/>
          <w:sz w:val="28"/>
          <w:szCs w:val="28"/>
        </w:rPr>
      </w:pPr>
      <w:r w:rsidRPr="00AA49BE">
        <w:rPr>
          <w:color w:val="000000"/>
          <w:sz w:val="28"/>
          <w:szCs w:val="28"/>
        </w:rPr>
        <w:t xml:space="preserve">г) </w:t>
      </w:r>
      <w:proofErr w:type="spellStart"/>
      <w:r w:rsidRPr="00AA49BE">
        <w:rPr>
          <w:i/>
          <w:iCs/>
          <w:color w:val="000000"/>
          <w:sz w:val="28"/>
          <w:szCs w:val="28"/>
        </w:rPr>
        <w:t>кыяс</w:t>
      </w:r>
      <w:proofErr w:type="spellEnd"/>
      <w:r w:rsidRPr="00AA49BE">
        <w:rPr>
          <w:i/>
          <w:iCs/>
          <w:color w:val="000000"/>
          <w:sz w:val="28"/>
          <w:szCs w:val="28"/>
        </w:rPr>
        <w:t>.</w:t>
      </w:r>
    </w:p>
    <w:p w14:paraId="2E08AF4F" w14:textId="77777777" w:rsidR="005438B0" w:rsidRPr="00AA49BE" w:rsidRDefault="005438B0" w:rsidP="005438B0">
      <w:pPr>
        <w:rPr>
          <w:color w:val="000000"/>
          <w:sz w:val="28"/>
          <w:szCs w:val="28"/>
        </w:rPr>
      </w:pPr>
    </w:p>
    <w:p w14:paraId="1E3A439E" w14:textId="77777777" w:rsidR="005438B0" w:rsidRPr="00AA49BE" w:rsidRDefault="005438B0" w:rsidP="005438B0">
      <w:pPr>
        <w:rPr>
          <w:b/>
          <w:bCs/>
          <w:color w:val="000000"/>
          <w:sz w:val="28"/>
          <w:szCs w:val="28"/>
        </w:rPr>
      </w:pPr>
      <w:r w:rsidRPr="00AA49BE">
        <w:rPr>
          <w:b/>
          <w:bCs/>
          <w:color w:val="000000"/>
          <w:sz w:val="28"/>
          <w:szCs w:val="28"/>
        </w:rPr>
        <w:t>2. Метод суждения по аналогии называется:</w:t>
      </w:r>
    </w:p>
    <w:p w14:paraId="3C40B6AD" w14:textId="77777777" w:rsidR="005438B0" w:rsidRPr="00AA49BE" w:rsidRDefault="005438B0" w:rsidP="005438B0">
      <w:pPr>
        <w:rPr>
          <w:color w:val="000000"/>
          <w:sz w:val="28"/>
          <w:szCs w:val="28"/>
        </w:rPr>
      </w:pPr>
      <w:r w:rsidRPr="00AA49BE">
        <w:rPr>
          <w:color w:val="000000"/>
          <w:sz w:val="28"/>
          <w:szCs w:val="28"/>
        </w:rPr>
        <w:t xml:space="preserve">а) </w:t>
      </w:r>
      <w:r w:rsidRPr="00AA49BE">
        <w:rPr>
          <w:i/>
          <w:iCs/>
          <w:color w:val="000000"/>
          <w:sz w:val="28"/>
          <w:szCs w:val="28"/>
        </w:rPr>
        <w:t>иджма</w:t>
      </w:r>
      <w:r w:rsidRPr="00AA49BE">
        <w:rPr>
          <w:color w:val="000000"/>
          <w:sz w:val="28"/>
          <w:szCs w:val="28"/>
        </w:rPr>
        <w:t>;</w:t>
      </w:r>
    </w:p>
    <w:p w14:paraId="19ACE01E" w14:textId="77777777" w:rsidR="005438B0" w:rsidRPr="00AA49BE" w:rsidRDefault="005438B0" w:rsidP="005438B0">
      <w:pPr>
        <w:rPr>
          <w:color w:val="000000"/>
          <w:sz w:val="28"/>
          <w:szCs w:val="28"/>
        </w:rPr>
      </w:pPr>
      <w:r w:rsidRPr="00AA49BE">
        <w:rPr>
          <w:color w:val="000000"/>
          <w:sz w:val="28"/>
          <w:szCs w:val="28"/>
        </w:rPr>
        <w:t>б)</w:t>
      </w:r>
      <w:r w:rsidRPr="00AA49BE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A49BE">
        <w:rPr>
          <w:i/>
          <w:iCs/>
          <w:color w:val="000000"/>
          <w:sz w:val="28"/>
          <w:szCs w:val="28"/>
        </w:rPr>
        <w:t>кыяс</w:t>
      </w:r>
      <w:proofErr w:type="spellEnd"/>
      <w:r w:rsidRPr="00AA49BE">
        <w:rPr>
          <w:color w:val="000000"/>
          <w:sz w:val="28"/>
          <w:szCs w:val="28"/>
        </w:rPr>
        <w:t>;</w:t>
      </w:r>
    </w:p>
    <w:p w14:paraId="181EAD80" w14:textId="77777777" w:rsidR="005438B0" w:rsidRPr="00AA49BE" w:rsidRDefault="005438B0" w:rsidP="005438B0">
      <w:pPr>
        <w:rPr>
          <w:color w:val="000000"/>
          <w:sz w:val="28"/>
          <w:szCs w:val="28"/>
        </w:rPr>
      </w:pPr>
      <w:r w:rsidRPr="00AA49BE">
        <w:rPr>
          <w:color w:val="000000"/>
          <w:sz w:val="28"/>
          <w:szCs w:val="28"/>
        </w:rPr>
        <w:t xml:space="preserve">в) </w:t>
      </w:r>
      <w:proofErr w:type="spellStart"/>
      <w:r w:rsidRPr="00AA49BE">
        <w:rPr>
          <w:i/>
          <w:iCs/>
          <w:color w:val="000000"/>
          <w:sz w:val="28"/>
          <w:szCs w:val="28"/>
        </w:rPr>
        <w:t>масалих</w:t>
      </w:r>
      <w:proofErr w:type="spellEnd"/>
      <w:r w:rsidRPr="00AA49BE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A49BE">
        <w:rPr>
          <w:i/>
          <w:iCs/>
          <w:color w:val="000000"/>
          <w:sz w:val="28"/>
          <w:szCs w:val="28"/>
        </w:rPr>
        <w:t>мурсаля</w:t>
      </w:r>
      <w:proofErr w:type="spellEnd"/>
      <w:r w:rsidRPr="00AA49BE">
        <w:rPr>
          <w:color w:val="000000"/>
          <w:sz w:val="28"/>
          <w:szCs w:val="28"/>
        </w:rPr>
        <w:t>;</w:t>
      </w:r>
    </w:p>
    <w:p w14:paraId="6BF2CFBB" w14:textId="77777777" w:rsidR="005438B0" w:rsidRPr="00AA49BE" w:rsidRDefault="005438B0" w:rsidP="005438B0">
      <w:pPr>
        <w:rPr>
          <w:color w:val="000000"/>
          <w:sz w:val="28"/>
          <w:szCs w:val="28"/>
        </w:rPr>
      </w:pPr>
      <w:r w:rsidRPr="00AA49BE">
        <w:rPr>
          <w:color w:val="000000"/>
          <w:sz w:val="28"/>
          <w:szCs w:val="28"/>
        </w:rPr>
        <w:t xml:space="preserve">г) </w:t>
      </w:r>
      <w:proofErr w:type="spellStart"/>
      <w:r w:rsidRPr="00AA49BE">
        <w:rPr>
          <w:i/>
          <w:iCs/>
          <w:color w:val="000000"/>
          <w:sz w:val="28"/>
          <w:szCs w:val="28"/>
        </w:rPr>
        <w:t>истисхаб</w:t>
      </w:r>
      <w:proofErr w:type="spellEnd"/>
      <w:r w:rsidRPr="00AA49BE">
        <w:rPr>
          <w:color w:val="000000"/>
          <w:sz w:val="28"/>
          <w:szCs w:val="28"/>
        </w:rPr>
        <w:t>.</w:t>
      </w:r>
    </w:p>
    <w:p w14:paraId="5D1816AB" w14:textId="77777777" w:rsidR="005438B0" w:rsidRPr="00AA49BE" w:rsidRDefault="005438B0" w:rsidP="005438B0">
      <w:pPr>
        <w:rPr>
          <w:color w:val="000000"/>
          <w:sz w:val="28"/>
          <w:szCs w:val="28"/>
        </w:rPr>
      </w:pPr>
    </w:p>
    <w:p w14:paraId="002A80F5" w14:textId="77777777" w:rsidR="005438B0" w:rsidRPr="00AA49BE" w:rsidRDefault="005438B0" w:rsidP="005438B0">
      <w:pPr>
        <w:rPr>
          <w:b/>
          <w:bCs/>
          <w:color w:val="000000"/>
          <w:sz w:val="28"/>
          <w:szCs w:val="28"/>
        </w:rPr>
      </w:pPr>
      <w:r w:rsidRPr="00AA49BE">
        <w:rPr>
          <w:b/>
          <w:bCs/>
          <w:color w:val="000000"/>
          <w:sz w:val="28"/>
          <w:szCs w:val="28"/>
        </w:rPr>
        <w:t>3. Вмененная правовая норма состоит из:</w:t>
      </w:r>
    </w:p>
    <w:p w14:paraId="79A1DA84" w14:textId="77777777" w:rsidR="005438B0" w:rsidRPr="00AA49BE" w:rsidRDefault="005438B0" w:rsidP="005438B0">
      <w:pPr>
        <w:rPr>
          <w:color w:val="000000"/>
          <w:sz w:val="28"/>
          <w:szCs w:val="28"/>
        </w:rPr>
      </w:pPr>
      <w:r w:rsidRPr="00AA49BE">
        <w:rPr>
          <w:color w:val="000000"/>
          <w:sz w:val="28"/>
          <w:szCs w:val="28"/>
        </w:rPr>
        <w:t>а) 6 действий</w:t>
      </w:r>
    </w:p>
    <w:p w14:paraId="5148FDE7" w14:textId="77777777" w:rsidR="005438B0" w:rsidRPr="00AA49BE" w:rsidRDefault="005438B0" w:rsidP="005438B0">
      <w:pPr>
        <w:rPr>
          <w:color w:val="000000"/>
          <w:sz w:val="28"/>
          <w:szCs w:val="28"/>
        </w:rPr>
      </w:pPr>
      <w:r w:rsidRPr="00AA49BE">
        <w:rPr>
          <w:color w:val="000000"/>
          <w:sz w:val="28"/>
          <w:szCs w:val="28"/>
        </w:rPr>
        <w:t>б) 4 действий</w:t>
      </w:r>
    </w:p>
    <w:p w14:paraId="78416A32" w14:textId="77777777" w:rsidR="005438B0" w:rsidRPr="00AA49BE" w:rsidRDefault="005438B0" w:rsidP="005438B0">
      <w:pPr>
        <w:rPr>
          <w:color w:val="000000"/>
          <w:sz w:val="28"/>
          <w:szCs w:val="28"/>
        </w:rPr>
      </w:pPr>
      <w:r w:rsidRPr="00AA49BE">
        <w:rPr>
          <w:color w:val="000000"/>
          <w:sz w:val="28"/>
          <w:szCs w:val="28"/>
        </w:rPr>
        <w:t>в) 3 действий</w:t>
      </w:r>
    </w:p>
    <w:p w14:paraId="0093F3DC" w14:textId="77777777" w:rsidR="005438B0" w:rsidRPr="00AA49BE" w:rsidRDefault="005438B0" w:rsidP="005438B0">
      <w:pPr>
        <w:rPr>
          <w:color w:val="000000"/>
          <w:sz w:val="28"/>
          <w:szCs w:val="28"/>
        </w:rPr>
      </w:pPr>
      <w:r w:rsidRPr="00AA49BE">
        <w:rPr>
          <w:color w:val="000000"/>
          <w:sz w:val="28"/>
          <w:szCs w:val="28"/>
        </w:rPr>
        <w:t>г) 5 действий</w:t>
      </w:r>
    </w:p>
    <w:p w14:paraId="46FEDD6B" w14:textId="77777777" w:rsidR="005438B0" w:rsidRPr="00AA49BE" w:rsidRDefault="005438B0" w:rsidP="005438B0">
      <w:pPr>
        <w:rPr>
          <w:color w:val="000000"/>
          <w:sz w:val="28"/>
          <w:szCs w:val="28"/>
        </w:rPr>
      </w:pPr>
    </w:p>
    <w:p w14:paraId="3A8128F1" w14:textId="77777777" w:rsidR="005438B0" w:rsidRPr="00AA49BE" w:rsidRDefault="005438B0" w:rsidP="005438B0">
      <w:pPr>
        <w:rPr>
          <w:b/>
          <w:bCs/>
          <w:sz w:val="28"/>
          <w:szCs w:val="28"/>
        </w:rPr>
      </w:pPr>
      <w:r w:rsidRPr="00AA49BE">
        <w:rPr>
          <w:b/>
          <w:bCs/>
          <w:color w:val="000000"/>
          <w:sz w:val="28"/>
          <w:szCs w:val="28"/>
        </w:rPr>
        <w:t xml:space="preserve">4. К </w:t>
      </w:r>
      <w:r w:rsidRPr="00AA49BE">
        <w:rPr>
          <w:b/>
          <w:bCs/>
          <w:sz w:val="28"/>
          <w:szCs w:val="28"/>
        </w:rPr>
        <w:t>приобретенным (субъективным) препятствиям дееспособности относится:</w:t>
      </w:r>
    </w:p>
    <w:p w14:paraId="080C670B" w14:textId="77777777" w:rsidR="005438B0" w:rsidRPr="00AA49BE" w:rsidRDefault="005438B0" w:rsidP="005438B0">
      <w:pPr>
        <w:rPr>
          <w:b/>
          <w:bCs/>
          <w:sz w:val="28"/>
          <w:szCs w:val="28"/>
        </w:rPr>
      </w:pPr>
    </w:p>
    <w:p w14:paraId="5ED9BB08" w14:textId="77777777" w:rsidR="005438B0" w:rsidRPr="00AA49BE" w:rsidRDefault="005438B0" w:rsidP="005438B0">
      <w:pPr>
        <w:rPr>
          <w:sz w:val="28"/>
          <w:szCs w:val="28"/>
        </w:rPr>
      </w:pPr>
      <w:r w:rsidRPr="00AA49BE">
        <w:rPr>
          <w:sz w:val="28"/>
          <w:szCs w:val="28"/>
        </w:rPr>
        <w:t>а) невежество</w:t>
      </w:r>
    </w:p>
    <w:p w14:paraId="61E8F7EC" w14:textId="77777777" w:rsidR="005438B0" w:rsidRPr="00AA49BE" w:rsidRDefault="005438B0" w:rsidP="005438B0">
      <w:pPr>
        <w:rPr>
          <w:sz w:val="28"/>
          <w:szCs w:val="28"/>
        </w:rPr>
      </w:pPr>
      <w:r w:rsidRPr="00AA49BE">
        <w:rPr>
          <w:sz w:val="28"/>
          <w:szCs w:val="28"/>
        </w:rPr>
        <w:t>б) малолетство</w:t>
      </w:r>
    </w:p>
    <w:p w14:paraId="417C06A8" w14:textId="77777777" w:rsidR="005438B0" w:rsidRPr="00AA49BE" w:rsidRDefault="005438B0" w:rsidP="005438B0">
      <w:pPr>
        <w:rPr>
          <w:sz w:val="28"/>
          <w:szCs w:val="28"/>
        </w:rPr>
      </w:pPr>
      <w:r w:rsidRPr="00AA49BE">
        <w:rPr>
          <w:sz w:val="28"/>
          <w:szCs w:val="28"/>
        </w:rPr>
        <w:t>в) забывчивость</w:t>
      </w:r>
    </w:p>
    <w:p w14:paraId="4E18206A" w14:textId="77777777" w:rsidR="005438B0" w:rsidRPr="00AA49BE" w:rsidRDefault="005438B0" w:rsidP="005438B0">
      <w:pPr>
        <w:rPr>
          <w:sz w:val="28"/>
          <w:szCs w:val="28"/>
        </w:rPr>
      </w:pPr>
      <w:r w:rsidRPr="00AA49BE">
        <w:rPr>
          <w:sz w:val="28"/>
          <w:szCs w:val="28"/>
        </w:rPr>
        <w:t>г) смерть</w:t>
      </w:r>
    </w:p>
    <w:p w14:paraId="0EA063FE" w14:textId="77777777" w:rsidR="005438B0" w:rsidRPr="00AA49BE" w:rsidRDefault="005438B0" w:rsidP="005438B0">
      <w:pPr>
        <w:rPr>
          <w:sz w:val="28"/>
          <w:szCs w:val="28"/>
        </w:rPr>
      </w:pPr>
    </w:p>
    <w:p w14:paraId="3A28C6D0" w14:textId="77777777" w:rsidR="005438B0" w:rsidRPr="00AA49BE" w:rsidRDefault="005438B0" w:rsidP="005438B0">
      <w:pPr>
        <w:rPr>
          <w:b/>
          <w:bCs/>
          <w:sz w:val="28"/>
          <w:szCs w:val="28"/>
        </w:rPr>
      </w:pPr>
      <w:r w:rsidRPr="00AA49BE">
        <w:rPr>
          <w:b/>
          <w:bCs/>
          <w:sz w:val="28"/>
          <w:szCs w:val="28"/>
        </w:rPr>
        <w:t>5. Процесс выведения исламских правовых норм путем связывания совокупности обстоятельств последующего периода с предшествующими называется:</w:t>
      </w:r>
    </w:p>
    <w:p w14:paraId="495FF49A" w14:textId="77777777" w:rsidR="005438B0" w:rsidRPr="00AA49BE" w:rsidRDefault="005438B0" w:rsidP="005438B0">
      <w:pPr>
        <w:rPr>
          <w:b/>
          <w:bCs/>
          <w:sz w:val="28"/>
          <w:szCs w:val="28"/>
        </w:rPr>
      </w:pPr>
    </w:p>
    <w:p w14:paraId="01378606" w14:textId="77777777" w:rsidR="005438B0" w:rsidRPr="00AA49BE" w:rsidRDefault="005438B0" w:rsidP="005438B0">
      <w:pPr>
        <w:rPr>
          <w:sz w:val="28"/>
          <w:szCs w:val="28"/>
        </w:rPr>
      </w:pPr>
      <w:r w:rsidRPr="00AA49BE">
        <w:rPr>
          <w:sz w:val="28"/>
          <w:szCs w:val="28"/>
        </w:rPr>
        <w:t xml:space="preserve">а) </w:t>
      </w:r>
      <w:r w:rsidRPr="00AA49BE">
        <w:rPr>
          <w:i/>
          <w:iCs/>
          <w:sz w:val="28"/>
          <w:szCs w:val="28"/>
        </w:rPr>
        <w:t>Сунна</w:t>
      </w:r>
    </w:p>
    <w:p w14:paraId="4A1D51FF" w14:textId="77777777" w:rsidR="005438B0" w:rsidRPr="00AA49BE" w:rsidRDefault="005438B0" w:rsidP="005438B0">
      <w:pPr>
        <w:rPr>
          <w:sz w:val="28"/>
          <w:szCs w:val="28"/>
        </w:rPr>
      </w:pPr>
      <w:r w:rsidRPr="00AA49BE">
        <w:rPr>
          <w:sz w:val="28"/>
          <w:szCs w:val="28"/>
        </w:rPr>
        <w:t xml:space="preserve">б) </w:t>
      </w:r>
      <w:proofErr w:type="spellStart"/>
      <w:r w:rsidRPr="00AA49BE">
        <w:rPr>
          <w:i/>
          <w:iCs/>
          <w:sz w:val="28"/>
          <w:szCs w:val="28"/>
        </w:rPr>
        <w:t>истихсан</w:t>
      </w:r>
      <w:proofErr w:type="spellEnd"/>
    </w:p>
    <w:p w14:paraId="61DF77DB" w14:textId="77777777" w:rsidR="005438B0" w:rsidRPr="00AA49BE" w:rsidRDefault="005438B0" w:rsidP="005438B0">
      <w:pPr>
        <w:rPr>
          <w:i/>
          <w:iCs/>
          <w:sz w:val="28"/>
          <w:szCs w:val="28"/>
        </w:rPr>
      </w:pPr>
      <w:r w:rsidRPr="00AA49BE">
        <w:rPr>
          <w:sz w:val="28"/>
          <w:szCs w:val="28"/>
        </w:rPr>
        <w:t xml:space="preserve">в) </w:t>
      </w:r>
      <w:proofErr w:type="spellStart"/>
      <w:r w:rsidRPr="00AA49BE">
        <w:rPr>
          <w:i/>
          <w:iCs/>
          <w:sz w:val="28"/>
          <w:szCs w:val="28"/>
        </w:rPr>
        <w:t>истисхаб</w:t>
      </w:r>
      <w:proofErr w:type="spellEnd"/>
    </w:p>
    <w:p w14:paraId="5505F828" w14:textId="77777777" w:rsidR="005438B0" w:rsidRPr="00AA49BE" w:rsidRDefault="005438B0" w:rsidP="005438B0">
      <w:pPr>
        <w:rPr>
          <w:i/>
          <w:iCs/>
          <w:sz w:val="28"/>
          <w:szCs w:val="28"/>
        </w:rPr>
      </w:pPr>
      <w:r w:rsidRPr="00AA49BE">
        <w:rPr>
          <w:sz w:val="28"/>
          <w:szCs w:val="28"/>
        </w:rPr>
        <w:t xml:space="preserve">г) </w:t>
      </w:r>
      <w:proofErr w:type="spellStart"/>
      <w:r w:rsidRPr="00AA49BE">
        <w:rPr>
          <w:i/>
          <w:iCs/>
          <w:sz w:val="28"/>
          <w:szCs w:val="28"/>
        </w:rPr>
        <w:t>урф</w:t>
      </w:r>
      <w:proofErr w:type="spellEnd"/>
    </w:p>
    <w:p w14:paraId="610DEA13" w14:textId="77777777" w:rsidR="005438B0" w:rsidRPr="00AA49BE" w:rsidRDefault="005438B0" w:rsidP="005438B0">
      <w:pPr>
        <w:rPr>
          <w:color w:val="000000"/>
          <w:sz w:val="28"/>
          <w:szCs w:val="28"/>
        </w:rPr>
      </w:pPr>
      <w:r w:rsidRPr="00AA49BE">
        <w:rPr>
          <w:color w:val="000000"/>
          <w:sz w:val="28"/>
          <w:szCs w:val="28"/>
        </w:rPr>
        <w:lastRenderedPageBreak/>
        <w:t xml:space="preserve"> </w:t>
      </w:r>
    </w:p>
    <w:p w14:paraId="6DD9C90B" w14:textId="77777777" w:rsidR="005438B0" w:rsidRPr="00AA49BE" w:rsidRDefault="005438B0" w:rsidP="005438B0">
      <w:pPr>
        <w:rPr>
          <w:b/>
          <w:bCs/>
          <w:color w:val="000000"/>
          <w:sz w:val="28"/>
          <w:szCs w:val="28"/>
        </w:rPr>
      </w:pPr>
      <w:r w:rsidRPr="00AA49BE">
        <w:rPr>
          <w:b/>
          <w:bCs/>
          <w:color w:val="000000"/>
          <w:sz w:val="28"/>
          <w:szCs w:val="28"/>
        </w:rPr>
        <w:t xml:space="preserve">6. По общепринятой классификации степеней </w:t>
      </w:r>
      <w:proofErr w:type="spellStart"/>
      <w:r w:rsidRPr="00AA49BE">
        <w:rPr>
          <w:b/>
          <w:bCs/>
          <w:i/>
          <w:iCs/>
          <w:color w:val="000000"/>
          <w:sz w:val="28"/>
          <w:szCs w:val="28"/>
        </w:rPr>
        <w:t>муджтахидов</w:t>
      </w:r>
      <w:proofErr w:type="spellEnd"/>
      <w:r w:rsidRPr="00AA49BE">
        <w:rPr>
          <w:b/>
          <w:bCs/>
          <w:color w:val="000000"/>
          <w:sz w:val="28"/>
          <w:szCs w:val="28"/>
        </w:rPr>
        <w:t>:</w:t>
      </w:r>
    </w:p>
    <w:p w14:paraId="5702ABA6" w14:textId="77777777" w:rsidR="005438B0" w:rsidRPr="00AA49BE" w:rsidRDefault="005438B0" w:rsidP="005438B0">
      <w:pPr>
        <w:rPr>
          <w:color w:val="000000"/>
          <w:sz w:val="28"/>
          <w:szCs w:val="28"/>
        </w:rPr>
      </w:pPr>
      <w:r w:rsidRPr="00AA49BE">
        <w:rPr>
          <w:color w:val="000000"/>
          <w:sz w:val="28"/>
          <w:szCs w:val="28"/>
        </w:rPr>
        <w:t>а)4</w:t>
      </w:r>
    </w:p>
    <w:p w14:paraId="1C7FD480" w14:textId="77777777" w:rsidR="005438B0" w:rsidRPr="00AA49BE" w:rsidRDefault="005438B0" w:rsidP="005438B0">
      <w:pPr>
        <w:rPr>
          <w:color w:val="000000"/>
          <w:sz w:val="28"/>
          <w:szCs w:val="28"/>
        </w:rPr>
      </w:pPr>
      <w:r w:rsidRPr="00AA49BE">
        <w:rPr>
          <w:color w:val="000000"/>
          <w:sz w:val="28"/>
          <w:szCs w:val="28"/>
        </w:rPr>
        <w:t>б)5</w:t>
      </w:r>
    </w:p>
    <w:p w14:paraId="6F07FA21" w14:textId="77777777" w:rsidR="005438B0" w:rsidRPr="00AA49BE" w:rsidRDefault="005438B0" w:rsidP="005438B0">
      <w:pPr>
        <w:rPr>
          <w:color w:val="000000"/>
          <w:sz w:val="28"/>
          <w:szCs w:val="28"/>
        </w:rPr>
      </w:pPr>
      <w:r w:rsidRPr="00AA49BE">
        <w:rPr>
          <w:color w:val="000000"/>
          <w:sz w:val="28"/>
          <w:szCs w:val="28"/>
        </w:rPr>
        <w:t>в)6</w:t>
      </w:r>
    </w:p>
    <w:p w14:paraId="2013B6B5" w14:textId="77777777" w:rsidR="005438B0" w:rsidRPr="00AA49BE" w:rsidRDefault="005438B0" w:rsidP="005438B0">
      <w:pPr>
        <w:rPr>
          <w:color w:val="000000"/>
          <w:sz w:val="28"/>
          <w:szCs w:val="28"/>
        </w:rPr>
      </w:pPr>
      <w:r w:rsidRPr="00AA49BE">
        <w:rPr>
          <w:color w:val="000000"/>
          <w:sz w:val="28"/>
          <w:szCs w:val="28"/>
        </w:rPr>
        <w:t>г)3</w:t>
      </w:r>
    </w:p>
    <w:p w14:paraId="2F54F4D4" w14:textId="77777777" w:rsidR="005438B0" w:rsidRPr="00AA49BE" w:rsidRDefault="005438B0" w:rsidP="005438B0">
      <w:pPr>
        <w:rPr>
          <w:color w:val="000000"/>
          <w:sz w:val="28"/>
          <w:szCs w:val="28"/>
        </w:rPr>
      </w:pPr>
    </w:p>
    <w:p w14:paraId="69412FE5" w14:textId="77777777" w:rsidR="005438B0" w:rsidRPr="00AA49BE" w:rsidRDefault="005438B0" w:rsidP="005438B0">
      <w:pPr>
        <w:rPr>
          <w:b/>
          <w:bCs/>
          <w:color w:val="000000"/>
          <w:sz w:val="28"/>
          <w:szCs w:val="28"/>
        </w:rPr>
      </w:pPr>
      <w:r w:rsidRPr="00AA49BE">
        <w:rPr>
          <w:b/>
          <w:bCs/>
          <w:color w:val="000000"/>
          <w:sz w:val="28"/>
          <w:szCs w:val="28"/>
        </w:rPr>
        <w:t xml:space="preserve">7.  Правовая норма в отношении </w:t>
      </w:r>
      <w:proofErr w:type="spellStart"/>
      <w:r w:rsidRPr="00AA49BE">
        <w:rPr>
          <w:b/>
          <w:bCs/>
          <w:i/>
          <w:iCs/>
          <w:color w:val="000000"/>
          <w:sz w:val="28"/>
          <w:szCs w:val="28"/>
        </w:rPr>
        <w:t>иджтихада</w:t>
      </w:r>
      <w:proofErr w:type="spellEnd"/>
      <w:r w:rsidRPr="00AA49BE">
        <w:rPr>
          <w:b/>
          <w:bCs/>
          <w:color w:val="000000"/>
          <w:sz w:val="28"/>
          <w:szCs w:val="28"/>
        </w:rPr>
        <w:t xml:space="preserve"> в предполагаемом </w:t>
      </w:r>
    </w:p>
    <w:p w14:paraId="04D75DF4" w14:textId="77777777" w:rsidR="005438B0" w:rsidRPr="00AA49BE" w:rsidRDefault="005438B0" w:rsidP="005438B0">
      <w:pPr>
        <w:rPr>
          <w:b/>
          <w:bCs/>
          <w:color w:val="000000"/>
          <w:sz w:val="28"/>
          <w:szCs w:val="28"/>
        </w:rPr>
      </w:pPr>
      <w:r w:rsidRPr="00AA49BE">
        <w:rPr>
          <w:b/>
          <w:bCs/>
          <w:color w:val="000000"/>
          <w:sz w:val="28"/>
          <w:szCs w:val="28"/>
        </w:rPr>
        <w:t xml:space="preserve">     гипотетическом событии или явлении следующая:</w:t>
      </w:r>
    </w:p>
    <w:p w14:paraId="553C137C" w14:textId="77777777" w:rsidR="005438B0" w:rsidRPr="00AA49BE" w:rsidRDefault="005438B0" w:rsidP="005438B0">
      <w:pPr>
        <w:rPr>
          <w:b/>
          <w:bCs/>
          <w:color w:val="000000"/>
          <w:sz w:val="28"/>
          <w:szCs w:val="28"/>
        </w:rPr>
      </w:pPr>
    </w:p>
    <w:p w14:paraId="7CC45E93" w14:textId="77777777" w:rsidR="005438B0" w:rsidRPr="00AA49BE" w:rsidRDefault="005438B0" w:rsidP="005438B0">
      <w:pPr>
        <w:rPr>
          <w:color w:val="000000"/>
          <w:sz w:val="28"/>
          <w:szCs w:val="28"/>
        </w:rPr>
      </w:pPr>
      <w:r w:rsidRPr="00AA49BE">
        <w:rPr>
          <w:color w:val="000000"/>
          <w:sz w:val="28"/>
          <w:szCs w:val="28"/>
        </w:rPr>
        <w:t xml:space="preserve">а) </w:t>
      </w:r>
      <w:proofErr w:type="spellStart"/>
      <w:r w:rsidRPr="00AA49BE">
        <w:rPr>
          <w:i/>
          <w:iCs/>
          <w:color w:val="000000"/>
          <w:sz w:val="28"/>
          <w:szCs w:val="28"/>
        </w:rPr>
        <w:t>ваджиб</w:t>
      </w:r>
      <w:proofErr w:type="spellEnd"/>
      <w:r w:rsidRPr="00AA49BE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A49BE">
        <w:rPr>
          <w:i/>
          <w:iCs/>
          <w:color w:val="000000"/>
          <w:sz w:val="28"/>
          <w:szCs w:val="28"/>
        </w:rPr>
        <w:t>кифаий</w:t>
      </w:r>
      <w:proofErr w:type="spellEnd"/>
    </w:p>
    <w:p w14:paraId="146D2823" w14:textId="77777777" w:rsidR="005438B0" w:rsidRPr="00AA49BE" w:rsidRDefault="005438B0" w:rsidP="005438B0">
      <w:pPr>
        <w:rPr>
          <w:color w:val="000000"/>
          <w:sz w:val="28"/>
          <w:szCs w:val="28"/>
        </w:rPr>
      </w:pPr>
      <w:r w:rsidRPr="00AA49BE">
        <w:rPr>
          <w:color w:val="000000"/>
          <w:sz w:val="28"/>
          <w:szCs w:val="28"/>
        </w:rPr>
        <w:t xml:space="preserve">б) </w:t>
      </w:r>
      <w:proofErr w:type="spellStart"/>
      <w:r w:rsidRPr="00AA49BE">
        <w:rPr>
          <w:i/>
          <w:iCs/>
          <w:color w:val="000000"/>
          <w:sz w:val="28"/>
          <w:szCs w:val="28"/>
        </w:rPr>
        <w:t>ваджиб</w:t>
      </w:r>
      <w:proofErr w:type="spellEnd"/>
      <w:r w:rsidRPr="00AA49BE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A49BE">
        <w:rPr>
          <w:i/>
          <w:iCs/>
          <w:color w:val="000000"/>
          <w:sz w:val="28"/>
          <w:szCs w:val="28"/>
        </w:rPr>
        <w:t>айний</w:t>
      </w:r>
      <w:proofErr w:type="spellEnd"/>
    </w:p>
    <w:p w14:paraId="3AA98E92" w14:textId="77777777" w:rsidR="005438B0" w:rsidRPr="00AA49BE" w:rsidRDefault="005438B0" w:rsidP="005438B0">
      <w:pPr>
        <w:rPr>
          <w:color w:val="000000"/>
          <w:sz w:val="28"/>
          <w:szCs w:val="28"/>
        </w:rPr>
      </w:pPr>
      <w:r w:rsidRPr="00AA49BE">
        <w:rPr>
          <w:color w:val="000000"/>
          <w:sz w:val="28"/>
          <w:szCs w:val="28"/>
        </w:rPr>
        <w:t xml:space="preserve">в) </w:t>
      </w:r>
      <w:proofErr w:type="spellStart"/>
      <w:r w:rsidRPr="00AA49BE">
        <w:rPr>
          <w:i/>
          <w:iCs/>
          <w:color w:val="000000"/>
          <w:sz w:val="28"/>
          <w:szCs w:val="28"/>
        </w:rPr>
        <w:t>мандуб</w:t>
      </w:r>
      <w:proofErr w:type="spellEnd"/>
    </w:p>
    <w:p w14:paraId="15CF584D" w14:textId="77777777" w:rsidR="005438B0" w:rsidRPr="00AA49BE" w:rsidRDefault="005438B0" w:rsidP="005438B0">
      <w:pPr>
        <w:rPr>
          <w:color w:val="000000"/>
          <w:sz w:val="28"/>
          <w:szCs w:val="28"/>
        </w:rPr>
      </w:pPr>
      <w:r w:rsidRPr="00AA49BE">
        <w:rPr>
          <w:color w:val="000000"/>
          <w:sz w:val="28"/>
          <w:szCs w:val="28"/>
        </w:rPr>
        <w:t xml:space="preserve">г) </w:t>
      </w:r>
      <w:r w:rsidRPr="00AA49BE">
        <w:rPr>
          <w:i/>
          <w:iCs/>
          <w:color w:val="000000"/>
          <w:sz w:val="28"/>
          <w:szCs w:val="28"/>
        </w:rPr>
        <w:t>харам</w:t>
      </w:r>
    </w:p>
    <w:p w14:paraId="4E7B2C9B" w14:textId="77777777" w:rsidR="005438B0" w:rsidRPr="00AA49BE" w:rsidRDefault="005438B0" w:rsidP="005438B0">
      <w:pPr>
        <w:rPr>
          <w:color w:val="000000"/>
          <w:sz w:val="28"/>
          <w:szCs w:val="28"/>
        </w:rPr>
      </w:pPr>
    </w:p>
    <w:p w14:paraId="666B1DB5" w14:textId="77777777" w:rsidR="005438B0" w:rsidRPr="00AA49BE" w:rsidRDefault="005438B0" w:rsidP="005438B0">
      <w:pPr>
        <w:rPr>
          <w:b/>
          <w:bCs/>
          <w:color w:val="000000"/>
          <w:sz w:val="28"/>
          <w:szCs w:val="28"/>
        </w:rPr>
      </w:pPr>
      <w:r w:rsidRPr="00AA49BE">
        <w:rPr>
          <w:b/>
          <w:bCs/>
          <w:color w:val="000000"/>
          <w:sz w:val="28"/>
          <w:szCs w:val="28"/>
        </w:rPr>
        <w:t xml:space="preserve">8. Наиболее либеральная точка зрения в отношении общественной </w:t>
      </w:r>
      <w:proofErr w:type="gramStart"/>
      <w:r w:rsidRPr="00AA49BE">
        <w:rPr>
          <w:b/>
          <w:bCs/>
          <w:color w:val="000000"/>
          <w:sz w:val="28"/>
          <w:szCs w:val="28"/>
        </w:rPr>
        <w:t xml:space="preserve">пользы  </w:t>
      </w:r>
      <w:proofErr w:type="spellStart"/>
      <w:r w:rsidRPr="00AA49BE">
        <w:rPr>
          <w:b/>
          <w:bCs/>
          <w:color w:val="000000"/>
          <w:sz w:val="28"/>
          <w:szCs w:val="28"/>
        </w:rPr>
        <w:t>принадлжит</w:t>
      </w:r>
      <w:proofErr w:type="spellEnd"/>
      <w:proofErr w:type="gramEnd"/>
      <w:r w:rsidRPr="00AA49BE">
        <w:rPr>
          <w:b/>
          <w:bCs/>
          <w:color w:val="000000"/>
          <w:sz w:val="28"/>
          <w:szCs w:val="28"/>
        </w:rPr>
        <w:t xml:space="preserve">: </w:t>
      </w:r>
    </w:p>
    <w:p w14:paraId="365F9C12" w14:textId="77777777" w:rsidR="005438B0" w:rsidRPr="00AA49BE" w:rsidRDefault="005438B0" w:rsidP="005438B0">
      <w:pPr>
        <w:tabs>
          <w:tab w:val="left" w:pos="180"/>
          <w:tab w:val="left" w:pos="360"/>
        </w:tabs>
        <w:rPr>
          <w:b/>
          <w:bCs/>
          <w:color w:val="000000"/>
          <w:sz w:val="28"/>
          <w:szCs w:val="28"/>
        </w:rPr>
      </w:pPr>
    </w:p>
    <w:p w14:paraId="0CF326EC" w14:textId="77777777" w:rsidR="005438B0" w:rsidRPr="00AA49BE" w:rsidRDefault="005438B0" w:rsidP="005438B0">
      <w:pPr>
        <w:tabs>
          <w:tab w:val="left" w:pos="180"/>
          <w:tab w:val="left" w:pos="360"/>
        </w:tabs>
        <w:rPr>
          <w:color w:val="000000"/>
          <w:sz w:val="28"/>
          <w:szCs w:val="28"/>
        </w:rPr>
      </w:pPr>
      <w:r w:rsidRPr="00AA49BE">
        <w:rPr>
          <w:color w:val="000000"/>
          <w:sz w:val="28"/>
          <w:szCs w:val="28"/>
        </w:rPr>
        <w:t>а) Газали</w:t>
      </w:r>
    </w:p>
    <w:p w14:paraId="6728F10A" w14:textId="77777777" w:rsidR="005438B0" w:rsidRPr="00AA49BE" w:rsidRDefault="005438B0" w:rsidP="005438B0">
      <w:pPr>
        <w:tabs>
          <w:tab w:val="left" w:pos="180"/>
          <w:tab w:val="left" w:pos="360"/>
        </w:tabs>
        <w:rPr>
          <w:color w:val="000000"/>
          <w:sz w:val="28"/>
          <w:szCs w:val="28"/>
        </w:rPr>
      </w:pPr>
      <w:r w:rsidRPr="00AA49BE">
        <w:rPr>
          <w:color w:val="000000"/>
          <w:sz w:val="28"/>
          <w:szCs w:val="28"/>
        </w:rPr>
        <w:t xml:space="preserve">б) </w:t>
      </w:r>
      <w:proofErr w:type="spellStart"/>
      <w:r w:rsidRPr="00AA49BE">
        <w:rPr>
          <w:color w:val="000000"/>
          <w:sz w:val="28"/>
          <w:szCs w:val="28"/>
        </w:rPr>
        <w:t>ханафитской</w:t>
      </w:r>
      <w:proofErr w:type="spellEnd"/>
      <w:r w:rsidRPr="00AA49BE">
        <w:rPr>
          <w:color w:val="000000"/>
          <w:sz w:val="28"/>
          <w:szCs w:val="28"/>
        </w:rPr>
        <w:t xml:space="preserve"> правовой школе</w:t>
      </w:r>
    </w:p>
    <w:p w14:paraId="28B40D83" w14:textId="77777777" w:rsidR="005438B0" w:rsidRPr="00AA49BE" w:rsidRDefault="005438B0" w:rsidP="005438B0">
      <w:pPr>
        <w:tabs>
          <w:tab w:val="left" w:pos="180"/>
          <w:tab w:val="left" w:pos="360"/>
        </w:tabs>
        <w:rPr>
          <w:color w:val="000000"/>
          <w:sz w:val="28"/>
          <w:szCs w:val="28"/>
        </w:rPr>
      </w:pPr>
      <w:r w:rsidRPr="00AA49BE">
        <w:rPr>
          <w:color w:val="000000"/>
          <w:sz w:val="28"/>
          <w:szCs w:val="28"/>
        </w:rPr>
        <w:t xml:space="preserve">в) </w:t>
      </w:r>
      <w:proofErr w:type="spellStart"/>
      <w:r w:rsidRPr="00AA49BE">
        <w:rPr>
          <w:color w:val="000000"/>
          <w:sz w:val="28"/>
          <w:szCs w:val="28"/>
        </w:rPr>
        <w:t>шафиитской</w:t>
      </w:r>
      <w:proofErr w:type="spellEnd"/>
      <w:r w:rsidRPr="00AA49BE">
        <w:rPr>
          <w:color w:val="000000"/>
          <w:sz w:val="28"/>
          <w:szCs w:val="28"/>
        </w:rPr>
        <w:t xml:space="preserve"> правовой школе</w:t>
      </w:r>
    </w:p>
    <w:p w14:paraId="1E771E41" w14:textId="77777777" w:rsidR="005438B0" w:rsidRPr="00AA49BE" w:rsidRDefault="005438B0" w:rsidP="005438B0">
      <w:pPr>
        <w:tabs>
          <w:tab w:val="left" w:pos="180"/>
          <w:tab w:val="left" w:pos="360"/>
        </w:tabs>
        <w:rPr>
          <w:color w:val="000000"/>
          <w:sz w:val="28"/>
          <w:szCs w:val="28"/>
        </w:rPr>
      </w:pPr>
      <w:r w:rsidRPr="00AA49BE">
        <w:rPr>
          <w:color w:val="000000"/>
          <w:sz w:val="28"/>
          <w:szCs w:val="28"/>
        </w:rPr>
        <w:t xml:space="preserve">г) </w:t>
      </w:r>
      <w:proofErr w:type="spellStart"/>
      <w:r w:rsidRPr="00AA49BE">
        <w:rPr>
          <w:color w:val="000000"/>
          <w:sz w:val="28"/>
          <w:szCs w:val="28"/>
        </w:rPr>
        <w:t>маликитской</w:t>
      </w:r>
      <w:proofErr w:type="spellEnd"/>
      <w:r w:rsidRPr="00AA49BE">
        <w:rPr>
          <w:color w:val="000000"/>
          <w:sz w:val="28"/>
          <w:szCs w:val="28"/>
        </w:rPr>
        <w:t xml:space="preserve"> правовой школе</w:t>
      </w:r>
    </w:p>
    <w:p w14:paraId="5AD057E9" w14:textId="77777777" w:rsidR="005438B0" w:rsidRPr="00AA49BE" w:rsidRDefault="005438B0" w:rsidP="005438B0">
      <w:pPr>
        <w:tabs>
          <w:tab w:val="left" w:pos="180"/>
          <w:tab w:val="left" w:pos="360"/>
        </w:tabs>
        <w:rPr>
          <w:color w:val="000000"/>
          <w:sz w:val="28"/>
          <w:szCs w:val="28"/>
        </w:rPr>
      </w:pPr>
    </w:p>
    <w:p w14:paraId="05C97D9C" w14:textId="77777777" w:rsidR="005438B0" w:rsidRPr="00AA49BE" w:rsidRDefault="005438B0" w:rsidP="005438B0">
      <w:pPr>
        <w:tabs>
          <w:tab w:val="left" w:pos="0"/>
          <w:tab w:val="left" w:pos="360"/>
        </w:tabs>
        <w:rPr>
          <w:b/>
          <w:bCs/>
          <w:color w:val="000000"/>
          <w:sz w:val="28"/>
          <w:szCs w:val="28"/>
        </w:rPr>
      </w:pPr>
      <w:r w:rsidRPr="00AA49BE">
        <w:rPr>
          <w:b/>
          <w:bCs/>
          <w:color w:val="000000"/>
          <w:sz w:val="28"/>
          <w:szCs w:val="28"/>
        </w:rPr>
        <w:t>9. К спорным источникам исламского права относятся:</w:t>
      </w:r>
    </w:p>
    <w:p w14:paraId="1DE475BB" w14:textId="77777777" w:rsidR="005438B0" w:rsidRPr="00AA49BE" w:rsidRDefault="005438B0" w:rsidP="005438B0">
      <w:pPr>
        <w:tabs>
          <w:tab w:val="left" w:pos="180"/>
          <w:tab w:val="left" w:pos="360"/>
        </w:tabs>
        <w:rPr>
          <w:b/>
          <w:bCs/>
          <w:color w:val="000000"/>
          <w:sz w:val="28"/>
          <w:szCs w:val="28"/>
        </w:rPr>
      </w:pPr>
    </w:p>
    <w:p w14:paraId="60855947" w14:textId="77777777" w:rsidR="005438B0" w:rsidRPr="00AA49BE" w:rsidRDefault="005438B0" w:rsidP="005438B0">
      <w:pPr>
        <w:tabs>
          <w:tab w:val="left" w:pos="180"/>
          <w:tab w:val="left" w:pos="360"/>
        </w:tabs>
        <w:rPr>
          <w:color w:val="000000"/>
          <w:sz w:val="28"/>
          <w:szCs w:val="28"/>
        </w:rPr>
      </w:pPr>
      <w:r w:rsidRPr="00AA49BE">
        <w:rPr>
          <w:color w:val="000000"/>
          <w:sz w:val="28"/>
          <w:szCs w:val="28"/>
        </w:rPr>
        <w:t xml:space="preserve">а) </w:t>
      </w:r>
      <w:r w:rsidRPr="00AA49BE">
        <w:rPr>
          <w:i/>
          <w:iCs/>
          <w:color w:val="000000"/>
          <w:sz w:val="28"/>
          <w:szCs w:val="28"/>
        </w:rPr>
        <w:t>Сунна</w:t>
      </w:r>
    </w:p>
    <w:p w14:paraId="76BEEA88" w14:textId="77777777" w:rsidR="005438B0" w:rsidRPr="00AA49BE" w:rsidRDefault="005438B0" w:rsidP="005438B0">
      <w:pPr>
        <w:tabs>
          <w:tab w:val="left" w:pos="180"/>
          <w:tab w:val="left" w:pos="360"/>
        </w:tabs>
        <w:rPr>
          <w:color w:val="000000"/>
          <w:sz w:val="28"/>
          <w:szCs w:val="28"/>
        </w:rPr>
      </w:pPr>
      <w:r w:rsidRPr="00AA49BE">
        <w:rPr>
          <w:color w:val="000000"/>
          <w:sz w:val="28"/>
          <w:szCs w:val="28"/>
        </w:rPr>
        <w:t>б</w:t>
      </w:r>
      <w:r w:rsidRPr="00AA49BE">
        <w:rPr>
          <w:i/>
          <w:iCs/>
          <w:color w:val="000000"/>
          <w:sz w:val="28"/>
          <w:szCs w:val="28"/>
        </w:rPr>
        <w:t xml:space="preserve">) </w:t>
      </w:r>
      <w:proofErr w:type="spellStart"/>
      <w:r w:rsidRPr="00AA49BE">
        <w:rPr>
          <w:i/>
          <w:iCs/>
          <w:color w:val="000000"/>
          <w:sz w:val="28"/>
          <w:szCs w:val="28"/>
        </w:rPr>
        <w:t>кыяс</w:t>
      </w:r>
      <w:proofErr w:type="spellEnd"/>
    </w:p>
    <w:p w14:paraId="15385945" w14:textId="77777777" w:rsidR="005438B0" w:rsidRPr="00AA49BE" w:rsidRDefault="005438B0" w:rsidP="005438B0">
      <w:pPr>
        <w:tabs>
          <w:tab w:val="left" w:pos="180"/>
          <w:tab w:val="left" w:pos="360"/>
        </w:tabs>
        <w:rPr>
          <w:i/>
          <w:iCs/>
          <w:color w:val="000000"/>
          <w:sz w:val="28"/>
          <w:szCs w:val="28"/>
        </w:rPr>
      </w:pPr>
      <w:r w:rsidRPr="00AA49BE">
        <w:rPr>
          <w:color w:val="000000"/>
          <w:sz w:val="28"/>
          <w:szCs w:val="28"/>
        </w:rPr>
        <w:t xml:space="preserve">в) </w:t>
      </w:r>
      <w:r w:rsidRPr="00AA49BE">
        <w:rPr>
          <w:i/>
          <w:iCs/>
          <w:color w:val="000000"/>
          <w:sz w:val="28"/>
          <w:szCs w:val="28"/>
        </w:rPr>
        <w:t>Коран</w:t>
      </w:r>
    </w:p>
    <w:p w14:paraId="2DC57B44" w14:textId="77777777" w:rsidR="005438B0" w:rsidRPr="00AA49BE" w:rsidRDefault="005438B0" w:rsidP="005438B0">
      <w:pPr>
        <w:tabs>
          <w:tab w:val="left" w:pos="180"/>
          <w:tab w:val="left" w:pos="360"/>
        </w:tabs>
        <w:rPr>
          <w:color w:val="000000"/>
          <w:sz w:val="28"/>
          <w:szCs w:val="28"/>
        </w:rPr>
      </w:pPr>
      <w:r w:rsidRPr="00AA49BE">
        <w:rPr>
          <w:color w:val="000000"/>
          <w:sz w:val="28"/>
          <w:szCs w:val="28"/>
        </w:rPr>
        <w:t>г</w:t>
      </w:r>
      <w:r w:rsidRPr="00AA49BE">
        <w:rPr>
          <w:i/>
          <w:iCs/>
          <w:color w:val="000000"/>
          <w:sz w:val="28"/>
          <w:szCs w:val="28"/>
        </w:rPr>
        <w:t xml:space="preserve">) </w:t>
      </w:r>
      <w:proofErr w:type="spellStart"/>
      <w:r w:rsidRPr="00AA49BE">
        <w:rPr>
          <w:i/>
          <w:iCs/>
          <w:color w:val="000000"/>
          <w:sz w:val="28"/>
          <w:szCs w:val="28"/>
        </w:rPr>
        <w:t>истихсан</w:t>
      </w:r>
      <w:proofErr w:type="spellEnd"/>
    </w:p>
    <w:p w14:paraId="0C16B952" w14:textId="77777777" w:rsidR="005438B0" w:rsidRPr="00AA49BE" w:rsidRDefault="005438B0" w:rsidP="005438B0">
      <w:pPr>
        <w:tabs>
          <w:tab w:val="left" w:pos="180"/>
          <w:tab w:val="left" w:pos="360"/>
        </w:tabs>
        <w:rPr>
          <w:color w:val="000000"/>
          <w:sz w:val="28"/>
          <w:szCs w:val="28"/>
        </w:rPr>
      </w:pPr>
    </w:p>
    <w:p w14:paraId="5ED03B8E" w14:textId="77777777" w:rsidR="005438B0" w:rsidRPr="00AA49BE" w:rsidRDefault="005438B0" w:rsidP="005438B0">
      <w:pPr>
        <w:tabs>
          <w:tab w:val="left" w:pos="180"/>
          <w:tab w:val="left" w:pos="360"/>
        </w:tabs>
        <w:rPr>
          <w:b/>
          <w:bCs/>
          <w:color w:val="000000"/>
          <w:sz w:val="28"/>
          <w:szCs w:val="28"/>
        </w:rPr>
      </w:pPr>
      <w:r w:rsidRPr="00AA49BE">
        <w:rPr>
          <w:b/>
          <w:bCs/>
          <w:color w:val="000000"/>
          <w:sz w:val="28"/>
          <w:szCs w:val="28"/>
        </w:rPr>
        <w:t>10. Существует</w:t>
      </w:r>
      <w:proofErr w:type="gramStart"/>
      <w:r w:rsidRPr="00AA49BE">
        <w:rPr>
          <w:b/>
          <w:bCs/>
          <w:color w:val="000000"/>
          <w:sz w:val="28"/>
          <w:szCs w:val="28"/>
        </w:rPr>
        <w:t xml:space="preserve"> ....</w:t>
      </w:r>
      <w:proofErr w:type="gramEnd"/>
      <w:r w:rsidRPr="00AA49BE">
        <w:rPr>
          <w:b/>
          <w:bCs/>
          <w:color w:val="000000"/>
          <w:sz w:val="28"/>
          <w:szCs w:val="28"/>
        </w:rPr>
        <w:t>. общепринятые классификации обязательного действия:</w:t>
      </w:r>
    </w:p>
    <w:p w14:paraId="75899C56" w14:textId="77777777" w:rsidR="005438B0" w:rsidRPr="00AA49BE" w:rsidRDefault="005438B0" w:rsidP="005438B0">
      <w:pPr>
        <w:tabs>
          <w:tab w:val="left" w:pos="180"/>
          <w:tab w:val="left" w:pos="360"/>
        </w:tabs>
        <w:rPr>
          <w:color w:val="000000"/>
          <w:sz w:val="28"/>
          <w:szCs w:val="28"/>
        </w:rPr>
      </w:pPr>
    </w:p>
    <w:p w14:paraId="3B3F82B5" w14:textId="77777777" w:rsidR="005438B0" w:rsidRPr="00AA49BE" w:rsidRDefault="005438B0" w:rsidP="005438B0">
      <w:pPr>
        <w:tabs>
          <w:tab w:val="left" w:pos="180"/>
          <w:tab w:val="left" w:pos="360"/>
        </w:tabs>
        <w:rPr>
          <w:color w:val="000000"/>
          <w:sz w:val="28"/>
          <w:szCs w:val="28"/>
        </w:rPr>
      </w:pPr>
      <w:r w:rsidRPr="00AA49BE">
        <w:rPr>
          <w:color w:val="000000"/>
          <w:sz w:val="28"/>
          <w:szCs w:val="28"/>
        </w:rPr>
        <w:t>а)4</w:t>
      </w:r>
    </w:p>
    <w:p w14:paraId="0E863026" w14:textId="77777777" w:rsidR="005438B0" w:rsidRPr="00AA49BE" w:rsidRDefault="005438B0" w:rsidP="005438B0">
      <w:pPr>
        <w:tabs>
          <w:tab w:val="left" w:pos="180"/>
          <w:tab w:val="left" w:pos="360"/>
        </w:tabs>
        <w:rPr>
          <w:color w:val="000000"/>
          <w:sz w:val="28"/>
          <w:szCs w:val="28"/>
        </w:rPr>
      </w:pPr>
      <w:r w:rsidRPr="00AA49BE">
        <w:rPr>
          <w:color w:val="000000"/>
          <w:sz w:val="28"/>
          <w:szCs w:val="28"/>
        </w:rPr>
        <w:t>б)5</w:t>
      </w:r>
    </w:p>
    <w:p w14:paraId="4CF1E5D7" w14:textId="77777777" w:rsidR="005438B0" w:rsidRPr="00AA49BE" w:rsidRDefault="005438B0" w:rsidP="005438B0">
      <w:pPr>
        <w:tabs>
          <w:tab w:val="left" w:pos="180"/>
          <w:tab w:val="left" w:pos="360"/>
        </w:tabs>
        <w:rPr>
          <w:color w:val="000000"/>
          <w:sz w:val="28"/>
          <w:szCs w:val="28"/>
        </w:rPr>
      </w:pPr>
      <w:r w:rsidRPr="00AA49BE">
        <w:rPr>
          <w:color w:val="000000"/>
          <w:sz w:val="28"/>
          <w:szCs w:val="28"/>
        </w:rPr>
        <w:t>в)3</w:t>
      </w:r>
    </w:p>
    <w:p w14:paraId="770B403E" w14:textId="77777777" w:rsidR="005438B0" w:rsidRPr="00AA49BE" w:rsidRDefault="005438B0" w:rsidP="005438B0">
      <w:pPr>
        <w:tabs>
          <w:tab w:val="left" w:pos="180"/>
          <w:tab w:val="left" w:pos="360"/>
        </w:tabs>
        <w:rPr>
          <w:color w:val="000000"/>
          <w:sz w:val="28"/>
          <w:szCs w:val="28"/>
        </w:rPr>
      </w:pPr>
      <w:r w:rsidRPr="00AA49BE">
        <w:rPr>
          <w:color w:val="000000"/>
          <w:sz w:val="28"/>
          <w:szCs w:val="28"/>
        </w:rPr>
        <w:t>г)2</w:t>
      </w:r>
    </w:p>
    <w:p w14:paraId="05AC943F" w14:textId="77777777" w:rsidR="005438B0" w:rsidRPr="00381D66" w:rsidRDefault="00381D66" w:rsidP="005438B0">
      <w:pPr>
        <w:ind w:left="720"/>
        <w:jc w:val="both"/>
        <w:rPr>
          <w:b/>
          <w:bCs/>
          <w:sz w:val="28"/>
          <w:szCs w:val="28"/>
        </w:rPr>
      </w:pPr>
      <w:r w:rsidRPr="00381D66">
        <w:rPr>
          <w:b/>
          <w:bCs/>
          <w:sz w:val="28"/>
          <w:szCs w:val="28"/>
        </w:rPr>
        <w:t>6.4. Примерные вопросы к экзамену</w:t>
      </w:r>
    </w:p>
    <w:p w14:paraId="48BFE2F8" w14:textId="77777777" w:rsidR="005438B0" w:rsidRPr="00324EEC" w:rsidRDefault="005438B0" w:rsidP="005438B0">
      <w:pPr>
        <w:numPr>
          <w:ilvl w:val="0"/>
          <w:numId w:val="22"/>
        </w:numPr>
        <w:ind w:left="0" w:firstLine="709"/>
        <w:jc w:val="both"/>
        <w:rPr>
          <w:bCs/>
          <w:sz w:val="28"/>
          <w:szCs w:val="28"/>
        </w:rPr>
      </w:pPr>
      <w:r w:rsidRPr="00324EEC">
        <w:rPr>
          <w:bCs/>
          <w:sz w:val="28"/>
          <w:szCs w:val="28"/>
        </w:rPr>
        <w:t>Дайте определение основам исламского законодательства.</w:t>
      </w:r>
    </w:p>
    <w:p w14:paraId="047312C6" w14:textId="77777777" w:rsidR="005438B0" w:rsidRPr="00324EEC" w:rsidRDefault="005438B0" w:rsidP="007275A7">
      <w:pPr>
        <w:numPr>
          <w:ilvl w:val="0"/>
          <w:numId w:val="22"/>
        </w:numPr>
        <w:ind w:left="0" w:firstLine="709"/>
        <w:jc w:val="both"/>
        <w:rPr>
          <w:bCs/>
          <w:sz w:val="28"/>
          <w:szCs w:val="28"/>
        </w:rPr>
      </w:pPr>
      <w:r w:rsidRPr="00324EEC">
        <w:rPr>
          <w:bCs/>
          <w:sz w:val="28"/>
          <w:szCs w:val="28"/>
        </w:rPr>
        <w:t xml:space="preserve">Назовите основные труды </w:t>
      </w:r>
      <w:proofErr w:type="spellStart"/>
      <w:r w:rsidR="007275A7">
        <w:rPr>
          <w:bCs/>
          <w:sz w:val="28"/>
          <w:szCs w:val="28"/>
        </w:rPr>
        <w:t>Ша</w:t>
      </w:r>
      <w:r w:rsidRPr="00324EEC">
        <w:rPr>
          <w:bCs/>
          <w:sz w:val="28"/>
          <w:szCs w:val="28"/>
        </w:rPr>
        <w:t>фитской</w:t>
      </w:r>
      <w:proofErr w:type="spellEnd"/>
      <w:r w:rsidRPr="00324EEC">
        <w:rPr>
          <w:bCs/>
          <w:sz w:val="28"/>
          <w:szCs w:val="28"/>
        </w:rPr>
        <w:t xml:space="preserve"> правовой школы и их авторов.</w:t>
      </w:r>
    </w:p>
    <w:p w14:paraId="4DA3DEC4" w14:textId="77777777" w:rsidR="005438B0" w:rsidRPr="00324EEC" w:rsidRDefault="005438B0" w:rsidP="005438B0">
      <w:pPr>
        <w:numPr>
          <w:ilvl w:val="0"/>
          <w:numId w:val="22"/>
        </w:numPr>
        <w:ind w:left="0" w:firstLine="709"/>
        <w:jc w:val="both"/>
        <w:rPr>
          <w:bCs/>
          <w:sz w:val="28"/>
          <w:szCs w:val="28"/>
        </w:rPr>
      </w:pPr>
      <w:r w:rsidRPr="00324EEC">
        <w:rPr>
          <w:bCs/>
          <w:sz w:val="28"/>
          <w:szCs w:val="28"/>
        </w:rPr>
        <w:t xml:space="preserve">Назовите первого ученого, писавшего в этой науке. </w:t>
      </w:r>
    </w:p>
    <w:p w14:paraId="22A5DED2" w14:textId="77777777" w:rsidR="005438B0" w:rsidRPr="00324EEC" w:rsidRDefault="005438B0" w:rsidP="005438B0">
      <w:pPr>
        <w:numPr>
          <w:ilvl w:val="0"/>
          <w:numId w:val="22"/>
        </w:numPr>
        <w:ind w:left="0" w:firstLine="709"/>
        <w:jc w:val="both"/>
        <w:rPr>
          <w:bCs/>
          <w:sz w:val="28"/>
          <w:szCs w:val="28"/>
        </w:rPr>
      </w:pPr>
      <w:r w:rsidRPr="00324EEC">
        <w:rPr>
          <w:bCs/>
          <w:sz w:val="28"/>
          <w:szCs w:val="28"/>
        </w:rPr>
        <w:t>Дайте определение Корану, аргументируйте его правомерность и раскройте его особенности.</w:t>
      </w:r>
    </w:p>
    <w:p w14:paraId="5061DB0E" w14:textId="77777777" w:rsidR="005438B0" w:rsidRPr="00324EEC" w:rsidRDefault="005438B0" w:rsidP="005438B0">
      <w:pPr>
        <w:numPr>
          <w:ilvl w:val="0"/>
          <w:numId w:val="22"/>
        </w:numPr>
        <w:ind w:left="0" w:firstLine="709"/>
        <w:jc w:val="both"/>
        <w:rPr>
          <w:bCs/>
          <w:sz w:val="28"/>
          <w:szCs w:val="28"/>
        </w:rPr>
      </w:pPr>
      <w:r w:rsidRPr="00324EEC">
        <w:rPr>
          <w:bCs/>
          <w:sz w:val="28"/>
          <w:szCs w:val="28"/>
        </w:rPr>
        <w:lastRenderedPageBreak/>
        <w:t>Дайте определение су</w:t>
      </w:r>
      <w:r>
        <w:rPr>
          <w:bCs/>
          <w:sz w:val="28"/>
          <w:szCs w:val="28"/>
        </w:rPr>
        <w:t>нне, аргументируйте ее правомер</w:t>
      </w:r>
      <w:r w:rsidRPr="00324EEC">
        <w:rPr>
          <w:bCs/>
          <w:sz w:val="28"/>
          <w:szCs w:val="28"/>
        </w:rPr>
        <w:t>ность и назовите ее виды.</w:t>
      </w:r>
    </w:p>
    <w:p w14:paraId="551D8DD6" w14:textId="77777777" w:rsidR="005438B0" w:rsidRPr="00324EEC" w:rsidRDefault="005438B0" w:rsidP="005438B0">
      <w:pPr>
        <w:numPr>
          <w:ilvl w:val="0"/>
          <w:numId w:val="22"/>
        </w:numPr>
        <w:ind w:left="0" w:firstLine="709"/>
        <w:jc w:val="both"/>
        <w:rPr>
          <w:bCs/>
          <w:sz w:val="28"/>
          <w:szCs w:val="28"/>
        </w:rPr>
      </w:pPr>
      <w:r w:rsidRPr="00324EEC">
        <w:rPr>
          <w:bCs/>
          <w:sz w:val="28"/>
          <w:szCs w:val="28"/>
        </w:rPr>
        <w:t xml:space="preserve">Дайте определение </w:t>
      </w:r>
      <w:proofErr w:type="spellStart"/>
      <w:r w:rsidRPr="00324EEC">
        <w:rPr>
          <w:bCs/>
          <w:sz w:val="28"/>
          <w:szCs w:val="28"/>
        </w:rPr>
        <w:t>ид</w:t>
      </w:r>
      <w:r>
        <w:rPr>
          <w:bCs/>
          <w:sz w:val="28"/>
          <w:szCs w:val="28"/>
        </w:rPr>
        <w:t>жме</w:t>
      </w:r>
      <w:proofErr w:type="spellEnd"/>
      <w:r>
        <w:rPr>
          <w:bCs/>
          <w:sz w:val="28"/>
          <w:szCs w:val="28"/>
        </w:rPr>
        <w:t>, аргументируйте ее правомер</w:t>
      </w:r>
      <w:r w:rsidRPr="00324EEC">
        <w:rPr>
          <w:bCs/>
          <w:sz w:val="28"/>
          <w:szCs w:val="28"/>
        </w:rPr>
        <w:t>ность и назовите ее условия.</w:t>
      </w:r>
    </w:p>
    <w:p w14:paraId="69D73E34" w14:textId="77777777" w:rsidR="005438B0" w:rsidRPr="00324EEC" w:rsidRDefault="005438B0" w:rsidP="005438B0">
      <w:pPr>
        <w:numPr>
          <w:ilvl w:val="0"/>
          <w:numId w:val="22"/>
        </w:numPr>
        <w:ind w:left="0" w:firstLine="709"/>
        <w:jc w:val="both"/>
        <w:rPr>
          <w:bCs/>
          <w:sz w:val="28"/>
          <w:szCs w:val="28"/>
        </w:rPr>
      </w:pPr>
      <w:r w:rsidRPr="00324EEC">
        <w:rPr>
          <w:bCs/>
          <w:sz w:val="28"/>
          <w:szCs w:val="28"/>
        </w:rPr>
        <w:t xml:space="preserve">Дайте определение </w:t>
      </w:r>
      <w:proofErr w:type="spellStart"/>
      <w:r w:rsidRPr="00324EEC">
        <w:rPr>
          <w:bCs/>
          <w:sz w:val="28"/>
          <w:szCs w:val="28"/>
        </w:rPr>
        <w:t>исти</w:t>
      </w:r>
      <w:r>
        <w:rPr>
          <w:bCs/>
          <w:sz w:val="28"/>
          <w:szCs w:val="28"/>
        </w:rPr>
        <w:t>хсану</w:t>
      </w:r>
      <w:proofErr w:type="spellEnd"/>
      <w:r>
        <w:rPr>
          <w:bCs/>
          <w:sz w:val="28"/>
          <w:szCs w:val="28"/>
        </w:rPr>
        <w:t>, аргументируйте его право</w:t>
      </w:r>
      <w:r w:rsidRPr="00324EEC">
        <w:rPr>
          <w:bCs/>
          <w:sz w:val="28"/>
          <w:szCs w:val="28"/>
        </w:rPr>
        <w:t>мерность и раскройте его особенности.</w:t>
      </w:r>
    </w:p>
    <w:p w14:paraId="017A4D93" w14:textId="77777777" w:rsidR="005438B0" w:rsidRPr="00324EEC" w:rsidRDefault="005438B0" w:rsidP="005438B0">
      <w:pPr>
        <w:numPr>
          <w:ilvl w:val="0"/>
          <w:numId w:val="22"/>
        </w:numPr>
        <w:ind w:left="0" w:firstLine="709"/>
        <w:jc w:val="both"/>
        <w:rPr>
          <w:bCs/>
          <w:sz w:val="28"/>
          <w:szCs w:val="28"/>
        </w:rPr>
      </w:pPr>
      <w:r w:rsidRPr="00324EEC">
        <w:rPr>
          <w:bCs/>
          <w:sz w:val="28"/>
          <w:szCs w:val="28"/>
        </w:rPr>
        <w:t xml:space="preserve">Дайте определение </w:t>
      </w:r>
      <w:proofErr w:type="spellStart"/>
      <w:r w:rsidRPr="00324EEC">
        <w:rPr>
          <w:bCs/>
          <w:sz w:val="28"/>
          <w:szCs w:val="28"/>
        </w:rPr>
        <w:t>кы</w:t>
      </w:r>
      <w:r>
        <w:rPr>
          <w:bCs/>
          <w:sz w:val="28"/>
          <w:szCs w:val="28"/>
        </w:rPr>
        <w:t>ясу</w:t>
      </w:r>
      <w:proofErr w:type="spellEnd"/>
      <w:r>
        <w:rPr>
          <w:bCs/>
          <w:sz w:val="28"/>
          <w:szCs w:val="28"/>
        </w:rPr>
        <w:t>, аргументируйте ее правомер</w:t>
      </w:r>
      <w:r w:rsidRPr="00324EEC">
        <w:rPr>
          <w:bCs/>
          <w:sz w:val="28"/>
          <w:szCs w:val="28"/>
        </w:rPr>
        <w:t>ность и назовите ее условия.</w:t>
      </w:r>
    </w:p>
    <w:p w14:paraId="4BFEBD78" w14:textId="77777777" w:rsidR="005438B0" w:rsidRPr="00324EEC" w:rsidRDefault="005438B0" w:rsidP="005438B0">
      <w:pPr>
        <w:numPr>
          <w:ilvl w:val="0"/>
          <w:numId w:val="22"/>
        </w:numPr>
        <w:ind w:left="0" w:firstLine="709"/>
        <w:jc w:val="both"/>
        <w:rPr>
          <w:bCs/>
          <w:sz w:val="28"/>
          <w:szCs w:val="28"/>
        </w:rPr>
      </w:pPr>
      <w:r w:rsidRPr="00324EEC">
        <w:rPr>
          <w:bCs/>
          <w:sz w:val="28"/>
          <w:szCs w:val="28"/>
        </w:rPr>
        <w:t xml:space="preserve">Дайте определение </w:t>
      </w:r>
      <w:proofErr w:type="spellStart"/>
      <w:r w:rsidRPr="00324EEC">
        <w:rPr>
          <w:bCs/>
          <w:sz w:val="28"/>
          <w:szCs w:val="28"/>
        </w:rPr>
        <w:t>шар’у</w:t>
      </w:r>
      <w:proofErr w:type="spellEnd"/>
      <w:r w:rsidRPr="00324EEC">
        <w:rPr>
          <w:bCs/>
          <w:sz w:val="28"/>
          <w:szCs w:val="28"/>
        </w:rPr>
        <w:t xml:space="preserve"> ман </w:t>
      </w:r>
      <w:proofErr w:type="spellStart"/>
      <w:r w:rsidRPr="00324EEC">
        <w:rPr>
          <w:bCs/>
          <w:sz w:val="28"/>
          <w:szCs w:val="28"/>
        </w:rPr>
        <w:t>каблана</w:t>
      </w:r>
      <w:proofErr w:type="spellEnd"/>
      <w:r w:rsidRPr="00324EEC">
        <w:rPr>
          <w:bCs/>
          <w:sz w:val="28"/>
          <w:szCs w:val="28"/>
        </w:rPr>
        <w:t>, аргументируйте ее правомерность и назовите ее условия.</w:t>
      </w:r>
    </w:p>
    <w:p w14:paraId="06B77FDD" w14:textId="77777777" w:rsidR="005438B0" w:rsidRPr="00324EEC" w:rsidRDefault="005438B0" w:rsidP="005438B0">
      <w:pPr>
        <w:numPr>
          <w:ilvl w:val="0"/>
          <w:numId w:val="22"/>
        </w:numPr>
        <w:ind w:left="0" w:firstLine="709"/>
        <w:jc w:val="both"/>
        <w:rPr>
          <w:bCs/>
          <w:sz w:val="28"/>
          <w:szCs w:val="28"/>
        </w:rPr>
      </w:pPr>
      <w:r w:rsidRPr="00324EEC">
        <w:rPr>
          <w:bCs/>
          <w:sz w:val="28"/>
          <w:szCs w:val="28"/>
        </w:rPr>
        <w:t>Дайте определение ‘</w:t>
      </w:r>
      <w:proofErr w:type="spellStart"/>
      <w:r w:rsidRPr="00324EEC">
        <w:rPr>
          <w:bCs/>
          <w:sz w:val="28"/>
          <w:szCs w:val="28"/>
        </w:rPr>
        <w:t>урфу</w:t>
      </w:r>
      <w:proofErr w:type="spellEnd"/>
      <w:r w:rsidRPr="00324EEC">
        <w:rPr>
          <w:bCs/>
          <w:sz w:val="28"/>
          <w:szCs w:val="28"/>
        </w:rPr>
        <w:t>, аргументируйте его правомерность и раскройте его особенности.</w:t>
      </w:r>
    </w:p>
    <w:p w14:paraId="48B0E301" w14:textId="77777777" w:rsidR="005438B0" w:rsidRPr="00324EEC" w:rsidRDefault="005438B0" w:rsidP="005438B0">
      <w:pPr>
        <w:numPr>
          <w:ilvl w:val="0"/>
          <w:numId w:val="22"/>
        </w:numPr>
        <w:ind w:left="0" w:firstLine="709"/>
        <w:jc w:val="both"/>
        <w:rPr>
          <w:bCs/>
          <w:sz w:val="28"/>
          <w:szCs w:val="28"/>
        </w:rPr>
      </w:pPr>
      <w:r w:rsidRPr="00324EEC">
        <w:rPr>
          <w:bCs/>
          <w:sz w:val="28"/>
          <w:szCs w:val="28"/>
        </w:rPr>
        <w:t xml:space="preserve">Что такое </w:t>
      </w:r>
      <w:proofErr w:type="spellStart"/>
      <w:r w:rsidRPr="00324EEC">
        <w:rPr>
          <w:bCs/>
          <w:sz w:val="28"/>
          <w:szCs w:val="28"/>
        </w:rPr>
        <w:t>кауль</w:t>
      </w:r>
      <w:proofErr w:type="spellEnd"/>
      <w:r w:rsidRPr="00324EEC">
        <w:rPr>
          <w:bCs/>
          <w:sz w:val="28"/>
          <w:szCs w:val="28"/>
        </w:rPr>
        <w:t xml:space="preserve"> ас-</w:t>
      </w:r>
      <w:proofErr w:type="spellStart"/>
      <w:r w:rsidRPr="00324EEC">
        <w:rPr>
          <w:bCs/>
          <w:sz w:val="28"/>
          <w:szCs w:val="28"/>
        </w:rPr>
        <w:t>сахабий</w:t>
      </w:r>
      <w:proofErr w:type="spellEnd"/>
      <w:r w:rsidRPr="00324EEC">
        <w:rPr>
          <w:bCs/>
          <w:sz w:val="28"/>
          <w:szCs w:val="28"/>
        </w:rPr>
        <w:t xml:space="preserve"> и как оно применяется?</w:t>
      </w:r>
    </w:p>
    <w:p w14:paraId="45016D29" w14:textId="77777777" w:rsidR="005438B0" w:rsidRPr="00324EEC" w:rsidRDefault="005438B0" w:rsidP="005438B0">
      <w:pPr>
        <w:numPr>
          <w:ilvl w:val="0"/>
          <w:numId w:val="22"/>
        </w:numPr>
        <w:ind w:left="0" w:firstLine="709"/>
        <w:jc w:val="both"/>
        <w:rPr>
          <w:bCs/>
          <w:sz w:val="28"/>
          <w:szCs w:val="28"/>
        </w:rPr>
      </w:pPr>
      <w:r w:rsidRPr="00324EEC">
        <w:rPr>
          <w:bCs/>
          <w:sz w:val="28"/>
          <w:szCs w:val="28"/>
        </w:rPr>
        <w:t xml:space="preserve">Что такое </w:t>
      </w:r>
      <w:proofErr w:type="spellStart"/>
      <w:r w:rsidRPr="00324EEC">
        <w:rPr>
          <w:bCs/>
          <w:sz w:val="28"/>
          <w:szCs w:val="28"/>
        </w:rPr>
        <w:t>садд</w:t>
      </w:r>
      <w:proofErr w:type="spellEnd"/>
      <w:r w:rsidRPr="00324EEC">
        <w:rPr>
          <w:bCs/>
          <w:sz w:val="28"/>
          <w:szCs w:val="28"/>
        </w:rPr>
        <w:t xml:space="preserve"> аз-</w:t>
      </w:r>
      <w:proofErr w:type="spellStart"/>
      <w:r w:rsidRPr="00324EEC">
        <w:rPr>
          <w:bCs/>
          <w:sz w:val="28"/>
          <w:szCs w:val="28"/>
        </w:rPr>
        <w:t>зара’и</w:t>
      </w:r>
      <w:proofErr w:type="spellEnd"/>
      <w:r w:rsidRPr="00324EEC">
        <w:rPr>
          <w:bCs/>
          <w:sz w:val="28"/>
          <w:szCs w:val="28"/>
        </w:rPr>
        <w:t xml:space="preserve"> и как оно применяется?</w:t>
      </w:r>
    </w:p>
    <w:p w14:paraId="62C5A8E4" w14:textId="77777777" w:rsidR="005438B0" w:rsidRPr="00324EEC" w:rsidRDefault="005438B0" w:rsidP="005438B0">
      <w:pPr>
        <w:numPr>
          <w:ilvl w:val="0"/>
          <w:numId w:val="22"/>
        </w:numPr>
        <w:ind w:left="0" w:firstLine="709"/>
        <w:jc w:val="both"/>
        <w:rPr>
          <w:bCs/>
          <w:sz w:val="28"/>
          <w:szCs w:val="28"/>
        </w:rPr>
      </w:pPr>
      <w:r w:rsidRPr="00324EEC">
        <w:rPr>
          <w:bCs/>
          <w:sz w:val="28"/>
          <w:szCs w:val="28"/>
        </w:rPr>
        <w:t>Назовите виды предписанных норм (</w:t>
      </w:r>
      <w:proofErr w:type="spellStart"/>
      <w:r w:rsidRPr="00324EEC">
        <w:rPr>
          <w:bCs/>
          <w:sz w:val="28"/>
          <w:szCs w:val="28"/>
        </w:rPr>
        <w:t>хукм</w:t>
      </w:r>
      <w:proofErr w:type="spellEnd"/>
      <w:r w:rsidRPr="00324EEC">
        <w:rPr>
          <w:bCs/>
          <w:sz w:val="28"/>
          <w:szCs w:val="28"/>
        </w:rPr>
        <w:t xml:space="preserve"> </w:t>
      </w:r>
      <w:proofErr w:type="spellStart"/>
      <w:r w:rsidRPr="00324EEC">
        <w:rPr>
          <w:bCs/>
          <w:sz w:val="28"/>
          <w:szCs w:val="28"/>
        </w:rPr>
        <w:t>таклифий</w:t>
      </w:r>
      <w:proofErr w:type="spellEnd"/>
      <w:r w:rsidRPr="00324EEC">
        <w:rPr>
          <w:bCs/>
          <w:sz w:val="28"/>
          <w:szCs w:val="28"/>
        </w:rPr>
        <w:t>) и дайте им определение.</w:t>
      </w:r>
    </w:p>
    <w:p w14:paraId="53ED1B5A" w14:textId="77777777" w:rsidR="005438B0" w:rsidRPr="00324EEC" w:rsidRDefault="005438B0" w:rsidP="005438B0">
      <w:pPr>
        <w:numPr>
          <w:ilvl w:val="0"/>
          <w:numId w:val="22"/>
        </w:numPr>
        <w:ind w:left="0" w:firstLine="709"/>
        <w:jc w:val="both"/>
        <w:rPr>
          <w:bCs/>
          <w:sz w:val="28"/>
          <w:szCs w:val="28"/>
        </w:rPr>
      </w:pPr>
      <w:r w:rsidRPr="00324EEC">
        <w:rPr>
          <w:bCs/>
          <w:sz w:val="28"/>
          <w:szCs w:val="28"/>
        </w:rPr>
        <w:t>Назовите виды норм установления (</w:t>
      </w:r>
      <w:proofErr w:type="spellStart"/>
      <w:r w:rsidRPr="00324EEC">
        <w:rPr>
          <w:bCs/>
          <w:sz w:val="28"/>
          <w:szCs w:val="28"/>
        </w:rPr>
        <w:t>хукм</w:t>
      </w:r>
      <w:proofErr w:type="spellEnd"/>
      <w:r w:rsidRPr="00324EEC">
        <w:rPr>
          <w:bCs/>
          <w:sz w:val="28"/>
          <w:szCs w:val="28"/>
        </w:rPr>
        <w:t xml:space="preserve"> </w:t>
      </w:r>
      <w:proofErr w:type="spellStart"/>
      <w:r w:rsidRPr="00324EEC">
        <w:rPr>
          <w:bCs/>
          <w:sz w:val="28"/>
          <w:szCs w:val="28"/>
        </w:rPr>
        <w:t>вад’ий</w:t>
      </w:r>
      <w:proofErr w:type="spellEnd"/>
      <w:r w:rsidRPr="00324EEC">
        <w:rPr>
          <w:bCs/>
          <w:sz w:val="28"/>
          <w:szCs w:val="28"/>
        </w:rPr>
        <w:t>)</w:t>
      </w:r>
      <w:proofErr w:type="gramStart"/>
      <w:r w:rsidRPr="00324EEC">
        <w:rPr>
          <w:bCs/>
          <w:sz w:val="28"/>
          <w:szCs w:val="28"/>
        </w:rPr>
        <w:t>.</w:t>
      </w:r>
      <w:proofErr w:type="gramEnd"/>
      <w:r w:rsidRPr="00324EEC">
        <w:rPr>
          <w:bCs/>
          <w:sz w:val="28"/>
          <w:szCs w:val="28"/>
        </w:rPr>
        <w:t xml:space="preserve"> и дайте им определение.</w:t>
      </w:r>
    </w:p>
    <w:p w14:paraId="4A3F3472" w14:textId="77777777" w:rsidR="005438B0" w:rsidRPr="00324EEC" w:rsidRDefault="005438B0" w:rsidP="005438B0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324EEC">
        <w:rPr>
          <w:sz w:val="28"/>
          <w:szCs w:val="28"/>
        </w:rPr>
        <w:t>Дайте определение су</w:t>
      </w:r>
      <w:r>
        <w:rPr>
          <w:sz w:val="28"/>
          <w:szCs w:val="28"/>
        </w:rPr>
        <w:t>нне, аргументируйте ее правомер</w:t>
      </w:r>
      <w:r w:rsidRPr="00324EEC">
        <w:rPr>
          <w:sz w:val="28"/>
          <w:szCs w:val="28"/>
        </w:rPr>
        <w:t>ность и назовите ее виды.</w:t>
      </w:r>
    </w:p>
    <w:p w14:paraId="75CBD0B4" w14:textId="77777777" w:rsidR="005438B0" w:rsidRPr="00324EEC" w:rsidRDefault="005438B0" w:rsidP="005438B0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324EEC">
        <w:rPr>
          <w:sz w:val="28"/>
          <w:szCs w:val="28"/>
        </w:rPr>
        <w:t xml:space="preserve">Дайте определение </w:t>
      </w:r>
      <w:proofErr w:type="spellStart"/>
      <w:r w:rsidRPr="00324EEC">
        <w:rPr>
          <w:sz w:val="28"/>
          <w:szCs w:val="28"/>
        </w:rPr>
        <w:t>исти</w:t>
      </w:r>
      <w:r>
        <w:rPr>
          <w:sz w:val="28"/>
          <w:szCs w:val="28"/>
        </w:rPr>
        <w:t>хсану</w:t>
      </w:r>
      <w:proofErr w:type="spellEnd"/>
      <w:r>
        <w:rPr>
          <w:sz w:val="28"/>
          <w:szCs w:val="28"/>
        </w:rPr>
        <w:t>, аргументируйте его право</w:t>
      </w:r>
      <w:r w:rsidRPr="00324EEC">
        <w:rPr>
          <w:sz w:val="28"/>
          <w:szCs w:val="28"/>
        </w:rPr>
        <w:t>мерность и раскройте его особенности.</w:t>
      </w:r>
    </w:p>
    <w:p w14:paraId="27127AAF" w14:textId="77777777" w:rsidR="005438B0" w:rsidRPr="00324EEC" w:rsidRDefault="005438B0" w:rsidP="005438B0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324EEC">
        <w:rPr>
          <w:sz w:val="28"/>
          <w:szCs w:val="28"/>
        </w:rPr>
        <w:t xml:space="preserve">Дайте определение </w:t>
      </w:r>
      <w:proofErr w:type="spellStart"/>
      <w:r w:rsidRPr="00324EEC">
        <w:rPr>
          <w:sz w:val="28"/>
          <w:szCs w:val="28"/>
        </w:rPr>
        <w:t>кы</w:t>
      </w:r>
      <w:r>
        <w:rPr>
          <w:sz w:val="28"/>
          <w:szCs w:val="28"/>
        </w:rPr>
        <w:t>ясу</w:t>
      </w:r>
      <w:proofErr w:type="spellEnd"/>
      <w:r>
        <w:rPr>
          <w:sz w:val="28"/>
          <w:szCs w:val="28"/>
        </w:rPr>
        <w:t>, аргументируйте ее правомер</w:t>
      </w:r>
      <w:r w:rsidRPr="00324EEC">
        <w:rPr>
          <w:sz w:val="28"/>
          <w:szCs w:val="28"/>
        </w:rPr>
        <w:t>ность и назовите ее условия.</w:t>
      </w:r>
    </w:p>
    <w:p w14:paraId="0AF957A1" w14:textId="77777777" w:rsidR="005438B0" w:rsidRPr="00324EEC" w:rsidRDefault="005438B0" w:rsidP="005438B0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324EEC">
        <w:rPr>
          <w:sz w:val="28"/>
          <w:szCs w:val="28"/>
        </w:rPr>
        <w:t xml:space="preserve">Дайте определение </w:t>
      </w:r>
      <w:proofErr w:type="spellStart"/>
      <w:r w:rsidRPr="00324EEC">
        <w:rPr>
          <w:sz w:val="28"/>
          <w:szCs w:val="28"/>
        </w:rPr>
        <w:t>Хараму</w:t>
      </w:r>
      <w:proofErr w:type="spellEnd"/>
      <w:r w:rsidRPr="00324EEC">
        <w:rPr>
          <w:sz w:val="28"/>
          <w:szCs w:val="28"/>
        </w:rPr>
        <w:t xml:space="preserve"> и </w:t>
      </w:r>
      <w:proofErr w:type="spellStart"/>
      <w:r w:rsidRPr="00324EEC">
        <w:rPr>
          <w:sz w:val="28"/>
          <w:szCs w:val="28"/>
        </w:rPr>
        <w:t>Макруху</w:t>
      </w:r>
      <w:proofErr w:type="spellEnd"/>
      <w:r w:rsidRPr="00324EEC">
        <w:rPr>
          <w:sz w:val="28"/>
          <w:szCs w:val="28"/>
        </w:rPr>
        <w:t xml:space="preserve"> и приведите к ним примеры.</w:t>
      </w:r>
    </w:p>
    <w:p w14:paraId="1AA37CFA" w14:textId="77777777" w:rsidR="005438B0" w:rsidRPr="00324EEC" w:rsidRDefault="005438B0" w:rsidP="005438B0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324EEC">
        <w:rPr>
          <w:sz w:val="28"/>
          <w:szCs w:val="28"/>
        </w:rPr>
        <w:t xml:space="preserve">Какова разница между </w:t>
      </w:r>
      <w:proofErr w:type="spellStart"/>
      <w:r w:rsidRPr="00324EEC">
        <w:rPr>
          <w:sz w:val="28"/>
          <w:szCs w:val="28"/>
        </w:rPr>
        <w:t>Ваджибом</w:t>
      </w:r>
      <w:proofErr w:type="spellEnd"/>
      <w:r w:rsidRPr="00324EEC">
        <w:rPr>
          <w:sz w:val="28"/>
          <w:szCs w:val="28"/>
        </w:rPr>
        <w:t xml:space="preserve"> и </w:t>
      </w:r>
      <w:proofErr w:type="spellStart"/>
      <w:r w:rsidRPr="00324EEC">
        <w:rPr>
          <w:sz w:val="28"/>
          <w:szCs w:val="28"/>
        </w:rPr>
        <w:t>Фардом</w:t>
      </w:r>
      <w:proofErr w:type="spellEnd"/>
      <w:r w:rsidRPr="00324EEC">
        <w:rPr>
          <w:sz w:val="28"/>
          <w:szCs w:val="28"/>
        </w:rPr>
        <w:t>?</w:t>
      </w:r>
    </w:p>
    <w:p w14:paraId="0CFE5339" w14:textId="77777777" w:rsidR="005438B0" w:rsidRPr="00324EEC" w:rsidRDefault="005438B0" w:rsidP="005438B0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324EEC">
        <w:rPr>
          <w:sz w:val="28"/>
          <w:szCs w:val="28"/>
        </w:rPr>
        <w:t xml:space="preserve">Что такое </w:t>
      </w:r>
      <w:proofErr w:type="spellStart"/>
      <w:r w:rsidRPr="00324EEC">
        <w:rPr>
          <w:sz w:val="28"/>
          <w:szCs w:val="28"/>
        </w:rPr>
        <w:t>хукм</w:t>
      </w:r>
      <w:proofErr w:type="spellEnd"/>
      <w:r w:rsidRPr="00324EEC">
        <w:rPr>
          <w:sz w:val="28"/>
          <w:szCs w:val="28"/>
        </w:rPr>
        <w:t xml:space="preserve"> </w:t>
      </w:r>
      <w:proofErr w:type="spellStart"/>
      <w:r w:rsidRPr="00324EEC">
        <w:rPr>
          <w:sz w:val="28"/>
          <w:szCs w:val="28"/>
        </w:rPr>
        <w:t>вад’ий</w:t>
      </w:r>
      <w:proofErr w:type="spellEnd"/>
      <w:r w:rsidRPr="00324EEC">
        <w:rPr>
          <w:sz w:val="28"/>
          <w:szCs w:val="28"/>
        </w:rPr>
        <w:t>? приведите к этому пример.</w:t>
      </w:r>
    </w:p>
    <w:p w14:paraId="13CB615D" w14:textId="77777777" w:rsidR="005438B0" w:rsidRPr="00324EEC" w:rsidRDefault="005438B0" w:rsidP="005438B0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324EEC">
        <w:rPr>
          <w:sz w:val="28"/>
          <w:szCs w:val="28"/>
        </w:rPr>
        <w:t>На какие виды классифицируется фраза с точки зрения ее употребления?</w:t>
      </w:r>
    </w:p>
    <w:p w14:paraId="7C62F457" w14:textId="77777777" w:rsidR="005438B0" w:rsidRPr="00324EEC" w:rsidRDefault="005438B0" w:rsidP="005438B0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324EEC">
        <w:rPr>
          <w:sz w:val="28"/>
          <w:szCs w:val="28"/>
        </w:rPr>
        <w:t>На какие виды классифицируется фраза с точки зрения наличия в ней признаков, раскрывающих их смысл?</w:t>
      </w:r>
    </w:p>
    <w:p w14:paraId="7B449959" w14:textId="77777777" w:rsidR="005438B0" w:rsidRPr="00324EEC" w:rsidRDefault="005438B0" w:rsidP="005438B0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324EEC">
        <w:rPr>
          <w:sz w:val="28"/>
          <w:szCs w:val="28"/>
        </w:rPr>
        <w:t>На какие виды классифицируется фраза с точки зрения методов постижения в них искомого смысла?</w:t>
      </w:r>
    </w:p>
    <w:p w14:paraId="11BBF354" w14:textId="77777777" w:rsidR="005438B0" w:rsidRPr="00324EEC" w:rsidRDefault="005438B0" w:rsidP="005438B0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324EEC">
        <w:rPr>
          <w:sz w:val="28"/>
          <w:szCs w:val="28"/>
        </w:rPr>
        <w:t>Дайте определени</w:t>
      </w:r>
      <w:r>
        <w:rPr>
          <w:sz w:val="28"/>
          <w:szCs w:val="28"/>
        </w:rPr>
        <w:t xml:space="preserve">е </w:t>
      </w:r>
      <w:proofErr w:type="spellStart"/>
      <w:r>
        <w:rPr>
          <w:sz w:val="28"/>
          <w:szCs w:val="28"/>
        </w:rPr>
        <w:t>иджтихаду</w:t>
      </w:r>
      <w:proofErr w:type="spellEnd"/>
      <w:r>
        <w:rPr>
          <w:sz w:val="28"/>
          <w:szCs w:val="28"/>
        </w:rPr>
        <w:t xml:space="preserve"> и назовите его усло</w:t>
      </w:r>
      <w:r w:rsidRPr="00324EEC">
        <w:rPr>
          <w:sz w:val="28"/>
          <w:szCs w:val="28"/>
        </w:rPr>
        <w:t>вия.</w:t>
      </w:r>
    </w:p>
    <w:p w14:paraId="7272AB10" w14:textId="77777777" w:rsidR="005438B0" w:rsidRPr="00324EEC" w:rsidRDefault="005438B0" w:rsidP="005438B0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324EEC">
        <w:rPr>
          <w:sz w:val="28"/>
          <w:szCs w:val="28"/>
        </w:rPr>
        <w:t xml:space="preserve">Могли Пророк делать </w:t>
      </w:r>
      <w:proofErr w:type="spellStart"/>
      <w:r w:rsidRPr="00324EEC">
        <w:rPr>
          <w:sz w:val="28"/>
          <w:szCs w:val="28"/>
        </w:rPr>
        <w:t>иджтихад</w:t>
      </w:r>
      <w:proofErr w:type="spellEnd"/>
      <w:r w:rsidRPr="00324EEC">
        <w:rPr>
          <w:sz w:val="28"/>
          <w:szCs w:val="28"/>
        </w:rPr>
        <w:t>, аргументируйте свой ответ.</w:t>
      </w:r>
    </w:p>
    <w:p w14:paraId="341984F1" w14:textId="77777777" w:rsidR="005438B0" w:rsidRPr="00324EEC" w:rsidRDefault="005438B0" w:rsidP="005438B0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324EEC">
        <w:rPr>
          <w:sz w:val="28"/>
          <w:szCs w:val="28"/>
        </w:rPr>
        <w:t xml:space="preserve">Дайте определение </w:t>
      </w:r>
      <w:proofErr w:type="spellStart"/>
      <w:r w:rsidRPr="00324EEC">
        <w:rPr>
          <w:sz w:val="28"/>
          <w:szCs w:val="28"/>
        </w:rPr>
        <w:t>таклиду</w:t>
      </w:r>
      <w:proofErr w:type="spellEnd"/>
      <w:r w:rsidRPr="00324EEC">
        <w:rPr>
          <w:sz w:val="28"/>
          <w:szCs w:val="28"/>
        </w:rPr>
        <w:t xml:space="preserve"> и назовите его условия.</w:t>
      </w:r>
    </w:p>
    <w:p w14:paraId="520DDC67" w14:textId="77777777" w:rsidR="005438B0" w:rsidRPr="00324EEC" w:rsidRDefault="005438B0" w:rsidP="005438B0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324EEC">
        <w:rPr>
          <w:sz w:val="28"/>
          <w:szCs w:val="28"/>
        </w:rPr>
        <w:t xml:space="preserve">Назовите способ решения при противоречии двух </w:t>
      </w:r>
      <w:proofErr w:type="gramStart"/>
      <w:r w:rsidRPr="00324EEC">
        <w:rPr>
          <w:sz w:val="28"/>
          <w:szCs w:val="28"/>
        </w:rPr>
        <w:t>доводов</w:t>
      </w:r>
      <w:proofErr w:type="gramEnd"/>
      <w:r w:rsidRPr="00324EEC">
        <w:rPr>
          <w:sz w:val="28"/>
          <w:szCs w:val="28"/>
        </w:rPr>
        <w:t xml:space="preserve"> взятых из Корана.</w:t>
      </w:r>
    </w:p>
    <w:p w14:paraId="78CD46DD" w14:textId="77777777" w:rsidR="005438B0" w:rsidRPr="00324EEC" w:rsidRDefault="005438B0" w:rsidP="005438B0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324EEC">
        <w:rPr>
          <w:sz w:val="28"/>
          <w:szCs w:val="28"/>
        </w:rPr>
        <w:t xml:space="preserve">Назовите способ решения при противоречии двух </w:t>
      </w:r>
      <w:proofErr w:type="gramStart"/>
      <w:r w:rsidRPr="00324EEC">
        <w:rPr>
          <w:sz w:val="28"/>
          <w:szCs w:val="28"/>
        </w:rPr>
        <w:t>доводов</w:t>
      </w:r>
      <w:proofErr w:type="gramEnd"/>
      <w:r w:rsidRPr="00324EEC">
        <w:rPr>
          <w:sz w:val="28"/>
          <w:szCs w:val="28"/>
        </w:rPr>
        <w:t xml:space="preserve"> взятых из Сунны.</w:t>
      </w:r>
    </w:p>
    <w:p w14:paraId="76247841" w14:textId="77777777" w:rsidR="005438B0" w:rsidRPr="00324EEC" w:rsidRDefault="005438B0" w:rsidP="005438B0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324EEC">
        <w:rPr>
          <w:sz w:val="28"/>
          <w:szCs w:val="28"/>
        </w:rPr>
        <w:t xml:space="preserve">Что такое </w:t>
      </w:r>
      <w:proofErr w:type="spellStart"/>
      <w:r w:rsidRPr="00324EEC">
        <w:rPr>
          <w:sz w:val="28"/>
          <w:szCs w:val="28"/>
        </w:rPr>
        <w:t>хукм</w:t>
      </w:r>
      <w:proofErr w:type="spellEnd"/>
      <w:r w:rsidRPr="00324EEC">
        <w:rPr>
          <w:sz w:val="28"/>
          <w:szCs w:val="28"/>
        </w:rPr>
        <w:t xml:space="preserve"> </w:t>
      </w:r>
      <w:proofErr w:type="spellStart"/>
      <w:proofErr w:type="gramStart"/>
      <w:r w:rsidRPr="00324EEC">
        <w:rPr>
          <w:sz w:val="28"/>
          <w:szCs w:val="28"/>
        </w:rPr>
        <w:t>вад’ий</w:t>
      </w:r>
      <w:proofErr w:type="spellEnd"/>
      <w:r w:rsidRPr="00324EEC">
        <w:rPr>
          <w:sz w:val="28"/>
          <w:szCs w:val="28"/>
        </w:rPr>
        <w:t xml:space="preserve">  и</w:t>
      </w:r>
      <w:proofErr w:type="gramEnd"/>
      <w:r w:rsidRPr="00324EEC">
        <w:rPr>
          <w:sz w:val="28"/>
          <w:szCs w:val="28"/>
        </w:rPr>
        <w:t xml:space="preserve"> приведите к этому пример.</w:t>
      </w:r>
    </w:p>
    <w:p w14:paraId="70264C13" w14:textId="77777777" w:rsidR="005438B0" w:rsidRPr="00324EEC" w:rsidRDefault="005438B0" w:rsidP="005438B0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324EEC">
        <w:rPr>
          <w:sz w:val="28"/>
          <w:szCs w:val="28"/>
        </w:rPr>
        <w:t>Дайте определени</w:t>
      </w:r>
      <w:r>
        <w:rPr>
          <w:sz w:val="28"/>
          <w:szCs w:val="28"/>
        </w:rPr>
        <w:t xml:space="preserve">е </w:t>
      </w:r>
      <w:proofErr w:type="spellStart"/>
      <w:r>
        <w:rPr>
          <w:sz w:val="28"/>
          <w:szCs w:val="28"/>
        </w:rPr>
        <w:t>иджтихаду</w:t>
      </w:r>
      <w:proofErr w:type="spellEnd"/>
      <w:r>
        <w:rPr>
          <w:sz w:val="28"/>
          <w:szCs w:val="28"/>
        </w:rPr>
        <w:t xml:space="preserve"> и назовите его усло</w:t>
      </w:r>
      <w:r w:rsidRPr="00324EEC">
        <w:rPr>
          <w:sz w:val="28"/>
          <w:szCs w:val="28"/>
        </w:rPr>
        <w:t>вия.</w:t>
      </w:r>
    </w:p>
    <w:p w14:paraId="0841557D" w14:textId="77777777" w:rsidR="005438B0" w:rsidRPr="00324EEC" w:rsidRDefault="005438B0" w:rsidP="005438B0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324EEC">
        <w:rPr>
          <w:sz w:val="28"/>
          <w:szCs w:val="28"/>
        </w:rPr>
        <w:t xml:space="preserve">Дайте определение </w:t>
      </w:r>
      <w:proofErr w:type="spellStart"/>
      <w:r w:rsidRPr="00324EEC">
        <w:rPr>
          <w:sz w:val="28"/>
          <w:szCs w:val="28"/>
        </w:rPr>
        <w:t>истихсану</w:t>
      </w:r>
      <w:proofErr w:type="spellEnd"/>
      <w:r w:rsidRPr="00324EEC">
        <w:rPr>
          <w:sz w:val="28"/>
          <w:szCs w:val="28"/>
        </w:rPr>
        <w:t>, аргументиру</w:t>
      </w:r>
      <w:r>
        <w:rPr>
          <w:sz w:val="28"/>
          <w:szCs w:val="28"/>
        </w:rPr>
        <w:t>йте его право</w:t>
      </w:r>
      <w:r w:rsidRPr="00324EEC">
        <w:rPr>
          <w:sz w:val="28"/>
          <w:szCs w:val="28"/>
        </w:rPr>
        <w:t>мерность и раскройте его особенности.</w:t>
      </w:r>
    </w:p>
    <w:p w14:paraId="4D795521" w14:textId="77777777" w:rsidR="005438B0" w:rsidRPr="00324EEC" w:rsidRDefault="005438B0" w:rsidP="005438B0">
      <w:pPr>
        <w:numPr>
          <w:ilvl w:val="0"/>
          <w:numId w:val="22"/>
        </w:numPr>
        <w:ind w:left="0" w:firstLine="709"/>
        <w:jc w:val="both"/>
        <w:rPr>
          <w:bCs/>
          <w:sz w:val="28"/>
          <w:szCs w:val="28"/>
        </w:rPr>
      </w:pPr>
      <w:r w:rsidRPr="00324EEC">
        <w:rPr>
          <w:bCs/>
          <w:sz w:val="28"/>
          <w:szCs w:val="28"/>
        </w:rPr>
        <w:lastRenderedPageBreak/>
        <w:t xml:space="preserve">Назовите первого ученого, писавшего в этой науке. </w:t>
      </w:r>
    </w:p>
    <w:p w14:paraId="42C3C016" w14:textId="77777777" w:rsidR="005438B0" w:rsidRPr="00324EEC" w:rsidRDefault="005438B0" w:rsidP="005438B0">
      <w:pPr>
        <w:numPr>
          <w:ilvl w:val="0"/>
          <w:numId w:val="22"/>
        </w:numPr>
        <w:ind w:left="0" w:firstLine="709"/>
        <w:jc w:val="both"/>
        <w:rPr>
          <w:bCs/>
          <w:sz w:val="28"/>
          <w:szCs w:val="28"/>
        </w:rPr>
      </w:pPr>
      <w:r w:rsidRPr="00324EEC">
        <w:rPr>
          <w:bCs/>
          <w:sz w:val="28"/>
          <w:szCs w:val="28"/>
        </w:rPr>
        <w:t xml:space="preserve">Что такое </w:t>
      </w:r>
      <w:proofErr w:type="spellStart"/>
      <w:r w:rsidRPr="00324EEC">
        <w:rPr>
          <w:bCs/>
          <w:sz w:val="28"/>
          <w:szCs w:val="28"/>
        </w:rPr>
        <w:t>кауль</w:t>
      </w:r>
      <w:proofErr w:type="spellEnd"/>
      <w:r w:rsidRPr="00324EEC">
        <w:rPr>
          <w:bCs/>
          <w:sz w:val="28"/>
          <w:szCs w:val="28"/>
        </w:rPr>
        <w:t xml:space="preserve"> ас-</w:t>
      </w:r>
      <w:proofErr w:type="spellStart"/>
      <w:r w:rsidRPr="00324EEC">
        <w:rPr>
          <w:bCs/>
          <w:sz w:val="28"/>
          <w:szCs w:val="28"/>
        </w:rPr>
        <w:t>сахабий</w:t>
      </w:r>
      <w:proofErr w:type="spellEnd"/>
      <w:r w:rsidRPr="00324EEC">
        <w:rPr>
          <w:bCs/>
          <w:sz w:val="28"/>
          <w:szCs w:val="28"/>
        </w:rPr>
        <w:t xml:space="preserve"> и как оно применяется?</w:t>
      </w:r>
    </w:p>
    <w:p w14:paraId="6AACD173" w14:textId="77777777" w:rsidR="005438B0" w:rsidRPr="00324EEC" w:rsidRDefault="005438B0" w:rsidP="005438B0">
      <w:pPr>
        <w:numPr>
          <w:ilvl w:val="0"/>
          <w:numId w:val="22"/>
        </w:numPr>
        <w:ind w:left="0" w:firstLine="709"/>
        <w:jc w:val="both"/>
        <w:rPr>
          <w:bCs/>
          <w:sz w:val="28"/>
          <w:szCs w:val="28"/>
        </w:rPr>
      </w:pPr>
      <w:r w:rsidRPr="00324EEC">
        <w:rPr>
          <w:bCs/>
          <w:sz w:val="28"/>
          <w:szCs w:val="28"/>
        </w:rPr>
        <w:t xml:space="preserve">Дайте определение </w:t>
      </w:r>
      <w:proofErr w:type="spellStart"/>
      <w:r w:rsidRPr="00324EEC">
        <w:rPr>
          <w:bCs/>
          <w:sz w:val="28"/>
          <w:szCs w:val="28"/>
        </w:rPr>
        <w:t>кы</w:t>
      </w:r>
      <w:r>
        <w:rPr>
          <w:bCs/>
          <w:sz w:val="28"/>
          <w:szCs w:val="28"/>
        </w:rPr>
        <w:t>ясу</w:t>
      </w:r>
      <w:proofErr w:type="spellEnd"/>
      <w:r>
        <w:rPr>
          <w:bCs/>
          <w:sz w:val="28"/>
          <w:szCs w:val="28"/>
        </w:rPr>
        <w:t>, аргументируйте ее правомер</w:t>
      </w:r>
      <w:r w:rsidRPr="00324EEC">
        <w:rPr>
          <w:bCs/>
          <w:sz w:val="28"/>
          <w:szCs w:val="28"/>
        </w:rPr>
        <w:t>ность и назовите ее условия.</w:t>
      </w:r>
    </w:p>
    <w:p w14:paraId="02EC113B" w14:textId="77777777" w:rsidR="005438B0" w:rsidRPr="00324EEC" w:rsidRDefault="005438B0" w:rsidP="005438B0">
      <w:pPr>
        <w:numPr>
          <w:ilvl w:val="0"/>
          <w:numId w:val="22"/>
        </w:numPr>
        <w:ind w:left="0" w:firstLine="709"/>
        <w:jc w:val="both"/>
        <w:rPr>
          <w:bCs/>
          <w:sz w:val="28"/>
          <w:szCs w:val="28"/>
        </w:rPr>
      </w:pPr>
      <w:r w:rsidRPr="00324EEC">
        <w:rPr>
          <w:bCs/>
          <w:sz w:val="28"/>
          <w:szCs w:val="28"/>
        </w:rPr>
        <w:t xml:space="preserve">Назовите основные труды </w:t>
      </w:r>
      <w:proofErr w:type="spellStart"/>
      <w:r w:rsidRPr="00324EEC">
        <w:rPr>
          <w:bCs/>
          <w:sz w:val="28"/>
          <w:szCs w:val="28"/>
        </w:rPr>
        <w:t>Ханафитской</w:t>
      </w:r>
      <w:proofErr w:type="spellEnd"/>
      <w:r w:rsidRPr="00324EEC">
        <w:rPr>
          <w:bCs/>
          <w:sz w:val="28"/>
          <w:szCs w:val="28"/>
        </w:rPr>
        <w:t xml:space="preserve"> правовой школы и их авторов.</w:t>
      </w:r>
    </w:p>
    <w:p w14:paraId="355DBFDA" w14:textId="77777777" w:rsidR="005438B0" w:rsidRPr="00324EEC" w:rsidRDefault="005438B0" w:rsidP="005438B0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324EEC">
        <w:rPr>
          <w:sz w:val="28"/>
          <w:szCs w:val="28"/>
        </w:rPr>
        <w:t xml:space="preserve">Назовите способ решения при противоречии двух </w:t>
      </w:r>
      <w:proofErr w:type="gramStart"/>
      <w:r w:rsidRPr="00324EEC">
        <w:rPr>
          <w:sz w:val="28"/>
          <w:szCs w:val="28"/>
        </w:rPr>
        <w:t>доводов</w:t>
      </w:r>
      <w:proofErr w:type="gramEnd"/>
      <w:r w:rsidRPr="00324EEC">
        <w:rPr>
          <w:sz w:val="28"/>
          <w:szCs w:val="28"/>
        </w:rPr>
        <w:t xml:space="preserve"> взятых из Сунны.</w:t>
      </w:r>
    </w:p>
    <w:p w14:paraId="6895E99C" w14:textId="77777777" w:rsidR="005438B0" w:rsidRPr="00324EEC" w:rsidRDefault="005438B0" w:rsidP="005438B0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324EEC">
        <w:rPr>
          <w:sz w:val="28"/>
          <w:szCs w:val="28"/>
        </w:rPr>
        <w:t xml:space="preserve">Дайте определение </w:t>
      </w:r>
      <w:proofErr w:type="spellStart"/>
      <w:r w:rsidRPr="00324EEC">
        <w:rPr>
          <w:sz w:val="28"/>
          <w:szCs w:val="28"/>
        </w:rPr>
        <w:t>таклиду</w:t>
      </w:r>
      <w:proofErr w:type="spellEnd"/>
      <w:r w:rsidRPr="00324EEC">
        <w:rPr>
          <w:sz w:val="28"/>
          <w:szCs w:val="28"/>
        </w:rPr>
        <w:t xml:space="preserve"> и назовите его условия.</w:t>
      </w:r>
    </w:p>
    <w:p w14:paraId="5A2FE73A" w14:textId="77777777" w:rsidR="005438B0" w:rsidRPr="00324EEC" w:rsidRDefault="005438B0" w:rsidP="005438B0">
      <w:pPr>
        <w:numPr>
          <w:ilvl w:val="0"/>
          <w:numId w:val="22"/>
        </w:numPr>
        <w:ind w:left="0" w:firstLine="709"/>
        <w:jc w:val="both"/>
        <w:rPr>
          <w:bCs/>
          <w:sz w:val="28"/>
          <w:szCs w:val="28"/>
        </w:rPr>
      </w:pPr>
      <w:r w:rsidRPr="00324EEC">
        <w:rPr>
          <w:bCs/>
          <w:sz w:val="28"/>
          <w:szCs w:val="28"/>
        </w:rPr>
        <w:t>Назовите виды н</w:t>
      </w:r>
      <w:r>
        <w:rPr>
          <w:bCs/>
          <w:sz w:val="28"/>
          <w:szCs w:val="28"/>
        </w:rPr>
        <w:t>орм установления (</w:t>
      </w:r>
      <w:proofErr w:type="spellStart"/>
      <w:r>
        <w:rPr>
          <w:bCs/>
          <w:sz w:val="28"/>
          <w:szCs w:val="28"/>
        </w:rPr>
        <w:t>хукм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вад’ий</w:t>
      </w:r>
      <w:proofErr w:type="spellEnd"/>
      <w:r>
        <w:rPr>
          <w:bCs/>
          <w:sz w:val="28"/>
          <w:szCs w:val="28"/>
        </w:rPr>
        <w:t xml:space="preserve">) </w:t>
      </w:r>
      <w:r w:rsidRPr="00324EEC">
        <w:rPr>
          <w:bCs/>
          <w:sz w:val="28"/>
          <w:szCs w:val="28"/>
        </w:rPr>
        <w:t>и дайте им определение.</w:t>
      </w:r>
    </w:p>
    <w:p w14:paraId="7AC688F0" w14:textId="77777777" w:rsidR="005438B0" w:rsidRPr="00324EEC" w:rsidRDefault="005438B0" w:rsidP="005438B0">
      <w:pPr>
        <w:numPr>
          <w:ilvl w:val="0"/>
          <w:numId w:val="22"/>
        </w:numPr>
        <w:ind w:left="0" w:firstLine="709"/>
        <w:jc w:val="both"/>
        <w:rPr>
          <w:bCs/>
          <w:sz w:val="28"/>
          <w:szCs w:val="28"/>
        </w:rPr>
      </w:pPr>
      <w:r w:rsidRPr="00324EEC">
        <w:rPr>
          <w:bCs/>
          <w:sz w:val="28"/>
          <w:szCs w:val="28"/>
        </w:rPr>
        <w:t>Дайте определение основам исламского законодательства.</w:t>
      </w:r>
    </w:p>
    <w:p w14:paraId="2D805C78" w14:textId="77777777" w:rsidR="005438B0" w:rsidRPr="00324EEC" w:rsidRDefault="005438B0" w:rsidP="005438B0">
      <w:pPr>
        <w:numPr>
          <w:ilvl w:val="0"/>
          <w:numId w:val="22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Дайте определение С</w:t>
      </w:r>
      <w:r w:rsidRPr="00324EEC">
        <w:rPr>
          <w:bCs/>
          <w:sz w:val="28"/>
          <w:szCs w:val="28"/>
        </w:rPr>
        <w:t>унне и Корану.</w:t>
      </w:r>
    </w:p>
    <w:p w14:paraId="3068360C" w14:textId="77777777" w:rsidR="005438B0" w:rsidRPr="006A32FC" w:rsidRDefault="005438B0" w:rsidP="007275A7">
      <w:pPr>
        <w:rPr>
          <w:sz w:val="28"/>
          <w:szCs w:val="28"/>
        </w:rPr>
      </w:pPr>
    </w:p>
    <w:sectPr w:rsidR="005438B0" w:rsidRPr="006A32FC" w:rsidSect="003915F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89557" w14:textId="77777777" w:rsidR="00D32C12" w:rsidRDefault="00D32C12">
      <w:r>
        <w:separator/>
      </w:r>
    </w:p>
  </w:endnote>
  <w:endnote w:type="continuationSeparator" w:id="0">
    <w:p w14:paraId="1117F47E" w14:textId="77777777" w:rsidR="00D32C12" w:rsidRDefault="00D32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2AF0B" w14:textId="77777777" w:rsidR="00D32C12" w:rsidRDefault="00D32C12">
      <w:r>
        <w:separator/>
      </w:r>
    </w:p>
  </w:footnote>
  <w:footnote w:type="continuationSeparator" w:id="0">
    <w:p w14:paraId="79D3A785" w14:textId="77777777" w:rsidR="00D32C12" w:rsidRDefault="00D32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42E2"/>
    <w:multiLevelType w:val="hybridMultilevel"/>
    <w:tmpl w:val="2B42D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9B4D9F"/>
    <w:multiLevelType w:val="hybridMultilevel"/>
    <w:tmpl w:val="4C084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61501E"/>
    <w:multiLevelType w:val="hybridMultilevel"/>
    <w:tmpl w:val="50C63DC0"/>
    <w:lvl w:ilvl="0" w:tplc="3BAA56A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502DA4"/>
    <w:multiLevelType w:val="hybridMultilevel"/>
    <w:tmpl w:val="A490C344"/>
    <w:lvl w:ilvl="0" w:tplc="3118DC3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D37980"/>
    <w:multiLevelType w:val="hybridMultilevel"/>
    <w:tmpl w:val="4EB270CA"/>
    <w:lvl w:ilvl="0" w:tplc="6EC606F6">
      <w:start w:val="1"/>
      <w:numFmt w:val="decimal"/>
      <w:lvlText w:val="%1."/>
      <w:lvlJc w:val="left"/>
      <w:pPr>
        <w:tabs>
          <w:tab w:val="num" w:pos="315"/>
        </w:tabs>
        <w:ind w:left="315" w:hanging="360"/>
      </w:pPr>
      <w:rPr>
        <w:rFonts w:hint="default"/>
      </w:rPr>
    </w:lvl>
    <w:lvl w:ilvl="1" w:tplc="5936C164">
      <w:numFmt w:val="none"/>
      <w:lvlText w:val=""/>
      <w:lvlJc w:val="left"/>
      <w:pPr>
        <w:tabs>
          <w:tab w:val="num" w:pos="360"/>
        </w:tabs>
      </w:pPr>
    </w:lvl>
    <w:lvl w:ilvl="2" w:tplc="A594CB2C">
      <w:numFmt w:val="none"/>
      <w:lvlText w:val=""/>
      <w:lvlJc w:val="left"/>
      <w:pPr>
        <w:tabs>
          <w:tab w:val="num" w:pos="360"/>
        </w:tabs>
      </w:pPr>
    </w:lvl>
    <w:lvl w:ilvl="3" w:tplc="0BC03F3C">
      <w:numFmt w:val="none"/>
      <w:lvlText w:val=""/>
      <w:lvlJc w:val="left"/>
      <w:pPr>
        <w:tabs>
          <w:tab w:val="num" w:pos="360"/>
        </w:tabs>
      </w:pPr>
    </w:lvl>
    <w:lvl w:ilvl="4" w:tplc="3E360AAE">
      <w:numFmt w:val="none"/>
      <w:lvlText w:val=""/>
      <w:lvlJc w:val="left"/>
      <w:pPr>
        <w:tabs>
          <w:tab w:val="num" w:pos="360"/>
        </w:tabs>
      </w:pPr>
    </w:lvl>
    <w:lvl w:ilvl="5" w:tplc="31BC7E26">
      <w:numFmt w:val="none"/>
      <w:lvlText w:val=""/>
      <w:lvlJc w:val="left"/>
      <w:pPr>
        <w:tabs>
          <w:tab w:val="num" w:pos="360"/>
        </w:tabs>
      </w:pPr>
    </w:lvl>
    <w:lvl w:ilvl="6" w:tplc="0B761208">
      <w:numFmt w:val="none"/>
      <w:lvlText w:val=""/>
      <w:lvlJc w:val="left"/>
      <w:pPr>
        <w:tabs>
          <w:tab w:val="num" w:pos="360"/>
        </w:tabs>
      </w:pPr>
    </w:lvl>
    <w:lvl w:ilvl="7" w:tplc="423A4018">
      <w:numFmt w:val="none"/>
      <w:lvlText w:val=""/>
      <w:lvlJc w:val="left"/>
      <w:pPr>
        <w:tabs>
          <w:tab w:val="num" w:pos="360"/>
        </w:tabs>
      </w:pPr>
    </w:lvl>
    <w:lvl w:ilvl="8" w:tplc="52B688C4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0135402"/>
    <w:multiLevelType w:val="hybridMultilevel"/>
    <w:tmpl w:val="C5A623C8"/>
    <w:lvl w:ilvl="0" w:tplc="FA2AB7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2C679FB"/>
    <w:multiLevelType w:val="hybridMultilevel"/>
    <w:tmpl w:val="4F38A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C4739"/>
    <w:multiLevelType w:val="hybridMultilevel"/>
    <w:tmpl w:val="1438E9F0"/>
    <w:lvl w:ilvl="0" w:tplc="78F01F18">
      <w:start w:val="1"/>
      <w:numFmt w:val="bullet"/>
      <w:lvlText w:val=""/>
      <w:lvlJc w:val="left"/>
      <w:pPr>
        <w:ind w:left="6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8" w15:restartNumberingAfterBreak="0">
    <w:nsid w:val="19550A43"/>
    <w:multiLevelType w:val="hybridMultilevel"/>
    <w:tmpl w:val="086A2B0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E90348"/>
    <w:multiLevelType w:val="hybridMultilevel"/>
    <w:tmpl w:val="3320DA6E"/>
    <w:lvl w:ilvl="0" w:tplc="F89632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8D53D8"/>
    <w:multiLevelType w:val="hybridMultilevel"/>
    <w:tmpl w:val="2ECCB6DE"/>
    <w:lvl w:ilvl="0" w:tplc="7D1AE66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0E1D1D"/>
    <w:multiLevelType w:val="multilevel"/>
    <w:tmpl w:val="5464D7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C57A8D"/>
    <w:multiLevelType w:val="hybridMultilevel"/>
    <w:tmpl w:val="25E41CC8"/>
    <w:lvl w:ilvl="0" w:tplc="6AE42EC8">
      <w:start w:val="4"/>
      <w:numFmt w:val="decimal"/>
      <w:lvlText w:val="%1."/>
      <w:lvlJc w:val="left"/>
      <w:pPr>
        <w:tabs>
          <w:tab w:val="num" w:pos="315"/>
        </w:tabs>
        <w:ind w:left="31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13" w15:restartNumberingAfterBreak="0">
    <w:nsid w:val="28B27F13"/>
    <w:multiLevelType w:val="hybridMultilevel"/>
    <w:tmpl w:val="19786BE2"/>
    <w:lvl w:ilvl="0" w:tplc="562A04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C4295"/>
    <w:multiLevelType w:val="hybridMultilevel"/>
    <w:tmpl w:val="19786BE2"/>
    <w:lvl w:ilvl="0" w:tplc="562A04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2C51C7"/>
    <w:multiLevelType w:val="hybridMultilevel"/>
    <w:tmpl w:val="1C8EFBF6"/>
    <w:lvl w:ilvl="0" w:tplc="4F04C048">
      <w:start w:val="1"/>
      <w:numFmt w:val="decimal"/>
      <w:lvlText w:val="%1.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2634F0C"/>
    <w:multiLevelType w:val="hybridMultilevel"/>
    <w:tmpl w:val="DD2EC730"/>
    <w:lvl w:ilvl="0" w:tplc="C802910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4374EA6"/>
    <w:multiLevelType w:val="hybridMultilevel"/>
    <w:tmpl w:val="1AA221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CB4865"/>
    <w:multiLevelType w:val="hybridMultilevel"/>
    <w:tmpl w:val="C6C880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3BDF0B01"/>
    <w:multiLevelType w:val="hybridMultilevel"/>
    <w:tmpl w:val="9AF2DDE6"/>
    <w:lvl w:ilvl="0" w:tplc="78F01F18">
      <w:start w:val="1"/>
      <w:numFmt w:val="bullet"/>
      <w:lvlText w:val=""/>
      <w:lvlJc w:val="left"/>
      <w:pPr>
        <w:ind w:left="6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0" w15:restartNumberingAfterBreak="0">
    <w:nsid w:val="3D256FDF"/>
    <w:multiLevelType w:val="hybridMultilevel"/>
    <w:tmpl w:val="4EB270CA"/>
    <w:lvl w:ilvl="0" w:tplc="6EC606F6">
      <w:start w:val="1"/>
      <w:numFmt w:val="decimal"/>
      <w:lvlText w:val="%1."/>
      <w:lvlJc w:val="left"/>
      <w:pPr>
        <w:tabs>
          <w:tab w:val="num" w:pos="315"/>
        </w:tabs>
        <w:ind w:left="315" w:hanging="360"/>
      </w:pPr>
      <w:rPr>
        <w:rFonts w:hint="default"/>
      </w:rPr>
    </w:lvl>
    <w:lvl w:ilvl="1" w:tplc="5936C164">
      <w:numFmt w:val="none"/>
      <w:lvlText w:val=""/>
      <w:lvlJc w:val="left"/>
      <w:pPr>
        <w:tabs>
          <w:tab w:val="num" w:pos="360"/>
        </w:tabs>
      </w:pPr>
    </w:lvl>
    <w:lvl w:ilvl="2" w:tplc="A594CB2C">
      <w:numFmt w:val="none"/>
      <w:lvlText w:val=""/>
      <w:lvlJc w:val="left"/>
      <w:pPr>
        <w:tabs>
          <w:tab w:val="num" w:pos="360"/>
        </w:tabs>
      </w:pPr>
    </w:lvl>
    <w:lvl w:ilvl="3" w:tplc="0BC03F3C">
      <w:numFmt w:val="none"/>
      <w:lvlText w:val=""/>
      <w:lvlJc w:val="left"/>
      <w:pPr>
        <w:tabs>
          <w:tab w:val="num" w:pos="360"/>
        </w:tabs>
      </w:pPr>
    </w:lvl>
    <w:lvl w:ilvl="4" w:tplc="3E360AAE">
      <w:numFmt w:val="none"/>
      <w:lvlText w:val=""/>
      <w:lvlJc w:val="left"/>
      <w:pPr>
        <w:tabs>
          <w:tab w:val="num" w:pos="360"/>
        </w:tabs>
      </w:pPr>
    </w:lvl>
    <w:lvl w:ilvl="5" w:tplc="31BC7E26">
      <w:numFmt w:val="none"/>
      <w:lvlText w:val=""/>
      <w:lvlJc w:val="left"/>
      <w:pPr>
        <w:tabs>
          <w:tab w:val="num" w:pos="360"/>
        </w:tabs>
      </w:pPr>
    </w:lvl>
    <w:lvl w:ilvl="6" w:tplc="0B761208">
      <w:numFmt w:val="none"/>
      <w:lvlText w:val=""/>
      <w:lvlJc w:val="left"/>
      <w:pPr>
        <w:tabs>
          <w:tab w:val="num" w:pos="360"/>
        </w:tabs>
      </w:pPr>
    </w:lvl>
    <w:lvl w:ilvl="7" w:tplc="423A4018">
      <w:numFmt w:val="none"/>
      <w:lvlText w:val=""/>
      <w:lvlJc w:val="left"/>
      <w:pPr>
        <w:tabs>
          <w:tab w:val="num" w:pos="360"/>
        </w:tabs>
      </w:pPr>
    </w:lvl>
    <w:lvl w:ilvl="8" w:tplc="52B688C4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41A522FF"/>
    <w:multiLevelType w:val="hybridMultilevel"/>
    <w:tmpl w:val="7144C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98165C"/>
    <w:multiLevelType w:val="hybridMultilevel"/>
    <w:tmpl w:val="4B4AB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8E2AFB"/>
    <w:multiLevelType w:val="hybridMultilevel"/>
    <w:tmpl w:val="116E0320"/>
    <w:lvl w:ilvl="0" w:tplc="78F01F18">
      <w:start w:val="1"/>
      <w:numFmt w:val="bullet"/>
      <w:lvlText w:val=""/>
      <w:lvlJc w:val="left"/>
      <w:pPr>
        <w:ind w:left="6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4" w15:restartNumberingAfterBreak="0">
    <w:nsid w:val="4A684366"/>
    <w:multiLevelType w:val="hybridMultilevel"/>
    <w:tmpl w:val="2C287D9E"/>
    <w:lvl w:ilvl="0" w:tplc="76FC1E1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4D0914E7"/>
    <w:multiLevelType w:val="hybridMultilevel"/>
    <w:tmpl w:val="1D00E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BE4B62"/>
    <w:multiLevelType w:val="hybridMultilevel"/>
    <w:tmpl w:val="7820CC28"/>
    <w:lvl w:ilvl="0" w:tplc="C5804DB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5A71D0"/>
    <w:multiLevelType w:val="hybridMultilevel"/>
    <w:tmpl w:val="08C27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6C67C6"/>
    <w:multiLevelType w:val="hybridMultilevel"/>
    <w:tmpl w:val="A6CE9534"/>
    <w:lvl w:ilvl="0" w:tplc="1200E6F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6642503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8685E11"/>
    <w:multiLevelType w:val="hybridMultilevel"/>
    <w:tmpl w:val="5A32A690"/>
    <w:lvl w:ilvl="0" w:tplc="22F69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32C29DA"/>
    <w:multiLevelType w:val="hybridMultilevel"/>
    <w:tmpl w:val="8AF0B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60044E"/>
    <w:multiLevelType w:val="hybridMultilevel"/>
    <w:tmpl w:val="C1348D48"/>
    <w:lvl w:ilvl="0" w:tplc="4F5007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8" w:hanging="360"/>
      </w:pPr>
    </w:lvl>
    <w:lvl w:ilvl="2" w:tplc="0419001B" w:tentative="1">
      <w:start w:val="1"/>
      <w:numFmt w:val="lowerRoman"/>
      <w:lvlText w:val="%3."/>
      <w:lvlJc w:val="right"/>
      <w:pPr>
        <w:ind w:left="1128" w:hanging="180"/>
      </w:pPr>
    </w:lvl>
    <w:lvl w:ilvl="3" w:tplc="0419000F" w:tentative="1">
      <w:start w:val="1"/>
      <w:numFmt w:val="decimal"/>
      <w:lvlText w:val="%4."/>
      <w:lvlJc w:val="left"/>
      <w:pPr>
        <w:ind w:left="1848" w:hanging="360"/>
      </w:pPr>
    </w:lvl>
    <w:lvl w:ilvl="4" w:tplc="04190019" w:tentative="1">
      <w:start w:val="1"/>
      <w:numFmt w:val="lowerLetter"/>
      <w:lvlText w:val="%5."/>
      <w:lvlJc w:val="left"/>
      <w:pPr>
        <w:ind w:left="2568" w:hanging="360"/>
      </w:pPr>
    </w:lvl>
    <w:lvl w:ilvl="5" w:tplc="0419001B" w:tentative="1">
      <w:start w:val="1"/>
      <w:numFmt w:val="lowerRoman"/>
      <w:lvlText w:val="%6."/>
      <w:lvlJc w:val="right"/>
      <w:pPr>
        <w:ind w:left="3288" w:hanging="180"/>
      </w:pPr>
    </w:lvl>
    <w:lvl w:ilvl="6" w:tplc="0419000F" w:tentative="1">
      <w:start w:val="1"/>
      <w:numFmt w:val="decimal"/>
      <w:lvlText w:val="%7."/>
      <w:lvlJc w:val="left"/>
      <w:pPr>
        <w:ind w:left="4008" w:hanging="360"/>
      </w:pPr>
    </w:lvl>
    <w:lvl w:ilvl="7" w:tplc="04190019" w:tentative="1">
      <w:start w:val="1"/>
      <w:numFmt w:val="lowerLetter"/>
      <w:lvlText w:val="%8."/>
      <w:lvlJc w:val="left"/>
      <w:pPr>
        <w:ind w:left="4728" w:hanging="360"/>
      </w:pPr>
    </w:lvl>
    <w:lvl w:ilvl="8" w:tplc="0419001B" w:tentative="1">
      <w:start w:val="1"/>
      <w:numFmt w:val="lowerRoman"/>
      <w:lvlText w:val="%9."/>
      <w:lvlJc w:val="right"/>
      <w:pPr>
        <w:ind w:left="5448" w:hanging="180"/>
      </w:pPr>
    </w:lvl>
  </w:abstractNum>
  <w:num w:numId="1">
    <w:abstractNumId w:val="28"/>
  </w:num>
  <w:num w:numId="2">
    <w:abstractNumId w:val="15"/>
  </w:num>
  <w:num w:numId="3">
    <w:abstractNumId w:val="20"/>
  </w:num>
  <w:num w:numId="4">
    <w:abstractNumId w:val="2"/>
  </w:num>
  <w:num w:numId="5">
    <w:abstractNumId w:val="9"/>
  </w:num>
  <w:num w:numId="6">
    <w:abstractNumId w:val="29"/>
  </w:num>
  <w:num w:numId="7">
    <w:abstractNumId w:val="4"/>
  </w:num>
  <w:num w:numId="8">
    <w:abstractNumId w:val="3"/>
  </w:num>
  <w:num w:numId="9">
    <w:abstractNumId w:val="12"/>
  </w:num>
  <w:num w:numId="10">
    <w:abstractNumId w:val="27"/>
  </w:num>
  <w:num w:numId="11">
    <w:abstractNumId w:val="10"/>
  </w:num>
  <w:num w:numId="12">
    <w:abstractNumId w:val="5"/>
  </w:num>
  <w:num w:numId="13">
    <w:abstractNumId w:val="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4"/>
  </w:num>
  <w:num w:numId="17">
    <w:abstractNumId w:val="31"/>
  </w:num>
  <w:num w:numId="18">
    <w:abstractNumId w:val="25"/>
  </w:num>
  <w:num w:numId="19">
    <w:abstractNumId w:val="0"/>
  </w:num>
  <w:num w:numId="20">
    <w:abstractNumId w:val="1"/>
  </w:num>
  <w:num w:numId="21">
    <w:abstractNumId w:val="13"/>
  </w:num>
  <w:num w:numId="22">
    <w:abstractNumId w:val="21"/>
  </w:num>
  <w:num w:numId="23">
    <w:abstractNumId w:val="22"/>
  </w:num>
  <w:num w:numId="24">
    <w:abstractNumId w:val="23"/>
  </w:num>
  <w:num w:numId="25">
    <w:abstractNumId w:val="7"/>
  </w:num>
  <w:num w:numId="26">
    <w:abstractNumId w:val="19"/>
  </w:num>
  <w:num w:numId="27">
    <w:abstractNumId w:val="26"/>
  </w:num>
  <w:num w:numId="28">
    <w:abstractNumId w:val="11"/>
  </w:num>
  <w:num w:numId="29">
    <w:abstractNumId w:val="17"/>
  </w:num>
  <w:num w:numId="30">
    <w:abstractNumId w:val="30"/>
  </w:num>
  <w:num w:numId="31">
    <w:abstractNumId w:val="8"/>
  </w:num>
  <w:num w:numId="32">
    <w:abstractNumId w:val="24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58D"/>
    <w:rsid w:val="000022B2"/>
    <w:rsid w:val="00025959"/>
    <w:rsid w:val="00027383"/>
    <w:rsid w:val="000367F1"/>
    <w:rsid w:val="00044B9C"/>
    <w:rsid w:val="00054772"/>
    <w:rsid w:val="00066FF3"/>
    <w:rsid w:val="00077D98"/>
    <w:rsid w:val="00086D7D"/>
    <w:rsid w:val="000911E3"/>
    <w:rsid w:val="00094201"/>
    <w:rsid w:val="000A4A45"/>
    <w:rsid w:val="000B1C0C"/>
    <w:rsid w:val="000C426E"/>
    <w:rsid w:val="000C667D"/>
    <w:rsid w:val="000D07C8"/>
    <w:rsid w:val="00102F43"/>
    <w:rsid w:val="001248CB"/>
    <w:rsid w:val="0012749D"/>
    <w:rsid w:val="001370F7"/>
    <w:rsid w:val="00145DE0"/>
    <w:rsid w:val="00153609"/>
    <w:rsid w:val="00156A70"/>
    <w:rsid w:val="00160B24"/>
    <w:rsid w:val="00162A54"/>
    <w:rsid w:val="00162BD8"/>
    <w:rsid w:val="001924DF"/>
    <w:rsid w:val="001A5922"/>
    <w:rsid w:val="001B106F"/>
    <w:rsid w:val="001C2711"/>
    <w:rsid w:val="001E4137"/>
    <w:rsid w:val="001E4EED"/>
    <w:rsid w:val="001E77B8"/>
    <w:rsid w:val="002076D4"/>
    <w:rsid w:val="00217159"/>
    <w:rsid w:val="0021773D"/>
    <w:rsid w:val="00233137"/>
    <w:rsid w:val="00233E5D"/>
    <w:rsid w:val="0024417A"/>
    <w:rsid w:val="002459A7"/>
    <w:rsid w:val="002665FA"/>
    <w:rsid w:val="00275FAA"/>
    <w:rsid w:val="00280087"/>
    <w:rsid w:val="00285109"/>
    <w:rsid w:val="0028619E"/>
    <w:rsid w:val="00295833"/>
    <w:rsid w:val="00295A19"/>
    <w:rsid w:val="002C0297"/>
    <w:rsid w:val="002C0D3E"/>
    <w:rsid w:val="002C1067"/>
    <w:rsid w:val="002C1764"/>
    <w:rsid w:val="002C2418"/>
    <w:rsid w:val="002D695D"/>
    <w:rsid w:val="002F1EA3"/>
    <w:rsid w:val="00305E7B"/>
    <w:rsid w:val="003138DF"/>
    <w:rsid w:val="00321FE1"/>
    <w:rsid w:val="00337100"/>
    <w:rsid w:val="0034496A"/>
    <w:rsid w:val="00355B6E"/>
    <w:rsid w:val="00356B75"/>
    <w:rsid w:val="0036407D"/>
    <w:rsid w:val="0036575D"/>
    <w:rsid w:val="00366D48"/>
    <w:rsid w:val="00380493"/>
    <w:rsid w:val="00381D66"/>
    <w:rsid w:val="00386E6B"/>
    <w:rsid w:val="0039133E"/>
    <w:rsid w:val="003915F1"/>
    <w:rsid w:val="00397DA9"/>
    <w:rsid w:val="003A06EB"/>
    <w:rsid w:val="003B0385"/>
    <w:rsid w:val="003E03DC"/>
    <w:rsid w:val="003E0628"/>
    <w:rsid w:val="003E62F8"/>
    <w:rsid w:val="00416292"/>
    <w:rsid w:val="00425172"/>
    <w:rsid w:val="00425D1F"/>
    <w:rsid w:val="00430863"/>
    <w:rsid w:val="00441F07"/>
    <w:rsid w:val="004540A9"/>
    <w:rsid w:val="00457960"/>
    <w:rsid w:val="00464AC7"/>
    <w:rsid w:val="00471F5C"/>
    <w:rsid w:val="00481056"/>
    <w:rsid w:val="004838C6"/>
    <w:rsid w:val="004C0FD7"/>
    <w:rsid w:val="004E0CEA"/>
    <w:rsid w:val="004F6690"/>
    <w:rsid w:val="00505638"/>
    <w:rsid w:val="00506A50"/>
    <w:rsid w:val="005126AD"/>
    <w:rsid w:val="00520CEB"/>
    <w:rsid w:val="00535309"/>
    <w:rsid w:val="00535AB9"/>
    <w:rsid w:val="00540CF8"/>
    <w:rsid w:val="005438B0"/>
    <w:rsid w:val="00555E9A"/>
    <w:rsid w:val="00584D2E"/>
    <w:rsid w:val="005B1D8B"/>
    <w:rsid w:val="005D2170"/>
    <w:rsid w:val="005D6695"/>
    <w:rsid w:val="005D6B95"/>
    <w:rsid w:val="005D716D"/>
    <w:rsid w:val="005E54F0"/>
    <w:rsid w:val="006650AB"/>
    <w:rsid w:val="00667A49"/>
    <w:rsid w:val="00673032"/>
    <w:rsid w:val="006A32FC"/>
    <w:rsid w:val="006B0752"/>
    <w:rsid w:val="006B2FE8"/>
    <w:rsid w:val="006B745F"/>
    <w:rsid w:val="006C0644"/>
    <w:rsid w:val="006C2295"/>
    <w:rsid w:val="006D11E1"/>
    <w:rsid w:val="006E1CDF"/>
    <w:rsid w:val="006E7CD4"/>
    <w:rsid w:val="006F5F43"/>
    <w:rsid w:val="00700D8A"/>
    <w:rsid w:val="0070121B"/>
    <w:rsid w:val="00707BB8"/>
    <w:rsid w:val="00715A05"/>
    <w:rsid w:val="007275A7"/>
    <w:rsid w:val="007635E1"/>
    <w:rsid w:val="00785711"/>
    <w:rsid w:val="00785DB0"/>
    <w:rsid w:val="007976D0"/>
    <w:rsid w:val="007A3777"/>
    <w:rsid w:val="007C13E6"/>
    <w:rsid w:val="007D3A9F"/>
    <w:rsid w:val="007D4B24"/>
    <w:rsid w:val="007D5DD6"/>
    <w:rsid w:val="007E5CDD"/>
    <w:rsid w:val="007E62C9"/>
    <w:rsid w:val="008022BC"/>
    <w:rsid w:val="008065D4"/>
    <w:rsid w:val="00807D25"/>
    <w:rsid w:val="00817A5F"/>
    <w:rsid w:val="00830258"/>
    <w:rsid w:val="00833CC5"/>
    <w:rsid w:val="0083718F"/>
    <w:rsid w:val="008404E6"/>
    <w:rsid w:val="00843105"/>
    <w:rsid w:val="008449F7"/>
    <w:rsid w:val="00865E71"/>
    <w:rsid w:val="008669AE"/>
    <w:rsid w:val="0087158D"/>
    <w:rsid w:val="00877CBA"/>
    <w:rsid w:val="00885EDA"/>
    <w:rsid w:val="00896313"/>
    <w:rsid w:val="008C699B"/>
    <w:rsid w:val="008F128C"/>
    <w:rsid w:val="00914B1E"/>
    <w:rsid w:val="00932820"/>
    <w:rsid w:val="00935BD8"/>
    <w:rsid w:val="00954A05"/>
    <w:rsid w:val="0096304E"/>
    <w:rsid w:val="00963671"/>
    <w:rsid w:val="00971D58"/>
    <w:rsid w:val="00975737"/>
    <w:rsid w:val="0097591A"/>
    <w:rsid w:val="009801B4"/>
    <w:rsid w:val="009957C4"/>
    <w:rsid w:val="009B3146"/>
    <w:rsid w:val="009C0E3B"/>
    <w:rsid w:val="009C7A89"/>
    <w:rsid w:val="009D4C61"/>
    <w:rsid w:val="009D7E58"/>
    <w:rsid w:val="00A03143"/>
    <w:rsid w:val="00A03850"/>
    <w:rsid w:val="00A364E4"/>
    <w:rsid w:val="00A3709F"/>
    <w:rsid w:val="00A53B9D"/>
    <w:rsid w:val="00A8495F"/>
    <w:rsid w:val="00A97193"/>
    <w:rsid w:val="00AC18DF"/>
    <w:rsid w:val="00AC6D36"/>
    <w:rsid w:val="00AD3EE6"/>
    <w:rsid w:val="00AD48DB"/>
    <w:rsid w:val="00AE3BBB"/>
    <w:rsid w:val="00B14A10"/>
    <w:rsid w:val="00B15A21"/>
    <w:rsid w:val="00B80988"/>
    <w:rsid w:val="00B83EAC"/>
    <w:rsid w:val="00B9099D"/>
    <w:rsid w:val="00BA76AD"/>
    <w:rsid w:val="00BC1C7A"/>
    <w:rsid w:val="00BC5B05"/>
    <w:rsid w:val="00BD0877"/>
    <w:rsid w:val="00BE2E6E"/>
    <w:rsid w:val="00BF0AA9"/>
    <w:rsid w:val="00BF198D"/>
    <w:rsid w:val="00BF7243"/>
    <w:rsid w:val="00C00509"/>
    <w:rsid w:val="00C033BE"/>
    <w:rsid w:val="00C1546D"/>
    <w:rsid w:val="00C15E6E"/>
    <w:rsid w:val="00C23101"/>
    <w:rsid w:val="00C3755A"/>
    <w:rsid w:val="00C736F1"/>
    <w:rsid w:val="00C73E89"/>
    <w:rsid w:val="00C75B28"/>
    <w:rsid w:val="00C75B5F"/>
    <w:rsid w:val="00C83A4B"/>
    <w:rsid w:val="00C973B4"/>
    <w:rsid w:val="00CA18B0"/>
    <w:rsid w:val="00CB248F"/>
    <w:rsid w:val="00CB41B8"/>
    <w:rsid w:val="00CB7185"/>
    <w:rsid w:val="00CC0318"/>
    <w:rsid w:val="00CD09E4"/>
    <w:rsid w:val="00CD420F"/>
    <w:rsid w:val="00CD78BB"/>
    <w:rsid w:val="00CE393A"/>
    <w:rsid w:val="00CE449E"/>
    <w:rsid w:val="00CF63E9"/>
    <w:rsid w:val="00D1334B"/>
    <w:rsid w:val="00D208B1"/>
    <w:rsid w:val="00D21EE2"/>
    <w:rsid w:val="00D22A87"/>
    <w:rsid w:val="00D22D1B"/>
    <w:rsid w:val="00D32843"/>
    <w:rsid w:val="00D32C12"/>
    <w:rsid w:val="00D51909"/>
    <w:rsid w:val="00D54F3C"/>
    <w:rsid w:val="00D57DEF"/>
    <w:rsid w:val="00D60636"/>
    <w:rsid w:val="00D66212"/>
    <w:rsid w:val="00D803A9"/>
    <w:rsid w:val="00D92E61"/>
    <w:rsid w:val="00D96C60"/>
    <w:rsid w:val="00DA4531"/>
    <w:rsid w:val="00DB5F3D"/>
    <w:rsid w:val="00DC03A6"/>
    <w:rsid w:val="00DC7959"/>
    <w:rsid w:val="00DD1EE6"/>
    <w:rsid w:val="00E01679"/>
    <w:rsid w:val="00E041D4"/>
    <w:rsid w:val="00E071FB"/>
    <w:rsid w:val="00E118F5"/>
    <w:rsid w:val="00E15C64"/>
    <w:rsid w:val="00E2102F"/>
    <w:rsid w:val="00E3178A"/>
    <w:rsid w:val="00E3517D"/>
    <w:rsid w:val="00E71D83"/>
    <w:rsid w:val="00E7405D"/>
    <w:rsid w:val="00E839AA"/>
    <w:rsid w:val="00EA1BCE"/>
    <w:rsid w:val="00EA7EBE"/>
    <w:rsid w:val="00EA7EDA"/>
    <w:rsid w:val="00EB31F5"/>
    <w:rsid w:val="00EC5EF6"/>
    <w:rsid w:val="00ED4058"/>
    <w:rsid w:val="00EE2E2A"/>
    <w:rsid w:val="00EF756B"/>
    <w:rsid w:val="00F1014F"/>
    <w:rsid w:val="00F20307"/>
    <w:rsid w:val="00F25183"/>
    <w:rsid w:val="00F5101D"/>
    <w:rsid w:val="00F5467B"/>
    <w:rsid w:val="00FA62AA"/>
    <w:rsid w:val="00FB0BA8"/>
    <w:rsid w:val="00FD7F83"/>
    <w:rsid w:val="00FE2350"/>
    <w:rsid w:val="00FE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EBD26"/>
  <w15:chartTrackingRefBased/>
  <w15:docId w15:val="{5957D5CA-4C04-4E74-AF95-0DF48875A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9F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20307"/>
    <w:pPr>
      <w:autoSpaceDE w:val="0"/>
      <w:autoSpaceDN w:val="0"/>
      <w:adjustRightInd w:val="0"/>
      <w:outlineLvl w:val="0"/>
    </w:pPr>
    <w:rPr>
      <w:rFonts w:ascii="Tahoma" w:hAnsi="Tahoma"/>
      <w:sz w:val="44"/>
      <w:szCs w:val="4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15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158D"/>
    <w:pPr>
      <w:ind w:left="708"/>
    </w:pPr>
  </w:style>
  <w:style w:type="character" w:customStyle="1" w:styleId="10">
    <w:name w:val="Заголовок 1 Знак"/>
    <w:link w:val="1"/>
    <w:rsid w:val="00F20307"/>
    <w:rPr>
      <w:rFonts w:ascii="Tahoma" w:eastAsia="Times New Roman" w:hAnsi="Tahoma" w:cs="Tahoma"/>
      <w:sz w:val="44"/>
      <w:szCs w:val="44"/>
    </w:rPr>
  </w:style>
  <w:style w:type="paragraph" w:styleId="a5">
    <w:name w:val="Обычный (веб)"/>
    <w:basedOn w:val="a"/>
    <w:rsid w:val="00F20307"/>
    <w:pPr>
      <w:spacing w:before="100" w:beforeAutospacing="1" w:after="100" w:afterAutospacing="1"/>
    </w:pPr>
  </w:style>
  <w:style w:type="paragraph" w:customStyle="1" w:styleId="a6">
    <w:name w:val="Заголовок таблицы"/>
    <w:basedOn w:val="a"/>
    <w:rsid w:val="003E62F8"/>
    <w:pPr>
      <w:suppressAutoHyphens/>
      <w:spacing w:line="221" w:lineRule="auto"/>
      <w:ind w:left="1134" w:right="1128"/>
      <w:jc w:val="center"/>
    </w:pPr>
    <w:rPr>
      <w:b/>
      <w:sz w:val="28"/>
      <w:szCs w:val="20"/>
    </w:rPr>
  </w:style>
  <w:style w:type="paragraph" w:styleId="a7">
    <w:name w:val="header"/>
    <w:basedOn w:val="a"/>
    <w:link w:val="a8"/>
    <w:rsid w:val="003E62F8"/>
    <w:pPr>
      <w:tabs>
        <w:tab w:val="center" w:pos="4153"/>
        <w:tab w:val="right" w:pos="8306"/>
      </w:tabs>
      <w:spacing w:line="221" w:lineRule="auto"/>
      <w:ind w:firstLine="567"/>
      <w:jc w:val="both"/>
    </w:pPr>
    <w:rPr>
      <w:sz w:val="28"/>
      <w:szCs w:val="20"/>
      <w:lang w:val="x-none" w:eastAsia="x-none"/>
    </w:rPr>
  </w:style>
  <w:style w:type="character" w:customStyle="1" w:styleId="a8">
    <w:name w:val="Верхний колонтитул Знак"/>
    <w:link w:val="a7"/>
    <w:rsid w:val="003E62F8"/>
    <w:rPr>
      <w:rFonts w:ascii="Times New Roman" w:eastAsia="Times New Roman" w:hAnsi="Times New Roman"/>
      <w:sz w:val="28"/>
    </w:rPr>
  </w:style>
  <w:style w:type="paragraph" w:styleId="a9">
    <w:name w:val="Название"/>
    <w:basedOn w:val="a"/>
    <w:next w:val="a"/>
    <w:link w:val="11"/>
    <w:qFormat/>
    <w:rsid w:val="00506A50"/>
    <w:pPr>
      <w:suppressAutoHyphens/>
      <w:ind w:left="709"/>
      <w:jc w:val="center"/>
    </w:pPr>
    <w:rPr>
      <w:rFonts w:ascii="Arial" w:hAnsi="Arial"/>
      <w:sz w:val="28"/>
      <w:lang w:val="x-none" w:eastAsia="ar-SA"/>
    </w:rPr>
  </w:style>
  <w:style w:type="character" w:customStyle="1" w:styleId="aa">
    <w:name w:val="Название Знак"/>
    <w:rsid w:val="00506A5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1">
    <w:name w:val="Название Знак1"/>
    <w:link w:val="a9"/>
    <w:rsid w:val="00506A50"/>
    <w:rPr>
      <w:rFonts w:ascii="Arial" w:eastAsia="Times New Roman" w:hAnsi="Arial"/>
      <w:sz w:val="28"/>
      <w:szCs w:val="24"/>
      <w:lang w:eastAsia="ar-SA"/>
    </w:rPr>
  </w:style>
  <w:style w:type="paragraph" w:styleId="ab">
    <w:name w:val="Balloon Text"/>
    <w:basedOn w:val="a"/>
    <w:semiHidden/>
    <w:rsid w:val="0036407D"/>
    <w:rPr>
      <w:rFonts w:ascii="Tahoma" w:hAnsi="Tahoma" w:cs="Tahoma"/>
      <w:sz w:val="16"/>
      <w:szCs w:val="16"/>
    </w:rPr>
  </w:style>
  <w:style w:type="paragraph" w:customStyle="1" w:styleId="ac">
    <w:name w:val="???????"/>
    <w:rsid w:val="007C13E6"/>
    <w:rPr>
      <w:rFonts w:ascii="Times New Roman" w:eastAsia="Times New Roman" w:hAnsi="Times New Roman"/>
    </w:rPr>
  </w:style>
  <w:style w:type="paragraph" w:styleId="ad">
    <w:name w:val="Subtitle"/>
    <w:basedOn w:val="a"/>
    <w:link w:val="ae"/>
    <w:qFormat/>
    <w:rsid w:val="00E3178A"/>
    <w:pPr>
      <w:jc w:val="center"/>
    </w:pPr>
    <w:rPr>
      <w:sz w:val="56"/>
      <w:szCs w:val="56"/>
      <w:lang w:val="x-none" w:eastAsia="x-none"/>
    </w:rPr>
  </w:style>
  <w:style w:type="character" w:customStyle="1" w:styleId="ae">
    <w:name w:val="Подзаголовок Знак"/>
    <w:link w:val="ad"/>
    <w:rsid w:val="00E3178A"/>
    <w:rPr>
      <w:rFonts w:ascii="Times New Roman" w:eastAsia="Times New Roman" w:hAnsi="Times New Roman"/>
      <w:sz w:val="56"/>
      <w:szCs w:val="56"/>
      <w:lang w:val="x-none" w:eastAsia="x-none"/>
    </w:rPr>
  </w:style>
  <w:style w:type="paragraph" w:styleId="af">
    <w:name w:val="Body Text"/>
    <w:basedOn w:val="a"/>
    <w:link w:val="af0"/>
    <w:rsid w:val="00E3517D"/>
    <w:pPr>
      <w:spacing w:after="120"/>
    </w:pPr>
  </w:style>
  <w:style w:type="character" w:customStyle="1" w:styleId="af0">
    <w:name w:val="Основной текст Знак"/>
    <w:link w:val="af"/>
    <w:rsid w:val="00E3517D"/>
    <w:rPr>
      <w:rFonts w:ascii="Times New Roman" w:eastAsia="Times New Roman" w:hAnsi="Times New Roman"/>
      <w:sz w:val="24"/>
      <w:szCs w:val="24"/>
    </w:rPr>
  </w:style>
  <w:style w:type="character" w:customStyle="1" w:styleId="af1">
    <w:name w:val="Основной текст_"/>
    <w:link w:val="4"/>
    <w:rsid w:val="00CB7185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character" w:customStyle="1" w:styleId="12">
    <w:name w:val="Заголовок №1"/>
    <w:rsid w:val="00CB7185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3">
    <w:name w:val="Основной текст (3)_"/>
    <w:link w:val="30"/>
    <w:rsid w:val="00CB7185"/>
    <w:rPr>
      <w:rFonts w:ascii="Arial Narrow" w:eastAsia="Arial Narrow" w:hAnsi="Arial Narrow" w:cs="Arial Narrow"/>
      <w:sz w:val="26"/>
      <w:szCs w:val="26"/>
      <w:shd w:val="clear" w:color="auto" w:fill="FFFFFF"/>
    </w:rPr>
  </w:style>
  <w:style w:type="character" w:customStyle="1" w:styleId="40">
    <w:name w:val="Основной текст (4)_"/>
    <w:link w:val="41"/>
    <w:rsid w:val="00CB7185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1"/>
    <w:rsid w:val="00CB7185"/>
    <w:pPr>
      <w:shd w:val="clear" w:color="auto" w:fill="FFFFFF"/>
      <w:spacing w:before="480" w:after="1080" w:line="240" w:lineRule="exact"/>
      <w:ind w:hanging="440"/>
      <w:jc w:val="center"/>
    </w:pPr>
    <w:rPr>
      <w:rFonts w:ascii="Arial Narrow" w:eastAsia="Arial Narrow" w:hAnsi="Arial Narrow" w:cs="Arial Narrow"/>
      <w:sz w:val="23"/>
      <w:szCs w:val="23"/>
    </w:rPr>
  </w:style>
  <w:style w:type="paragraph" w:customStyle="1" w:styleId="30">
    <w:name w:val="Основной текст (3)"/>
    <w:basedOn w:val="a"/>
    <w:link w:val="3"/>
    <w:rsid w:val="00CB7185"/>
    <w:pPr>
      <w:shd w:val="clear" w:color="auto" w:fill="FFFFFF"/>
      <w:spacing w:before="2040" w:line="0" w:lineRule="atLeast"/>
      <w:jc w:val="center"/>
    </w:pPr>
    <w:rPr>
      <w:rFonts w:ascii="Arial Narrow" w:eastAsia="Arial Narrow" w:hAnsi="Arial Narrow" w:cs="Arial Narrow"/>
      <w:sz w:val="26"/>
      <w:szCs w:val="26"/>
    </w:rPr>
  </w:style>
  <w:style w:type="paragraph" w:customStyle="1" w:styleId="41">
    <w:name w:val="Основной текст (4)"/>
    <w:basedOn w:val="a"/>
    <w:link w:val="40"/>
    <w:rsid w:val="00CB7185"/>
    <w:pPr>
      <w:shd w:val="clear" w:color="auto" w:fill="FFFFFF"/>
      <w:spacing w:after="60" w:line="0" w:lineRule="atLeast"/>
      <w:jc w:val="both"/>
    </w:pPr>
    <w:rPr>
      <w:rFonts w:ascii="Arial Narrow" w:eastAsia="Arial Narrow" w:hAnsi="Arial Narrow" w:cs="Arial Narrow"/>
      <w:sz w:val="23"/>
      <w:szCs w:val="23"/>
    </w:rPr>
  </w:style>
  <w:style w:type="paragraph" w:styleId="af2">
    <w:name w:val="No Spacing"/>
    <w:uiPriority w:val="1"/>
    <w:qFormat/>
    <w:rsid w:val="00CB7185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2699</Words>
  <Characters>15387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КАЗАНСКИЙ ГОСУДАРСТВЕННЫЙ ТЕХНИЧЕСКИЙ УНИВЕРСИТЕТ</vt:lpstr>
    </vt:vector>
  </TitlesOfParts>
  <Company>Krokoz™</Company>
  <LinksUpToDate>false</LinksUpToDate>
  <CharactersWithSpaces>18050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КАЗАНСКИЙ ГОСУДАРСТВЕННЫЙ ТЕХНИЧЕСКИЙ УНИВЕРСИТЕТ</dc:title>
  <dc:subject/>
  <dc:creator>Нияз Садыков</dc:creator>
  <cp:keywords/>
  <cp:lastModifiedBy>ИИУ</cp:lastModifiedBy>
  <cp:revision>2</cp:revision>
  <cp:lastPrinted>2019-12-16T15:32:00Z</cp:lastPrinted>
  <dcterms:created xsi:type="dcterms:W3CDTF">2021-04-16T14:59:00Z</dcterms:created>
  <dcterms:modified xsi:type="dcterms:W3CDTF">2021-04-16T14:59:00Z</dcterms:modified>
</cp:coreProperties>
</file>