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E781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 w:cs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 w:cs="Times New Roman"/>
          <w:b/>
          <w:bCs/>
          <w:sz w:val="28"/>
          <w:szCs w:val="28"/>
        </w:rPr>
        <w:t>.-Х. БАРЗИЕВА</w:t>
      </w:r>
    </w:p>
    <w:p w14:paraId="7A061DAC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D3935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88B7C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BD6BC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9B718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21AE3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Проверил: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УТВЕРЖДАЮ:</w:t>
      </w:r>
    </w:p>
    <w:p w14:paraId="57BE6A61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3F03E514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801F1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И.Х. ______________</w:t>
      </w:r>
    </w:p>
    <w:p w14:paraId="7DEF2D93" w14:textId="77777777" w:rsidR="00501058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454FD" w14:textId="77777777" w:rsidR="00501058" w:rsidRPr="007F5C9F" w:rsidRDefault="00501058" w:rsidP="00501058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__» _____________ 20___г.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__» _____________ 20___г.</w:t>
      </w:r>
    </w:p>
    <w:p w14:paraId="302D6007" w14:textId="77777777" w:rsidR="00501058" w:rsidRDefault="00501058" w:rsidP="00501058">
      <w:pPr>
        <w:keepNext/>
        <w:keepLines/>
        <w:spacing w:after="1199"/>
        <w:ind w:left="20"/>
        <w:jc w:val="center"/>
      </w:pPr>
    </w:p>
    <w:p w14:paraId="57C9B885" w14:textId="77777777" w:rsidR="00501058" w:rsidRDefault="00501058" w:rsidP="00501058">
      <w:pPr>
        <w:keepNext/>
        <w:keepLines/>
        <w:spacing w:after="1199"/>
        <w:ind w:left="20"/>
        <w:jc w:val="center"/>
      </w:pPr>
    </w:p>
    <w:p w14:paraId="70B8A732" w14:textId="77777777" w:rsidR="00501058" w:rsidRPr="005421FE" w:rsidRDefault="00501058" w:rsidP="00501058">
      <w:pPr>
        <w:keepNext/>
        <w:keepLines/>
        <w:spacing w:after="1199"/>
        <w:ind w:left="20"/>
        <w:jc w:val="center"/>
      </w:pPr>
      <w:r w:rsidRPr="005421FE">
        <w:t>ПРОГРАММА УЧЕБНОЙ</w:t>
      </w:r>
      <w:r w:rsidRPr="005421FE">
        <w:rPr>
          <w:rStyle w:val="10"/>
        </w:rPr>
        <w:t xml:space="preserve"> </w:t>
      </w:r>
      <w:r w:rsidRPr="005421FE">
        <w:t>ДИСЦИПЛИНЫ</w:t>
      </w:r>
      <w:bookmarkEnd w:id="0"/>
    </w:p>
    <w:p w14:paraId="76F3240B" w14:textId="77777777" w:rsidR="00501058" w:rsidRPr="008D5574" w:rsidRDefault="009117C6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Толкование Корана</w:t>
      </w:r>
    </w:p>
    <w:p w14:paraId="68BAB600" w14:textId="77777777" w:rsidR="00501058" w:rsidRPr="008D5574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5DE50F84" w14:textId="77777777" w:rsidR="00501058" w:rsidRPr="008D5574" w:rsidRDefault="00501058" w:rsidP="009117C6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9117C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7911BE9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4E89522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9AE0ADF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4E3FED4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9B3E18E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4E0FCEB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653B8A3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4DF02F4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A813E42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B3E27F1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A8F2AB5" w14:textId="77777777" w:rsidR="00501058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416639A5" w14:textId="77777777" w:rsidR="00501058" w:rsidRPr="004F11C5" w:rsidRDefault="00501058" w:rsidP="00501058">
      <w:pPr>
        <w:pStyle w:val="31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9BE4B42" w14:textId="77777777" w:rsidR="00501058" w:rsidRPr="004F11C5" w:rsidRDefault="00501058" w:rsidP="00501058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6459CE0F" w14:textId="77777777" w:rsidR="00501058" w:rsidRPr="004F11C5" w:rsidRDefault="009117C6" w:rsidP="00501058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Ваделов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Мажит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Юнусувич</w:t>
      </w:r>
      <w:proofErr w:type="spellEnd"/>
      <w:r w:rsidR="0050105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="00501058">
        <w:rPr>
          <w:rFonts w:ascii="Times New Roman" w:hAnsi="Times New Roman" w:cs="Times New Roman"/>
        </w:rPr>
        <w:t>Преподаватель  Ингушского</w:t>
      </w:r>
      <w:proofErr w:type="gramEnd"/>
      <w:r w:rsidR="00501058">
        <w:rPr>
          <w:rFonts w:ascii="Times New Roman" w:hAnsi="Times New Roman" w:cs="Times New Roman"/>
        </w:rPr>
        <w:t xml:space="preserve"> исламского университета им. Х-Х </w:t>
      </w:r>
      <w:proofErr w:type="spellStart"/>
      <w:r w:rsidR="00501058">
        <w:rPr>
          <w:rFonts w:ascii="Times New Roman" w:hAnsi="Times New Roman" w:cs="Times New Roman"/>
        </w:rPr>
        <w:t>Барзиева</w:t>
      </w:r>
      <w:proofErr w:type="spellEnd"/>
      <w:r w:rsidR="00501058">
        <w:rPr>
          <w:rFonts w:ascii="Times New Roman" w:hAnsi="Times New Roman" w:cs="Times New Roman"/>
        </w:rPr>
        <w:t>.</w:t>
      </w:r>
    </w:p>
    <w:p w14:paraId="6443004C" w14:textId="77777777" w:rsidR="00501058" w:rsidRDefault="00501058" w:rsidP="00501058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  <w:r w:rsidRPr="0054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F3E32" w14:textId="77777777" w:rsidR="00501058" w:rsidRDefault="009117C6" w:rsidP="009117C6">
      <w:pPr>
        <w:rPr>
          <w:b/>
          <w:bCs/>
          <w:sz w:val="28"/>
          <w:szCs w:val="28"/>
        </w:rPr>
      </w:pPr>
      <w:r>
        <w:t>Толкование Корана</w:t>
      </w:r>
      <w:r w:rsidR="00501058" w:rsidRPr="005421FE">
        <w:t>.</w:t>
      </w:r>
    </w:p>
    <w:p w14:paraId="3BB1F528" w14:textId="77777777" w:rsidR="009117C6" w:rsidRDefault="009117C6" w:rsidP="00392D6F">
      <w:pPr>
        <w:ind w:firstLine="284"/>
        <w:rPr>
          <w:b/>
          <w:bCs/>
          <w:sz w:val="28"/>
          <w:szCs w:val="28"/>
        </w:rPr>
      </w:pPr>
    </w:p>
    <w:p w14:paraId="3516D613" w14:textId="77777777" w:rsidR="009117C6" w:rsidRDefault="009117C6" w:rsidP="00392D6F">
      <w:pPr>
        <w:ind w:firstLine="284"/>
        <w:rPr>
          <w:b/>
          <w:bCs/>
          <w:sz w:val="28"/>
          <w:szCs w:val="28"/>
        </w:rPr>
      </w:pPr>
    </w:p>
    <w:p w14:paraId="481F68E0" w14:textId="77777777" w:rsidR="0074164D" w:rsidRPr="0074164D" w:rsidRDefault="0074164D" w:rsidP="00392D6F">
      <w:pPr>
        <w:ind w:firstLine="284"/>
        <w:rPr>
          <w:b/>
          <w:sz w:val="28"/>
          <w:szCs w:val="28"/>
          <w:u w:val="single"/>
        </w:rPr>
      </w:pPr>
      <w:r w:rsidRPr="0074164D">
        <w:rPr>
          <w:b/>
          <w:bCs/>
          <w:sz w:val="28"/>
          <w:szCs w:val="28"/>
        </w:rPr>
        <w:lastRenderedPageBreak/>
        <w:t>1.Пояснительная записка</w:t>
      </w:r>
    </w:p>
    <w:p w14:paraId="78072845" w14:textId="77777777" w:rsidR="00B60577" w:rsidRPr="00502B35" w:rsidRDefault="0074164D" w:rsidP="009A5AE3">
      <w:pPr>
        <w:tabs>
          <w:tab w:val="left" w:pos="180"/>
        </w:tabs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u w:val="single"/>
        </w:rPr>
      </w:pPr>
      <w:r w:rsidRPr="0074164D">
        <w:rPr>
          <w:b/>
          <w:bCs/>
          <w:sz w:val="28"/>
          <w:szCs w:val="28"/>
        </w:rPr>
        <w:t>1.</w:t>
      </w:r>
      <w:r w:rsidR="009A5AE3">
        <w:rPr>
          <w:b/>
          <w:sz w:val="28"/>
          <w:szCs w:val="28"/>
          <w:u w:val="single"/>
        </w:rPr>
        <w:t>1</w:t>
      </w:r>
      <w:r w:rsidR="00B60577" w:rsidRPr="00502B35">
        <w:rPr>
          <w:b/>
          <w:sz w:val="28"/>
          <w:szCs w:val="28"/>
          <w:u w:val="single"/>
        </w:rPr>
        <w:t>. Код и наименование дисциплины</w:t>
      </w:r>
    </w:p>
    <w:p w14:paraId="45A0E989" w14:textId="77777777" w:rsidR="00B60577" w:rsidRPr="00502B35" w:rsidRDefault="009A5AE3" w:rsidP="00392D6F">
      <w:pPr>
        <w:tabs>
          <w:tab w:val="left" w:pos="18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ОПД. 05</w:t>
      </w:r>
      <w:r w:rsidR="00B60577" w:rsidRPr="00502B35">
        <w:rPr>
          <w:sz w:val="28"/>
          <w:szCs w:val="28"/>
        </w:rPr>
        <w:t xml:space="preserve"> «</w:t>
      </w:r>
      <w:r>
        <w:rPr>
          <w:sz w:val="28"/>
          <w:szCs w:val="28"/>
        </w:rPr>
        <w:t>Толкование Корана</w:t>
      </w:r>
      <w:r w:rsidR="00B60577" w:rsidRPr="00502B35">
        <w:rPr>
          <w:sz w:val="28"/>
          <w:szCs w:val="28"/>
        </w:rPr>
        <w:t>»</w:t>
      </w:r>
    </w:p>
    <w:p w14:paraId="492BFA05" w14:textId="77777777" w:rsidR="00B60577" w:rsidRPr="00502B35" w:rsidRDefault="0074164D" w:rsidP="009A5AE3">
      <w:pPr>
        <w:ind w:firstLine="284"/>
        <w:jc w:val="both"/>
        <w:rPr>
          <w:b/>
          <w:sz w:val="28"/>
          <w:szCs w:val="28"/>
          <w:u w:val="single"/>
        </w:rPr>
      </w:pPr>
      <w:r w:rsidRPr="0074164D">
        <w:rPr>
          <w:b/>
          <w:bCs/>
          <w:sz w:val="28"/>
          <w:szCs w:val="28"/>
        </w:rPr>
        <w:t>1.</w:t>
      </w:r>
      <w:r w:rsidR="009A5AE3">
        <w:rPr>
          <w:b/>
          <w:sz w:val="28"/>
          <w:szCs w:val="28"/>
          <w:u w:val="single"/>
        </w:rPr>
        <w:t>2</w:t>
      </w:r>
      <w:r w:rsidR="004D306E" w:rsidRPr="00502B35">
        <w:rPr>
          <w:b/>
          <w:sz w:val="28"/>
          <w:szCs w:val="28"/>
          <w:u w:val="single"/>
        </w:rPr>
        <w:t>. Цель освоения дисциплины</w:t>
      </w:r>
    </w:p>
    <w:p w14:paraId="37237612" w14:textId="77777777" w:rsidR="00B60577" w:rsidRPr="00502B35" w:rsidRDefault="00B60577" w:rsidP="00392D6F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</w:p>
    <w:p w14:paraId="66756BBA" w14:textId="77777777" w:rsidR="00B60577" w:rsidRPr="00502B35" w:rsidRDefault="00B60577" w:rsidP="00392D6F">
      <w:pPr>
        <w:ind w:firstLine="284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Целью освоения дисциплины «</w:t>
      </w:r>
      <w:r w:rsidR="009A5AE3">
        <w:rPr>
          <w:bCs/>
          <w:iCs/>
          <w:sz w:val="28"/>
          <w:szCs w:val="28"/>
        </w:rPr>
        <w:t>Толкование Корана</w:t>
      </w:r>
      <w:r w:rsidRPr="00502B35">
        <w:rPr>
          <w:bCs/>
          <w:sz w:val="28"/>
          <w:szCs w:val="28"/>
        </w:rPr>
        <w:t xml:space="preserve">» </w:t>
      </w:r>
      <w:r w:rsidRPr="00502B35">
        <w:rPr>
          <w:bCs/>
          <w:color w:val="000000"/>
          <w:sz w:val="28"/>
          <w:szCs w:val="28"/>
        </w:rPr>
        <w:t>формирование у студе</w:t>
      </w:r>
      <w:r w:rsidRPr="00502B35">
        <w:rPr>
          <w:bCs/>
          <w:color w:val="000000"/>
          <w:sz w:val="28"/>
          <w:szCs w:val="28"/>
        </w:rPr>
        <w:t>н</w:t>
      </w:r>
      <w:r w:rsidRPr="00502B35">
        <w:rPr>
          <w:bCs/>
          <w:color w:val="000000"/>
          <w:sz w:val="28"/>
          <w:szCs w:val="28"/>
        </w:rPr>
        <w:t>тов понимания смысла Священного Откровения на основе классических комментариев</w:t>
      </w:r>
      <w:r w:rsidRPr="00502B35">
        <w:rPr>
          <w:color w:val="000000"/>
          <w:sz w:val="28"/>
          <w:szCs w:val="28"/>
        </w:rPr>
        <w:t xml:space="preserve"> Корана.</w:t>
      </w:r>
    </w:p>
    <w:p w14:paraId="41B29A95" w14:textId="77777777" w:rsidR="00B60577" w:rsidRPr="00502B35" w:rsidRDefault="00B60577" w:rsidP="00392D6F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</w:p>
    <w:p w14:paraId="7BE12210" w14:textId="77777777" w:rsidR="00B60577" w:rsidRPr="00502B35" w:rsidRDefault="0074164D" w:rsidP="009A5AE3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</w:t>
      </w:r>
      <w:proofErr w:type="gramStart"/>
      <w:r w:rsidR="009A5AE3">
        <w:rPr>
          <w:b/>
          <w:bCs/>
          <w:sz w:val="28"/>
          <w:szCs w:val="28"/>
          <w:u w:val="single"/>
        </w:rPr>
        <w:t>3</w:t>
      </w:r>
      <w:r w:rsidR="00B60577" w:rsidRPr="00502B35">
        <w:rPr>
          <w:b/>
          <w:bCs/>
          <w:sz w:val="28"/>
          <w:szCs w:val="28"/>
          <w:u w:val="single"/>
        </w:rPr>
        <w:t>.Место</w:t>
      </w:r>
      <w:proofErr w:type="gramEnd"/>
      <w:r w:rsidR="00B60577" w:rsidRPr="00502B35">
        <w:rPr>
          <w:b/>
          <w:bCs/>
          <w:sz w:val="28"/>
          <w:szCs w:val="28"/>
          <w:u w:val="single"/>
        </w:rPr>
        <w:t xml:space="preserve"> дисциплины в структуре О</w:t>
      </w:r>
      <w:r w:rsidR="00444DCD" w:rsidRPr="00502B35">
        <w:rPr>
          <w:b/>
          <w:bCs/>
          <w:sz w:val="28"/>
          <w:szCs w:val="28"/>
          <w:u w:val="single"/>
        </w:rPr>
        <w:t>П</w:t>
      </w:r>
      <w:r w:rsidR="00B60577" w:rsidRPr="00502B35">
        <w:rPr>
          <w:b/>
          <w:bCs/>
          <w:sz w:val="28"/>
          <w:szCs w:val="28"/>
          <w:u w:val="single"/>
        </w:rPr>
        <w:t>ОП</w:t>
      </w:r>
    </w:p>
    <w:p w14:paraId="06E4BB26" w14:textId="77777777" w:rsidR="00B60577" w:rsidRPr="00502B35" w:rsidRDefault="00B60577" w:rsidP="00392D6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Курс </w:t>
      </w:r>
      <w:r w:rsidR="009A5AE3">
        <w:rPr>
          <w:bCs/>
          <w:iCs/>
          <w:sz w:val="28"/>
          <w:szCs w:val="28"/>
        </w:rPr>
        <w:t>Толкование Корана</w:t>
      </w:r>
      <w:r w:rsidRPr="00502B35">
        <w:rPr>
          <w:sz w:val="28"/>
          <w:szCs w:val="28"/>
        </w:rPr>
        <w:t xml:space="preserve"> является дисциплиной базовой части </w:t>
      </w:r>
      <w:r w:rsidRPr="00502B35">
        <w:rPr>
          <w:bCs/>
          <w:iCs/>
          <w:sz w:val="28"/>
          <w:szCs w:val="28"/>
        </w:rPr>
        <w:t>цикла</w:t>
      </w:r>
      <w:r w:rsidR="003D5E9E" w:rsidRPr="00502B35">
        <w:rPr>
          <w:bCs/>
          <w:iCs/>
          <w:sz w:val="28"/>
          <w:szCs w:val="28"/>
        </w:rPr>
        <w:t xml:space="preserve"> Б.1</w:t>
      </w:r>
      <w:r w:rsidRPr="00502B35">
        <w:rPr>
          <w:bCs/>
          <w:iCs/>
          <w:sz w:val="28"/>
          <w:szCs w:val="28"/>
        </w:rPr>
        <w:t>.</w:t>
      </w:r>
    </w:p>
    <w:p w14:paraId="0FEC53AF" w14:textId="77777777" w:rsidR="00B60577" w:rsidRPr="00502B35" w:rsidRDefault="0074164D" w:rsidP="009A5AE3">
      <w:pPr>
        <w:ind w:firstLine="2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A5AE3">
        <w:rPr>
          <w:b/>
          <w:bCs/>
          <w:sz w:val="28"/>
          <w:szCs w:val="28"/>
        </w:rPr>
        <w:t>4</w:t>
      </w:r>
      <w:r w:rsidR="00B60577" w:rsidRPr="00502B35">
        <w:rPr>
          <w:b/>
          <w:bCs/>
          <w:sz w:val="28"/>
          <w:szCs w:val="28"/>
        </w:rPr>
        <w:t>.</w:t>
      </w:r>
      <w:r w:rsidR="00B60577" w:rsidRPr="00502B35">
        <w:rPr>
          <w:b/>
          <w:sz w:val="28"/>
          <w:szCs w:val="28"/>
        </w:rPr>
        <w:t xml:space="preserve"> Компетенции обучающегося, формируемые в результате освоения дисциплины</w:t>
      </w:r>
    </w:p>
    <w:p w14:paraId="785320DC" w14:textId="77777777" w:rsidR="00844939" w:rsidRPr="00502B35" w:rsidRDefault="00844939" w:rsidP="00B96D5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способностью использовать основы теологических знаний в процессе духовн</w:t>
      </w:r>
      <w:r w:rsidR="009A5AE3">
        <w:rPr>
          <w:color w:val="000000"/>
          <w:sz w:val="28"/>
          <w:szCs w:val="28"/>
        </w:rPr>
        <w:t>о-нравственного развития</w:t>
      </w:r>
      <w:r w:rsidRPr="00502B35">
        <w:rPr>
          <w:color w:val="000000"/>
          <w:sz w:val="28"/>
          <w:szCs w:val="28"/>
        </w:rPr>
        <w:t>.</w:t>
      </w:r>
    </w:p>
    <w:p w14:paraId="28209248" w14:textId="77777777" w:rsidR="00844939" w:rsidRPr="00502B35" w:rsidRDefault="00844939" w:rsidP="00B96D5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способностью использовать базовые знания в области теологии при решени</w:t>
      </w:r>
      <w:r w:rsidR="009A5AE3">
        <w:rPr>
          <w:color w:val="000000"/>
          <w:sz w:val="28"/>
          <w:szCs w:val="28"/>
        </w:rPr>
        <w:t>и профессиональных задач</w:t>
      </w:r>
      <w:r w:rsidRPr="00502B35">
        <w:rPr>
          <w:color w:val="000000"/>
          <w:sz w:val="28"/>
          <w:szCs w:val="28"/>
        </w:rPr>
        <w:t>;</w:t>
      </w:r>
    </w:p>
    <w:p w14:paraId="04989F77" w14:textId="77777777" w:rsidR="00844939" w:rsidRPr="00502B35" w:rsidRDefault="00844939" w:rsidP="00B96D5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способностью использовать знание основных разделов теологии и их взаимосвязь, собирать, систематизировать и анализировать информ</w:t>
      </w:r>
      <w:r w:rsidR="009A5AE3">
        <w:rPr>
          <w:color w:val="000000"/>
          <w:sz w:val="28"/>
          <w:szCs w:val="28"/>
        </w:rPr>
        <w:t>ацию по теме исследования</w:t>
      </w:r>
      <w:r w:rsidRPr="00502B35">
        <w:rPr>
          <w:color w:val="000000"/>
          <w:sz w:val="28"/>
          <w:szCs w:val="28"/>
        </w:rPr>
        <w:t>;</w:t>
      </w:r>
    </w:p>
    <w:p w14:paraId="6E2A3A65" w14:textId="77777777" w:rsidR="00844939" w:rsidRPr="00502B35" w:rsidRDefault="00844939" w:rsidP="00B96D5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готовностью применять основные принципы и методы научно-богословских исследований, учитывая единс</w:t>
      </w:r>
      <w:r w:rsidR="009A5AE3">
        <w:rPr>
          <w:color w:val="000000"/>
          <w:sz w:val="28"/>
          <w:szCs w:val="28"/>
        </w:rPr>
        <w:t>тво теологического знания</w:t>
      </w:r>
      <w:r w:rsidRPr="00502B35">
        <w:rPr>
          <w:color w:val="000000"/>
          <w:sz w:val="28"/>
          <w:szCs w:val="28"/>
        </w:rPr>
        <w:t>;</w:t>
      </w:r>
    </w:p>
    <w:p w14:paraId="650F2E4C" w14:textId="77777777" w:rsidR="00844939" w:rsidRPr="00502B35" w:rsidRDefault="00844939" w:rsidP="00B96D5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готовностью выделять теологическую проблематику в междис</w:t>
      </w:r>
      <w:r w:rsidR="009A5AE3">
        <w:rPr>
          <w:color w:val="000000"/>
          <w:sz w:val="28"/>
          <w:szCs w:val="28"/>
        </w:rPr>
        <w:t>циплинарных исследованиях</w:t>
      </w:r>
      <w:r w:rsidRPr="00502B35">
        <w:rPr>
          <w:color w:val="000000"/>
          <w:sz w:val="28"/>
          <w:szCs w:val="28"/>
        </w:rPr>
        <w:t>;</w:t>
      </w:r>
    </w:p>
    <w:p w14:paraId="12701252" w14:textId="77777777" w:rsidR="00844939" w:rsidRPr="00502B35" w:rsidRDefault="00844939" w:rsidP="00B96D5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способностью оформлять и вводить в научный обо</w:t>
      </w:r>
      <w:r w:rsidR="009A5AE3">
        <w:rPr>
          <w:color w:val="000000"/>
          <w:sz w:val="28"/>
          <w:szCs w:val="28"/>
        </w:rPr>
        <w:t>рот полученные результаты</w:t>
      </w:r>
      <w:r w:rsidRPr="00502B35">
        <w:rPr>
          <w:color w:val="000000"/>
          <w:sz w:val="28"/>
          <w:szCs w:val="28"/>
        </w:rPr>
        <w:t>;</w:t>
      </w:r>
    </w:p>
    <w:p w14:paraId="707B9F2A" w14:textId="77777777" w:rsidR="00844939" w:rsidRPr="00502B35" w:rsidRDefault="00844939" w:rsidP="00B96D56">
      <w:pPr>
        <w:jc w:val="both"/>
        <w:rPr>
          <w:sz w:val="28"/>
          <w:szCs w:val="28"/>
        </w:rPr>
      </w:pPr>
      <w:r w:rsidRPr="00502B35">
        <w:rPr>
          <w:color w:val="000000"/>
          <w:sz w:val="28"/>
          <w:szCs w:val="28"/>
        </w:rPr>
        <w:t>способностью применять базовые и специальные теологические знания к решению экспертно-консультативных задач, связанных с объектами профессионально</w:t>
      </w:r>
      <w:r w:rsidR="009A5AE3">
        <w:rPr>
          <w:color w:val="000000"/>
          <w:sz w:val="28"/>
          <w:szCs w:val="28"/>
        </w:rPr>
        <w:t>й деятельности выпускника</w:t>
      </w:r>
      <w:r w:rsidR="006B6B1B" w:rsidRPr="00502B35">
        <w:rPr>
          <w:color w:val="000000"/>
          <w:sz w:val="28"/>
          <w:szCs w:val="28"/>
        </w:rPr>
        <w:t>.</w:t>
      </w:r>
    </w:p>
    <w:p w14:paraId="5196041F" w14:textId="77777777" w:rsidR="00844939" w:rsidRPr="00502B35" w:rsidRDefault="00844939" w:rsidP="00B96D56">
      <w:pPr>
        <w:jc w:val="both"/>
        <w:rPr>
          <w:sz w:val="28"/>
          <w:szCs w:val="28"/>
        </w:rPr>
      </w:pPr>
    </w:p>
    <w:p w14:paraId="0328E877" w14:textId="77777777" w:rsidR="00B60577" w:rsidRPr="00502B35" w:rsidRDefault="00B60577" w:rsidP="00B96D56">
      <w:p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В результате изучения дисциплины студент должен:</w:t>
      </w:r>
    </w:p>
    <w:p w14:paraId="536AD07B" w14:textId="77777777" w:rsidR="00B60577" w:rsidRPr="00502B35" w:rsidRDefault="00B60577" w:rsidP="00B96D56">
      <w:pPr>
        <w:jc w:val="both"/>
        <w:rPr>
          <w:sz w:val="28"/>
          <w:szCs w:val="28"/>
        </w:rPr>
      </w:pPr>
    </w:p>
    <w:p w14:paraId="43CCE1D1" w14:textId="77777777" w:rsidR="00B60577" w:rsidRPr="00502B35" w:rsidRDefault="00B60577" w:rsidP="00B96D56">
      <w:pPr>
        <w:shd w:val="clear" w:color="auto" w:fill="FFFFFF"/>
        <w:jc w:val="both"/>
        <w:rPr>
          <w:sz w:val="28"/>
          <w:szCs w:val="28"/>
        </w:rPr>
      </w:pPr>
      <w:r w:rsidRPr="00502B35">
        <w:rPr>
          <w:b/>
          <w:i/>
          <w:sz w:val="28"/>
          <w:szCs w:val="28"/>
        </w:rPr>
        <w:t>Знать:</w:t>
      </w:r>
      <w:r w:rsidRPr="00502B35">
        <w:rPr>
          <w:sz w:val="28"/>
          <w:szCs w:val="28"/>
        </w:rPr>
        <w:t xml:space="preserve"> </w:t>
      </w:r>
    </w:p>
    <w:p w14:paraId="25FFE552" w14:textId="77777777" w:rsidR="00B96D56" w:rsidRPr="00502B35" w:rsidRDefault="00B96D56" w:rsidP="00B96D5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основные положения в области комментирования Корана</w:t>
      </w:r>
    </w:p>
    <w:p w14:paraId="650D3ED2" w14:textId="77777777" w:rsidR="00B96D56" w:rsidRPr="00502B35" w:rsidRDefault="00B96D56" w:rsidP="00B96D5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базовые знания в области комментирования Корана</w:t>
      </w:r>
    </w:p>
    <w:p w14:paraId="482FFBCB" w14:textId="77777777" w:rsidR="00B96D56" w:rsidRPr="00502B35" w:rsidRDefault="00B96D56" w:rsidP="00B96D5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особенности применения знаний, основных разделов комментирования Корана и их взаимосвязь, а также принципы собирания, систематизирования и анализа информации по теме исследования</w:t>
      </w:r>
    </w:p>
    <w:p w14:paraId="73DB7E19" w14:textId="77777777" w:rsidR="00B96D56" w:rsidRPr="00502B35" w:rsidRDefault="00B96D56" w:rsidP="00B96D5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основные принципы и методы научно-богословских исследований, учитывая единство теологического знания</w:t>
      </w:r>
    </w:p>
    <w:p w14:paraId="46817FBD" w14:textId="77777777" w:rsidR="00B96D56" w:rsidRPr="00502B35" w:rsidRDefault="00B96D56" w:rsidP="00B96D5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принципы выделения теологической проблематики в междисциплинарных исследованиях</w:t>
      </w:r>
    </w:p>
    <w:p w14:paraId="710E5CD5" w14:textId="77777777" w:rsidR="00B96D56" w:rsidRPr="00502B35" w:rsidRDefault="00B96D56" w:rsidP="00B96D5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основы оформления и ввода в научный оборот полученные результаты</w:t>
      </w:r>
    </w:p>
    <w:p w14:paraId="4F0C5C27" w14:textId="77777777" w:rsidR="00B96D56" w:rsidRPr="00502B35" w:rsidRDefault="00B96D56" w:rsidP="00B96D5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lastRenderedPageBreak/>
        <w:t>основные положения в области комментирования Корана</w:t>
      </w:r>
    </w:p>
    <w:p w14:paraId="283818EA" w14:textId="77777777" w:rsidR="00B96D56" w:rsidRPr="00502B35" w:rsidRDefault="00B96D56" w:rsidP="00B96D5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0B208D32" w14:textId="77777777" w:rsidR="00B60577" w:rsidRPr="00502B35" w:rsidRDefault="00B60577" w:rsidP="00B96D56">
      <w:pPr>
        <w:shd w:val="clear" w:color="auto" w:fill="FFFFFF"/>
        <w:jc w:val="both"/>
        <w:rPr>
          <w:sz w:val="28"/>
          <w:szCs w:val="28"/>
        </w:rPr>
      </w:pPr>
      <w:r w:rsidRPr="00502B35">
        <w:rPr>
          <w:b/>
          <w:i/>
          <w:sz w:val="28"/>
          <w:szCs w:val="28"/>
        </w:rPr>
        <w:t>Уметь:</w:t>
      </w:r>
      <w:r w:rsidRPr="00502B35">
        <w:rPr>
          <w:sz w:val="28"/>
          <w:szCs w:val="28"/>
        </w:rPr>
        <w:t xml:space="preserve"> </w:t>
      </w:r>
    </w:p>
    <w:p w14:paraId="7AD575E0" w14:textId="77777777" w:rsidR="00B96D56" w:rsidRPr="00502B35" w:rsidRDefault="00B96D56" w:rsidP="00B96D56">
      <w:pPr>
        <w:numPr>
          <w:ilvl w:val="0"/>
          <w:numId w:val="31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использовать основные знания по изучаемой дисциплине в процессе духовно-нравственного развития</w:t>
      </w:r>
    </w:p>
    <w:p w14:paraId="6A1813D9" w14:textId="77777777" w:rsidR="00B96D56" w:rsidRPr="00502B35" w:rsidRDefault="00B96D56" w:rsidP="00B96D56">
      <w:pPr>
        <w:numPr>
          <w:ilvl w:val="0"/>
          <w:numId w:val="31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использовать базовые знания в области комментирования Корана при решении профессиональных задач</w:t>
      </w:r>
    </w:p>
    <w:p w14:paraId="38BE673D" w14:textId="77777777" w:rsidR="00B96D56" w:rsidRPr="00502B35" w:rsidRDefault="00B96D56" w:rsidP="00B96D56">
      <w:pPr>
        <w:numPr>
          <w:ilvl w:val="0"/>
          <w:numId w:val="31"/>
        </w:num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использовать знание основных разделов комментирования Корана и их взаимосвязь, собирать, систематизировать и анализировать информацию по теме исследования</w:t>
      </w:r>
    </w:p>
    <w:p w14:paraId="7B8B6F37" w14:textId="77777777" w:rsidR="00B96D56" w:rsidRPr="00502B35" w:rsidRDefault="00B96D56" w:rsidP="00B96D56">
      <w:pPr>
        <w:numPr>
          <w:ilvl w:val="0"/>
          <w:numId w:val="31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пользоваться принципами и методами научно-богословских исследований в рамках дисциплины учитывая единство теологического знания</w:t>
      </w:r>
    </w:p>
    <w:p w14:paraId="2F368BF0" w14:textId="77777777" w:rsidR="00B96D56" w:rsidRPr="00502B35" w:rsidRDefault="00B96D56" w:rsidP="00B96D56">
      <w:pPr>
        <w:numPr>
          <w:ilvl w:val="0"/>
          <w:numId w:val="31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выделять теологическую проблематику в междисциплинарных исследованиях</w:t>
      </w:r>
    </w:p>
    <w:p w14:paraId="5AA352DF" w14:textId="77777777" w:rsidR="00B96D56" w:rsidRPr="00502B35" w:rsidRDefault="00B96D56" w:rsidP="00B96D56">
      <w:pPr>
        <w:numPr>
          <w:ilvl w:val="0"/>
          <w:numId w:val="31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оформлять и вводить в научный оборот полученные результаты</w:t>
      </w:r>
    </w:p>
    <w:p w14:paraId="46AF294D" w14:textId="77777777" w:rsidR="00B96D56" w:rsidRPr="00502B35" w:rsidRDefault="00B96D56" w:rsidP="00B96D56">
      <w:pPr>
        <w:numPr>
          <w:ilvl w:val="0"/>
          <w:numId w:val="31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применять базовые и специальные знания по комментированию Корана к решению экспертно-консультативных задач, связанных с объектами профессиональной деятельности выпускника</w:t>
      </w:r>
    </w:p>
    <w:p w14:paraId="48D04537" w14:textId="77777777" w:rsidR="00B96D56" w:rsidRPr="00502B35" w:rsidRDefault="00B96D56" w:rsidP="00B96D56">
      <w:pPr>
        <w:shd w:val="clear" w:color="auto" w:fill="FFFFFF"/>
        <w:jc w:val="both"/>
        <w:rPr>
          <w:sz w:val="28"/>
          <w:szCs w:val="28"/>
        </w:rPr>
      </w:pPr>
    </w:p>
    <w:p w14:paraId="78FC2B70" w14:textId="77777777" w:rsidR="00B60577" w:rsidRPr="00502B35" w:rsidRDefault="00B60577" w:rsidP="00B96D56">
      <w:pPr>
        <w:shd w:val="clear" w:color="auto" w:fill="FFFFFF"/>
        <w:jc w:val="both"/>
        <w:rPr>
          <w:b/>
          <w:i/>
          <w:sz w:val="28"/>
          <w:szCs w:val="28"/>
        </w:rPr>
      </w:pPr>
      <w:r w:rsidRPr="00502B35">
        <w:rPr>
          <w:b/>
          <w:i/>
          <w:sz w:val="28"/>
          <w:szCs w:val="28"/>
        </w:rPr>
        <w:t>Владеть:</w:t>
      </w:r>
    </w:p>
    <w:p w14:paraId="7D1B6D6E" w14:textId="77777777" w:rsidR="00B96D56" w:rsidRPr="00502B35" w:rsidRDefault="00B96D56" w:rsidP="00B96D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способностью использовать основные знания по изучаемой дисциплине в процессе духовно-нравственного развития</w:t>
      </w:r>
    </w:p>
    <w:p w14:paraId="20421E02" w14:textId="77777777" w:rsidR="00B96D56" w:rsidRPr="00502B35" w:rsidRDefault="00B96D56" w:rsidP="00B96D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способностью использовать базовые знания в области комментирования Корана при решении профессиональных задач</w:t>
      </w:r>
    </w:p>
    <w:p w14:paraId="2385EEBF" w14:textId="77777777" w:rsidR="00B96D56" w:rsidRPr="00502B35" w:rsidRDefault="00B96D56" w:rsidP="00B96D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способностью использовать знание основных разделов комментирования Корана и их взаимосвязь, собирать, систематизировать и анализировать информацию по теме исследования</w:t>
      </w:r>
    </w:p>
    <w:p w14:paraId="6424DBD1" w14:textId="77777777" w:rsidR="00B96D56" w:rsidRPr="00502B35" w:rsidRDefault="00B96D56" w:rsidP="00B96D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навыком работы с религиозной литературой</w:t>
      </w:r>
    </w:p>
    <w:p w14:paraId="7511D73C" w14:textId="77777777" w:rsidR="00B96D56" w:rsidRPr="00502B35" w:rsidRDefault="00B96D56" w:rsidP="00B96D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готовностью выделять теологическую проблематику в междисциплинарных исследованиях</w:t>
      </w:r>
    </w:p>
    <w:p w14:paraId="487B11BB" w14:textId="77777777" w:rsidR="00B96D56" w:rsidRPr="00502B35" w:rsidRDefault="00B96D56" w:rsidP="00B96D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способностью оформлять и вводить в научный оборот полученные результаты</w:t>
      </w:r>
    </w:p>
    <w:p w14:paraId="3464135E" w14:textId="77777777" w:rsidR="00B96D56" w:rsidRPr="00502B35" w:rsidRDefault="00B96D56" w:rsidP="00B96D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способностью применять базовые и специальные знания по комментированию Корана к решению экспертно-консультативных задач, связанных с объектами профессиональной деятельности выпускника</w:t>
      </w:r>
    </w:p>
    <w:p w14:paraId="7E47CE38" w14:textId="77777777" w:rsidR="00B96D56" w:rsidRPr="00502B35" w:rsidRDefault="00B96D56" w:rsidP="00B96D56">
      <w:pPr>
        <w:jc w:val="both"/>
        <w:rPr>
          <w:sz w:val="28"/>
          <w:szCs w:val="28"/>
        </w:rPr>
      </w:pPr>
    </w:p>
    <w:p w14:paraId="23BF28B7" w14:textId="77777777" w:rsidR="009A5AE3" w:rsidRDefault="009A5AE3" w:rsidP="0074164D">
      <w:pPr>
        <w:ind w:firstLine="567"/>
        <w:rPr>
          <w:b/>
          <w:sz w:val="28"/>
          <w:szCs w:val="28"/>
        </w:rPr>
      </w:pPr>
    </w:p>
    <w:p w14:paraId="7789BD62" w14:textId="77777777" w:rsidR="009A5AE3" w:rsidRDefault="009A5AE3" w:rsidP="0074164D">
      <w:pPr>
        <w:ind w:firstLine="567"/>
        <w:rPr>
          <w:b/>
          <w:sz w:val="28"/>
          <w:szCs w:val="28"/>
        </w:rPr>
      </w:pPr>
    </w:p>
    <w:p w14:paraId="7A334EAF" w14:textId="77777777" w:rsidR="009A5AE3" w:rsidRDefault="009A5AE3" w:rsidP="0074164D">
      <w:pPr>
        <w:ind w:firstLine="567"/>
        <w:rPr>
          <w:b/>
          <w:sz w:val="28"/>
          <w:szCs w:val="28"/>
        </w:rPr>
      </w:pPr>
    </w:p>
    <w:p w14:paraId="1D5E99F8" w14:textId="77777777" w:rsidR="009A5AE3" w:rsidRDefault="009A5AE3" w:rsidP="0074164D">
      <w:pPr>
        <w:ind w:firstLine="567"/>
        <w:rPr>
          <w:b/>
          <w:sz w:val="28"/>
          <w:szCs w:val="28"/>
        </w:rPr>
      </w:pPr>
    </w:p>
    <w:p w14:paraId="51458573" w14:textId="77777777" w:rsidR="009A5AE3" w:rsidRDefault="009A5AE3" w:rsidP="0074164D">
      <w:pPr>
        <w:ind w:firstLine="567"/>
        <w:rPr>
          <w:b/>
          <w:sz w:val="28"/>
          <w:szCs w:val="28"/>
        </w:rPr>
      </w:pPr>
    </w:p>
    <w:p w14:paraId="731D7C1E" w14:textId="77777777" w:rsidR="009A5AE3" w:rsidRDefault="009A5AE3" w:rsidP="0074164D">
      <w:pPr>
        <w:ind w:firstLine="567"/>
        <w:rPr>
          <w:b/>
          <w:sz w:val="28"/>
          <w:szCs w:val="28"/>
        </w:rPr>
      </w:pPr>
    </w:p>
    <w:p w14:paraId="4D2F87F4" w14:textId="77777777" w:rsidR="009A5AE3" w:rsidRDefault="009A5AE3" w:rsidP="0074164D">
      <w:pPr>
        <w:ind w:firstLine="567"/>
        <w:rPr>
          <w:b/>
          <w:sz w:val="28"/>
          <w:szCs w:val="28"/>
        </w:rPr>
      </w:pPr>
    </w:p>
    <w:p w14:paraId="337F7BA0" w14:textId="77777777" w:rsidR="0074164D" w:rsidRPr="0074164D" w:rsidRDefault="0074164D" w:rsidP="0074164D">
      <w:pPr>
        <w:ind w:firstLine="567"/>
        <w:rPr>
          <w:b/>
          <w:sz w:val="28"/>
          <w:szCs w:val="28"/>
        </w:rPr>
      </w:pPr>
      <w:r w:rsidRPr="0074164D">
        <w:rPr>
          <w:b/>
          <w:sz w:val="28"/>
          <w:szCs w:val="28"/>
        </w:rPr>
        <w:lastRenderedPageBreak/>
        <w:t>2. Структура и содержание дисциплины</w:t>
      </w:r>
    </w:p>
    <w:p w14:paraId="3CB676C0" w14:textId="77777777" w:rsidR="00CD6599" w:rsidRPr="00502B35" w:rsidRDefault="0074164D" w:rsidP="0074164D">
      <w:pPr>
        <w:ind w:firstLine="567"/>
        <w:rPr>
          <w:sz w:val="28"/>
          <w:szCs w:val="28"/>
        </w:rPr>
      </w:pPr>
      <w:r w:rsidRPr="0074164D"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992"/>
        <w:gridCol w:w="992"/>
        <w:gridCol w:w="992"/>
        <w:gridCol w:w="992"/>
      </w:tblGrid>
      <w:tr w:rsidR="009117C6" w:rsidRPr="00502B35" w14:paraId="69FD7A34" w14:textId="77777777" w:rsidTr="0098203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361" w:type="dxa"/>
            <w:vMerge w:val="restart"/>
          </w:tcPr>
          <w:p w14:paraId="3EF6847C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  <w:vMerge w:val="restart"/>
          </w:tcPr>
          <w:p w14:paraId="12454FA2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Всего ч</w:t>
            </w:r>
            <w:r w:rsidRPr="00502B35">
              <w:rPr>
                <w:sz w:val="28"/>
                <w:szCs w:val="28"/>
              </w:rPr>
              <w:t>а</w:t>
            </w:r>
            <w:r w:rsidRPr="00502B35">
              <w:rPr>
                <w:sz w:val="28"/>
                <w:szCs w:val="28"/>
              </w:rPr>
              <w:t>сов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80CB161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Семестр</w:t>
            </w:r>
          </w:p>
        </w:tc>
      </w:tr>
      <w:tr w:rsidR="009117C6" w:rsidRPr="00502B35" w14:paraId="420F1F56" w14:textId="77777777" w:rsidTr="009117C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361" w:type="dxa"/>
            <w:vMerge/>
            <w:tcBorders>
              <w:bottom w:val="single" w:sz="6" w:space="0" w:color="auto"/>
            </w:tcBorders>
          </w:tcPr>
          <w:p w14:paraId="3C45FDEC" w14:textId="77777777" w:rsidR="009117C6" w:rsidRPr="00502B35" w:rsidRDefault="009117C6" w:rsidP="00B96D5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642B2930" w14:textId="77777777" w:rsidR="009117C6" w:rsidRPr="00502B35" w:rsidRDefault="009117C6" w:rsidP="00B96D5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D80A33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C38B9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8BDCA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5CB24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8</w:t>
            </w:r>
          </w:p>
        </w:tc>
      </w:tr>
      <w:tr w:rsidR="009117C6" w:rsidRPr="00502B35" w14:paraId="49EE6ACB" w14:textId="77777777" w:rsidTr="009117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931F85D" w14:textId="77777777" w:rsidR="009117C6" w:rsidRPr="00502B35" w:rsidRDefault="009117C6" w:rsidP="00B96D56">
            <w:pPr>
              <w:pStyle w:val="a6"/>
              <w:rPr>
                <w:sz w:val="28"/>
                <w:szCs w:val="28"/>
              </w:rPr>
            </w:pPr>
            <w:r w:rsidRPr="00502B35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D11E49E" w14:textId="365E7179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627C839F" w14:textId="1648EBEB" w:rsidR="009117C6" w:rsidRPr="00502B35" w:rsidRDefault="009117C6" w:rsidP="009117C6">
            <w:pPr>
              <w:pStyle w:val="a6"/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6</w:t>
            </w:r>
            <w:r w:rsidR="00670C5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5DD25F46" w14:textId="42027C2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0C5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6A9DEB93" w14:textId="6208A3D3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0C5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47635CDD" w14:textId="0C6D378F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117C6" w:rsidRPr="00502B35" w14:paraId="43D76230" w14:textId="77777777" w:rsidTr="009117C6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</w:tcBorders>
          </w:tcPr>
          <w:p w14:paraId="5A83C5C9" w14:textId="77777777" w:rsidR="009117C6" w:rsidRPr="00502B35" w:rsidRDefault="009117C6" w:rsidP="00B96D56">
            <w:pPr>
              <w:pStyle w:val="a6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0C479A45" w14:textId="750E3CFB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14:paraId="31F61246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827CCAA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9E3694E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44B9D1E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670C59" w:rsidRPr="00502B35" w14:paraId="35E8FC57" w14:textId="77777777" w:rsidTr="009117C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38DEA08F" w14:textId="77777777" w:rsidR="00670C59" w:rsidRPr="00502B35" w:rsidRDefault="00670C59" w:rsidP="00670C59">
            <w:pPr>
              <w:pStyle w:val="a6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Лекции</w:t>
            </w:r>
          </w:p>
        </w:tc>
        <w:tc>
          <w:tcPr>
            <w:tcW w:w="1276" w:type="dxa"/>
          </w:tcPr>
          <w:p w14:paraId="4FC24E9D" w14:textId="77777777" w:rsidR="00670C59" w:rsidRPr="00502B35" w:rsidRDefault="00670C59" w:rsidP="00670C5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4EAD81" w14:textId="28EDC6ED" w:rsidR="00670C59" w:rsidRPr="00502B35" w:rsidRDefault="00670C59" w:rsidP="00670C59">
            <w:pPr>
              <w:pStyle w:val="a6"/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633137" w14:textId="521918D7" w:rsidR="00670C59" w:rsidRPr="00502B35" w:rsidRDefault="00670C59" w:rsidP="00670C5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63CE7D" w14:textId="562F1F7D" w:rsidR="00670C59" w:rsidRPr="00502B35" w:rsidRDefault="00670C59" w:rsidP="00670C5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F58481" w14:textId="4E840221" w:rsidR="00670C59" w:rsidRPr="00502B35" w:rsidRDefault="00670C59" w:rsidP="00670C5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9117C6" w:rsidRPr="00502B35" w14:paraId="34B22396" w14:textId="77777777" w:rsidTr="009117C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14:paraId="46256747" w14:textId="77777777" w:rsidR="009117C6" w:rsidRPr="00502B35" w:rsidRDefault="009117C6" w:rsidP="00B96D56">
            <w:pPr>
              <w:pStyle w:val="a6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14:paraId="23F7E82F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93214C" w14:textId="44F54618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7152BA" w14:textId="27DAC779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F759F" w14:textId="68D7E6A2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D03C9D" w14:textId="39529BC8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17C6" w:rsidRPr="00502B35" w14:paraId="0B15A336" w14:textId="77777777" w:rsidTr="009117C6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10BEF16" w14:textId="77777777" w:rsidR="009117C6" w:rsidRPr="00502B35" w:rsidRDefault="009117C6" w:rsidP="00B96D56">
            <w:pPr>
              <w:pStyle w:val="a6"/>
              <w:rPr>
                <w:b/>
                <w:sz w:val="28"/>
                <w:szCs w:val="28"/>
              </w:rPr>
            </w:pPr>
            <w:r w:rsidRPr="00502B35">
              <w:rPr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1DFDE4F" w14:textId="57E486A5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46042D4" w14:textId="04A399A2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BF0BFD2" w14:textId="08FAF075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4DFB980E" w14:textId="5290A912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480536D7" w14:textId="75F70700" w:rsidR="009117C6" w:rsidRPr="00502B35" w:rsidRDefault="00670C59" w:rsidP="00B96D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117C6" w:rsidRPr="00502B35" w14:paraId="2A930C8F" w14:textId="77777777" w:rsidTr="009117C6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single" w:sz="6" w:space="0" w:color="auto"/>
            </w:tcBorders>
          </w:tcPr>
          <w:p w14:paraId="5822FE92" w14:textId="77777777" w:rsidR="009117C6" w:rsidRPr="00502B35" w:rsidRDefault="009117C6" w:rsidP="00B96D56">
            <w:pPr>
              <w:pStyle w:val="a6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18D0A78" w14:textId="77777777" w:rsidR="009117C6" w:rsidRPr="00502B35" w:rsidRDefault="009117C6" w:rsidP="00B96D5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AD778DC" w14:textId="77777777" w:rsidR="009117C6" w:rsidRPr="00502B35" w:rsidRDefault="009117C6" w:rsidP="009117C6">
            <w:pPr>
              <w:pStyle w:val="a6"/>
              <w:jc w:val="center"/>
              <w:rPr>
                <w:sz w:val="28"/>
                <w:szCs w:val="28"/>
              </w:rPr>
            </w:pPr>
          </w:p>
          <w:p w14:paraId="27444C8A" w14:textId="77777777" w:rsidR="009117C6" w:rsidRPr="00502B35" w:rsidRDefault="009117C6" w:rsidP="009117C6">
            <w:pPr>
              <w:pStyle w:val="a6"/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зачет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921F4" w14:textId="77777777" w:rsidR="009117C6" w:rsidRPr="00502B35" w:rsidRDefault="009117C6" w:rsidP="009117C6">
            <w:pPr>
              <w:pStyle w:val="a6"/>
              <w:jc w:val="center"/>
              <w:rPr>
                <w:sz w:val="28"/>
                <w:szCs w:val="28"/>
              </w:rPr>
            </w:pPr>
          </w:p>
          <w:p w14:paraId="64D83C9E" w14:textId="77777777" w:rsidR="009117C6" w:rsidRPr="00502B35" w:rsidRDefault="009117C6" w:rsidP="009117C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A7555" w14:textId="77777777" w:rsidR="009117C6" w:rsidRPr="00502B35" w:rsidRDefault="009117C6" w:rsidP="009117C6">
            <w:pPr>
              <w:pStyle w:val="a6"/>
              <w:jc w:val="center"/>
              <w:rPr>
                <w:sz w:val="28"/>
                <w:szCs w:val="28"/>
              </w:rPr>
            </w:pPr>
          </w:p>
          <w:p w14:paraId="7E9418FD" w14:textId="77777777" w:rsidR="009117C6" w:rsidRPr="00502B35" w:rsidRDefault="009117C6" w:rsidP="009117C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F9D52" w14:textId="77777777" w:rsidR="009117C6" w:rsidRPr="00502B35" w:rsidRDefault="009117C6" w:rsidP="009117C6">
            <w:pPr>
              <w:pStyle w:val="a6"/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экзамен</w:t>
            </w:r>
          </w:p>
        </w:tc>
      </w:tr>
    </w:tbl>
    <w:p w14:paraId="6655A582" w14:textId="77777777" w:rsidR="0074164D" w:rsidRDefault="0074164D" w:rsidP="0074164D">
      <w:pPr>
        <w:rPr>
          <w:b/>
          <w:iCs/>
          <w:sz w:val="28"/>
          <w:szCs w:val="28"/>
        </w:rPr>
      </w:pPr>
    </w:p>
    <w:p w14:paraId="7EBB6B14" w14:textId="77777777" w:rsidR="00CD6599" w:rsidRPr="00502B35" w:rsidRDefault="0074164D" w:rsidP="0074164D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CD6599" w:rsidRPr="00502B35">
        <w:rPr>
          <w:b/>
          <w:iCs/>
          <w:sz w:val="28"/>
          <w:szCs w:val="28"/>
        </w:rPr>
        <w:t>.2.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84"/>
        <w:gridCol w:w="5340"/>
        <w:gridCol w:w="965"/>
      </w:tblGrid>
      <w:tr w:rsidR="002761BD" w:rsidRPr="00502B35" w14:paraId="4C59DFEB" w14:textId="77777777" w:rsidTr="0002045E">
        <w:tc>
          <w:tcPr>
            <w:tcW w:w="617" w:type="dxa"/>
          </w:tcPr>
          <w:p w14:paraId="7707CBF5" w14:textId="77777777" w:rsidR="002761BD" w:rsidRPr="00502B35" w:rsidRDefault="002761BD" w:rsidP="00B96D56">
            <w:pPr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№ п/п</w:t>
            </w:r>
          </w:p>
        </w:tc>
        <w:tc>
          <w:tcPr>
            <w:tcW w:w="2684" w:type="dxa"/>
          </w:tcPr>
          <w:p w14:paraId="01287337" w14:textId="77777777" w:rsidR="002761BD" w:rsidRPr="00502B35" w:rsidRDefault="002761BD" w:rsidP="00B96D56">
            <w:pPr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40" w:type="dxa"/>
          </w:tcPr>
          <w:p w14:paraId="07D8A62D" w14:textId="77777777" w:rsidR="002761BD" w:rsidRPr="00502B35" w:rsidRDefault="002761BD" w:rsidP="00B96D56">
            <w:pPr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Содержание раздела</w:t>
            </w:r>
          </w:p>
        </w:tc>
        <w:tc>
          <w:tcPr>
            <w:tcW w:w="965" w:type="dxa"/>
          </w:tcPr>
          <w:p w14:paraId="1D6BD1BC" w14:textId="77777777" w:rsidR="002761BD" w:rsidRPr="00502B35" w:rsidRDefault="00103373" w:rsidP="00B96D56">
            <w:pPr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Кол-во аудит.</w:t>
            </w:r>
          </w:p>
        </w:tc>
      </w:tr>
      <w:tr w:rsidR="00C40C7D" w:rsidRPr="00502B35" w14:paraId="4985315D" w14:textId="77777777" w:rsidTr="003C2D46">
        <w:tc>
          <w:tcPr>
            <w:tcW w:w="9606" w:type="dxa"/>
            <w:gridSpan w:val="4"/>
          </w:tcPr>
          <w:p w14:paraId="2EF0088F" w14:textId="77777777" w:rsidR="00C40C7D" w:rsidRPr="00502B35" w:rsidRDefault="00C40C7D" w:rsidP="00B96D56">
            <w:pPr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Семестр 6</w:t>
            </w:r>
          </w:p>
        </w:tc>
      </w:tr>
      <w:tr w:rsidR="00E1051A" w:rsidRPr="00502B35" w14:paraId="092BE42F" w14:textId="77777777" w:rsidTr="003C2D46">
        <w:tc>
          <w:tcPr>
            <w:tcW w:w="9606" w:type="dxa"/>
            <w:gridSpan w:val="4"/>
          </w:tcPr>
          <w:p w14:paraId="15C38757" w14:textId="77777777" w:rsidR="00E1051A" w:rsidRPr="00502B35" w:rsidRDefault="00E1051A" w:rsidP="00B96D56">
            <w:pPr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Модуль 1</w:t>
            </w:r>
          </w:p>
        </w:tc>
      </w:tr>
      <w:tr w:rsidR="002761BD" w:rsidRPr="00502B35" w14:paraId="62E59E82" w14:textId="77777777" w:rsidTr="0002045E">
        <w:tc>
          <w:tcPr>
            <w:tcW w:w="617" w:type="dxa"/>
          </w:tcPr>
          <w:p w14:paraId="73DD8ECD" w14:textId="77777777" w:rsidR="002761BD" w:rsidRPr="00502B35" w:rsidRDefault="002761BD" w:rsidP="00B96D56">
            <w:pPr>
              <w:jc w:val="center"/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1.</w:t>
            </w:r>
          </w:p>
        </w:tc>
        <w:tc>
          <w:tcPr>
            <w:tcW w:w="2684" w:type="dxa"/>
          </w:tcPr>
          <w:p w14:paraId="15BC435D" w14:textId="77777777" w:rsidR="002761BD" w:rsidRPr="00502B35" w:rsidRDefault="002761BD" w:rsidP="00B96D56">
            <w:pPr>
              <w:rPr>
                <w:sz w:val="28"/>
                <w:szCs w:val="28"/>
              </w:rPr>
            </w:pPr>
            <w:r w:rsidRPr="00502B35">
              <w:rPr>
                <w:sz w:val="28"/>
                <w:szCs w:val="28"/>
              </w:rPr>
              <w:t>Введение к комментированию Корана</w:t>
            </w:r>
          </w:p>
        </w:tc>
        <w:tc>
          <w:tcPr>
            <w:tcW w:w="5340" w:type="dxa"/>
          </w:tcPr>
          <w:p w14:paraId="7271080C" w14:textId="77777777" w:rsidR="002761BD" w:rsidRPr="00502B35" w:rsidRDefault="002761BD" w:rsidP="00B96D56">
            <w:pPr>
              <w:rPr>
                <w:sz w:val="28"/>
                <w:szCs w:val="28"/>
                <w:highlight w:val="yellow"/>
              </w:rPr>
            </w:pPr>
            <w:r w:rsidRPr="00502B35">
              <w:rPr>
                <w:sz w:val="28"/>
                <w:szCs w:val="28"/>
              </w:rPr>
              <w:t xml:space="preserve">Определение комментирования Корана. Разница между </w:t>
            </w:r>
            <w:proofErr w:type="spellStart"/>
            <w:r w:rsidRPr="00502B35">
              <w:rPr>
                <w:sz w:val="28"/>
                <w:szCs w:val="28"/>
              </w:rPr>
              <w:t>тафсиром</w:t>
            </w:r>
            <w:proofErr w:type="spellEnd"/>
            <w:r w:rsidRPr="00502B35">
              <w:rPr>
                <w:sz w:val="28"/>
                <w:szCs w:val="28"/>
              </w:rPr>
              <w:t xml:space="preserve"> и </w:t>
            </w:r>
            <w:proofErr w:type="spellStart"/>
            <w:r w:rsidRPr="00502B35">
              <w:rPr>
                <w:sz w:val="28"/>
                <w:szCs w:val="28"/>
              </w:rPr>
              <w:t>та’вилем</w:t>
            </w:r>
            <w:proofErr w:type="spellEnd"/>
            <w:r w:rsidRPr="00502B35">
              <w:rPr>
                <w:sz w:val="28"/>
                <w:szCs w:val="28"/>
              </w:rPr>
              <w:t xml:space="preserve">. Критерии, </w:t>
            </w:r>
            <w:proofErr w:type="spellStart"/>
            <w:r w:rsidRPr="00502B35">
              <w:rPr>
                <w:sz w:val="28"/>
                <w:szCs w:val="28"/>
              </w:rPr>
              <w:t>предьявляемые</w:t>
            </w:r>
            <w:proofErr w:type="spellEnd"/>
            <w:r w:rsidRPr="00502B35">
              <w:rPr>
                <w:sz w:val="28"/>
                <w:szCs w:val="28"/>
              </w:rPr>
              <w:t xml:space="preserve"> к комментатору Корана. Краткая история развития науки комментирования Ко</w:t>
            </w:r>
            <w:r w:rsidR="00337D0D" w:rsidRPr="00502B35">
              <w:rPr>
                <w:sz w:val="28"/>
                <w:szCs w:val="28"/>
              </w:rPr>
              <w:t>р</w:t>
            </w:r>
            <w:r w:rsidRPr="00502B35">
              <w:rPr>
                <w:sz w:val="28"/>
                <w:szCs w:val="28"/>
              </w:rPr>
              <w:t xml:space="preserve">ана: при пророке, после смерти Пророка, появление школ комментирования Корана, более поздние комментаторы Корана. Ранние работы по комментированию Корана. Наиболее известные комментирования Корана. Основы комментирования Корана (комментирование Кораном, сунной Пророка, и т.д.). </w:t>
            </w:r>
          </w:p>
        </w:tc>
        <w:tc>
          <w:tcPr>
            <w:tcW w:w="965" w:type="dxa"/>
          </w:tcPr>
          <w:p w14:paraId="754E9636" w14:textId="312F21CC" w:rsidR="002761BD" w:rsidRPr="00502B35" w:rsidRDefault="002761BD" w:rsidP="00B96D56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1DFEDC09" w14:textId="77777777" w:rsidR="00CD6599" w:rsidRPr="00502B35" w:rsidRDefault="00CD6599" w:rsidP="00B96D56">
      <w:pPr>
        <w:tabs>
          <w:tab w:val="left" w:pos="180"/>
        </w:tabs>
        <w:jc w:val="center"/>
        <w:rPr>
          <w:b/>
          <w:sz w:val="28"/>
          <w:szCs w:val="28"/>
          <w:highlight w:val="yellow"/>
        </w:rPr>
      </w:pPr>
    </w:p>
    <w:p w14:paraId="554C13F1" w14:textId="77777777" w:rsidR="0074164D" w:rsidRPr="0074164D" w:rsidRDefault="0074164D" w:rsidP="0074164D">
      <w:pPr>
        <w:ind w:firstLine="567"/>
        <w:rPr>
          <w:b/>
          <w:sz w:val="28"/>
          <w:szCs w:val="28"/>
        </w:rPr>
      </w:pPr>
      <w:r w:rsidRPr="0074164D">
        <w:rPr>
          <w:b/>
          <w:sz w:val="28"/>
          <w:szCs w:val="28"/>
        </w:rPr>
        <w:t xml:space="preserve">2.4. Образовательные технологии </w:t>
      </w:r>
    </w:p>
    <w:p w14:paraId="62A5FA1D" w14:textId="77777777" w:rsidR="0074164D" w:rsidRPr="0074164D" w:rsidRDefault="0074164D" w:rsidP="001E472F">
      <w:pPr>
        <w:ind w:firstLine="709"/>
        <w:jc w:val="both"/>
        <w:rPr>
          <w:bCs/>
          <w:sz w:val="28"/>
          <w:szCs w:val="28"/>
          <w:lang w:val="x-none"/>
        </w:rPr>
      </w:pPr>
      <w:r w:rsidRPr="0074164D">
        <w:rPr>
          <w:bCs/>
          <w:sz w:val="28"/>
          <w:szCs w:val="28"/>
          <w:lang w:val="x-none"/>
        </w:rPr>
        <w:t>Усвоение содержания данной программы организуется через лекционное сопровождение, практические аудиторные занятия и внеаудиторную самостоятельную работу студентов.</w:t>
      </w:r>
    </w:p>
    <w:p w14:paraId="14790427" w14:textId="77777777" w:rsidR="00CD6599" w:rsidRPr="00502B35" w:rsidRDefault="0074164D" w:rsidP="0074164D">
      <w:pPr>
        <w:jc w:val="both"/>
        <w:rPr>
          <w:sz w:val="28"/>
          <w:szCs w:val="28"/>
          <w:highlight w:val="yellow"/>
        </w:rPr>
      </w:pPr>
      <w:r w:rsidRPr="0074164D">
        <w:rPr>
          <w:bCs/>
          <w:sz w:val="28"/>
          <w:szCs w:val="28"/>
        </w:rPr>
        <w:t>Формирование профессиональных компетенций в процессе освоения курса предусматривает широкое использование в учебном процессе активных и интерактивных форм проведения занятий (дискуссий и др.) в сочетании с внеаудиторной работой.</w:t>
      </w:r>
    </w:p>
    <w:p w14:paraId="01A108F0" w14:textId="77777777" w:rsidR="001E472F" w:rsidRDefault="001E472F" w:rsidP="0074164D">
      <w:pPr>
        <w:ind w:firstLine="567"/>
        <w:jc w:val="both"/>
        <w:rPr>
          <w:b/>
          <w:iCs/>
          <w:sz w:val="28"/>
          <w:szCs w:val="28"/>
        </w:rPr>
      </w:pPr>
    </w:p>
    <w:p w14:paraId="19E09E94" w14:textId="77777777" w:rsidR="001E472F" w:rsidRDefault="001E472F" w:rsidP="0074164D">
      <w:pPr>
        <w:ind w:firstLine="567"/>
        <w:jc w:val="both"/>
        <w:rPr>
          <w:b/>
          <w:iCs/>
          <w:sz w:val="28"/>
          <w:szCs w:val="28"/>
        </w:rPr>
      </w:pPr>
    </w:p>
    <w:p w14:paraId="593060DE" w14:textId="77777777" w:rsidR="00851CB2" w:rsidRPr="00502B35" w:rsidRDefault="0074164D" w:rsidP="0074164D">
      <w:pPr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3</w:t>
      </w:r>
      <w:r w:rsidR="00851CB2" w:rsidRPr="00502B35">
        <w:rPr>
          <w:b/>
          <w:iCs/>
          <w:sz w:val="28"/>
          <w:szCs w:val="28"/>
        </w:rPr>
        <w:t>. Учебно-методическое и информационное обеспечение дисципл</w:t>
      </w:r>
      <w:r w:rsidR="00851CB2" w:rsidRPr="00502B35">
        <w:rPr>
          <w:b/>
          <w:iCs/>
          <w:sz w:val="28"/>
          <w:szCs w:val="28"/>
        </w:rPr>
        <w:t>и</w:t>
      </w:r>
      <w:r w:rsidR="00851CB2" w:rsidRPr="00502B35">
        <w:rPr>
          <w:b/>
          <w:iCs/>
          <w:sz w:val="28"/>
          <w:szCs w:val="28"/>
        </w:rPr>
        <w:t>ны.</w:t>
      </w:r>
    </w:p>
    <w:p w14:paraId="30010678" w14:textId="77777777" w:rsidR="00EB285B" w:rsidRPr="00502B35" w:rsidRDefault="00EB285B" w:rsidP="00B96D56">
      <w:pPr>
        <w:pStyle w:val="a7"/>
        <w:tabs>
          <w:tab w:val="left" w:pos="240"/>
        </w:tabs>
        <w:ind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а) основная литература: </w:t>
      </w:r>
    </w:p>
    <w:p w14:paraId="3261F546" w14:textId="77777777" w:rsidR="00CA4527" w:rsidRDefault="00CA4527" w:rsidP="00CA4527">
      <w:pPr>
        <w:pStyle w:val="a7"/>
        <w:numPr>
          <w:ilvl w:val="0"/>
          <w:numId w:val="29"/>
        </w:numPr>
        <w:tabs>
          <w:tab w:val="left" w:pos="240"/>
        </w:tabs>
        <w:bidi/>
        <w:ind w:left="709"/>
        <w:jc w:val="both"/>
        <w:rPr>
          <w:rFonts w:eastAsia="Calibri" w:hint="cs"/>
          <w:b w:val="0"/>
          <w:bCs w:val="0"/>
          <w:spacing w:val="-2"/>
          <w:sz w:val="28"/>
          <w:szCs w:val="28"/>
        </w:rPr>
      </w:pPr>
      <w:r>
        <w:rPr>
          <w:rFonts w:eastAsia="Calibri" w:hint="cs"/>
          <w:b w:val="0"/>
          <w:bCs w:val="0"/>
          <w:spacing w:val="-2"/>
          <w:sz w:val="28"/>
          <w:szCs w:val="28"/>
          <w:rtl/>
        </w:rPr>
        <w:t>تفسير القرآن الكريم: جلال الدين السيوطي جلال الدين المحلي.</w:t>
      </w:r>
    </w:p>
    <w:p w14:paraId="730B4370" w14:textId="77777777" w:rsidR="00CA4527" w:rsidRPr="00CA4527" w:rsidRDefault="00CA4527" w:rsidP="00CA4527">
      <w:pPr>
        <w:pStyle w:val="a7"/>
        <w:tabs>
          <w:tab w:val="left" w:pos="240"/>
        </w:tabs>
        <w:bidi/>
        <w:ind w:left="709"/>
        <w:rPr>
          <w:rFonts w:eastAsia="Calibri"/>
          <w:b w:val="0"/>
          <w:bCs w:val="0"/>
          <w:spacing w:val="-2"/>
          <w:sz w:val="28"/>
          <w:szCs w:val="28"/>
        </w:rPr>
      </w:pPr>
      <w:r w:rsidRPr="00502B35">
        <w:rPr>
          <w:sz w:val="28"/>
          <w:szCs w:val="28"/>
        </w:rPr>
        <w:t>б) дополнительная литература:</w:t>
      </w:r>
    </w:p>
    <w:p w14:paraId="122704B2" w14:textId="77777777" w:rsidR="00EB285B" w:rsidRPr="00502B35" w:rsidRDefault="009A5AE3" w:rsidP="00B96D56">
      <w:pPr>
        <w:pStyle w:val="a7"/>
        <w:numPr>
          <w:ilvl w:val="0"/>
          <w:numId w:val="29"/>
        </w:numPr>
        <w:tabs>
          <w:tab w:val="left" w:pos="240"/>
        </w:tabs>
        <w:ind w:left="709"/>
        <w:jc w:val="both"/>
        <w:rPr>
          <w:rFonts w:eastAsia="Calibri"/>
          <w:b w:val="0"/>
          <w:bCs w:val="0"/>
          <w:spacing w:val="-2"/>
          <w:sz w:val="28"/>
          <w:szCs w:val="28"/>
        </w:rPr>
      </w:pPr>
      <w:r>
        <w:rPr>
          <w:b w:val="0"/>
          <w:bCs w:val="0"/>
          <w:sz w:val="28"/>
          <w:szCs w:val="28"/>
          <w:shd w:val="clear" w:color="auto" w:fill="FFFFFF"/>
        </w:rPr>
        <w:t>Толкование Корана</w:t>
      </w:r>
      <w:r w:rsidR="000E26D5" w:rsidRPr="00502B35">
        <w:rPr>
          <w:b w:val="0"/>
          <w:bCs w:val="0"/>
          <w:sz w:val="28"/>
          <w:szCs w:val="28"/>
          <w:shd w:val="clear" w:color="auto" w:fill="FFFFFF"/>
        </w:rPr>
        <w:t xml:space="preserve"> / </w:t>
      </w:r>
      <w:proofErr w:type="spellStart"/>
      <w:r w:rsidR="000E26D5" w:rsidRPr="00502B35">
        <w:rPr>
          <w:b w:val="0"/>
          <w:bCs w:val="0"/>
          <w:sz w:val="28"/>
          <w:szCs w:val="28"/>
          <w:shd w:val="clear" w:color="auto" w:fill="FFFFFF"/>
        </w:rPr>
        <w:t>Курамшин</w:t>
      </w:r>
      <w:proofErr w:type="spellEnd"/>
      <w:r w:rsidR="000E26D5" w:rsidRPr="00502B35">
        <w:rPr>
          <w:b w:val="0"/>
          <w:bCs w:val="0"/>
          <w:sz w:val="28"/>
          <w:szCs w:val="28"/>
          <w:shd w:val="clear" w:color="auto" w:fill="FFFFFF"/>
        </w:rPr>
        <w:t xml:space="preserve"> Р.Ф. - Казань:</w:t>
      </w:r>
      <w:r w:rsidR="00B96D56" w:rsidRPr="00502B35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0E26D5" w:rsidRPr="00502B35">
        <w:rPr>
          <w:b w:val="0"/>
          <w:bCs w:val="0"/>
          <w:sz w:val="28"/>
          <w:szCs w:val="28"/>
          <w:shd w:val="clear" w:color="auto" w:fill="FFFFFF"/>
        </w:rPr>
        <w:t>Российский исламский институт, 2015. - 81 с.</w:t>
      </w:r>
      <w:r w:rsidR="00EB285B" w:rsidRPr="00502B35">
        <w:rPr>
          <w:rFonts w:eastAsia="Calibri"/>
          <w:b w:val="0"/>
          <w:bCs w:val="0"/>
          <w:spacing w:val="-2"/>
          <w:sz w:val="28"/>
          <w:szCs w:val="28"/>
        </w:rPr>
        <w:t xml:space="preserve"> (ЭБС)</w:t>
      </w:r>
    </w:p>
    <w:p w14:paraId="7DEBCE71" w14:textId="77777777" w:rsidR="00B1511A" w:rsidRPr="00502B35" w:rsidRDefault="000E26D5" w:rsidP="00B96D56">
      <w:pPr>
        <w:numPr>
          <w:ilvl w:val="0"/>
          <w:numId w:val="28"/>
        </w:numPr>
        <w:jc w:val="both"/>
        <w:rPr>
          <w:sz w:val="28"/>
          <w:szCs w:val="28"/>
        </w:rPr>
      </w:pPr>
      <w:r w:rsidRPr="00502B35">
        <w:rPr>
          <w:sz w:val="28"/>
          <w:szCs w:val="28"/>
          <w:shd w:val="clear" w:color="auto" w:fill="FFFFFF"/>
        </w:rPr>
        <w:t xml:space="preserve">Комментирование 30-й части Корана / </w:t>
      </w:r>
      <w:proofErr w:type="spellStart"/>
      <w:r w:rsidRPr="00502B35">
        <w:rPr>
          <w:sz w:val="28"/>
          <w:szCs w:val="28"/>
          <w:shd w:val="clear" w:color="auto" w:fill="FFFFFF"/>
        </w:rPr>
        <w:t>Фаизов</w:t>
      </w:r>
      <w:proofErr w:type="spellEnd"/>
      <w:r w:rsidRPr="00502B35">
        <w:rPr>
          <w:sz w:val="28"/>
          <w:szCs w:val="28"/>
          <w:shd w:val="clear" w:color="auto" w:fill="FFFFFF"/>
        </w:rPr>
        <w:t xml:space="preserve"> Р.Р. - </w:t>
      </w:r>
      <w:proofErr w:type="spellStart"/>
      <w:proofErr w:type="gramStart"/>
      <w:r w:rsidRPr="00502B35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Pr="00502B35">
        <w:rPr>
          <w:sz w:val="28"/>
          <w:szCs w:val="28"/>
          <w:shd w:val="clear" w:color="auto" w:fill="FFFFFF"/>
        </w:rPr>
        <w:t xml:space="preserve"> исламский институт, 2016. - 99 с.</w:t>
      </w:r>
      <w:r w:rsidRPr="00502B35">
        <w:rPr>
          <w:sz w:val="28"/>
          <w:szCs w:val="28"/>
        </w:rPr>
        <w:t xml:space="preserve"> (ЭБС)</w:t>
      </w:r>
    </w:p>
    <w:p w14:paraId="5A5BC494" w14:textId="77777777" w:rsidR="00B1511A" w:rsidRPr="00502B35" w:rsidRDefault="00B1511A" w:rsidP="00B96D56">
      <w:pPr>
        <w:numPr>
          <w:ilvl w:val="0"/>
          <w:numId w:val="2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Аль-</w:t>
      </w:r>
      <w:proofErr w:type="spellStart"/>
      <w:r w:rsidRPr="00502B35">
        <w:rPr>
          <w:sz w:val="28"/>
          <w:szCs w:val="28"/>
        </w:rPr>
        <w:t>Хамиди</w:t>
      </w:r>
      <w:proofErr w:type="spellEnd"/>
      <w:r w:rsidRPr="00502B35">
        <w:rPr>
          <w:sz w:val="28"/>
          <w:szCs w:val="28"/>
        </w:rPr>
        <w:t xml:space="preserve"> Ш.А. Совершенство в переводе Корана. 29-я и 30-я части Корана: Перевод [Электронный ресурс] / Ш.А. Аль-</w:t>
      </w:r>
      <w:proofErr w:type="spellStart"/>
      <w:r w:rsidRPr="00502B35">
        <w:rPr>
          <w:sz w:val="28"/>
          <w:szCs w:val="28"/>
        </w:rPr>
        <w:t>Хамиди</w:t>
      </w:r>
      <w:proofErr w:type="spellEnd"/>
      <w:r w:rsidRPr="00502B35">
        <w:rPr>
          <w:sz w:val="28"/>
          <w:szCs w:val="28"/>
        </w:rPr>
        <w:t xml:space="preserve">, Р.Р. </w:t>
      </w:r>
      <w:proofErr w:type="spellStart"/>
      <w:r w:rsidRPr="00502B35">
        <w:rPr>
          <w:sz w:val="28"/>
          <w:szCs w:val="28"/>
        </w:rPr>
        <w:t>Фаизов</w:t>
      </w:r>
      <w:proofErr w:type="spellEnd"/>
      <w:r w:rsidRPr="00502B35">
        <w:rPr>
          <w:sz w:val="28"/>
          <w:szCs w:val="28"/>
        </w:rPr>
        <w:t xml:space="preserve">. – Казань: КИУ, 2013. -132 с. </w:t>
      </w:r>
    </w:p>
    <w:p w14:paraId="0D91419A" w14:textId="77777777" w:rsidR="00B1511A" w:rsidRPr="00502B35" w:rsidRDefault="00B1511A" w:rsidP="00B96D56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502B35">
        <w:rPr>
          <w:sz w:val="28"/>
          <w:szCs w:val="28"/>
        </w:rPr>
        <w:t>Курамшин</w:t>
      </w:r>
      <w:proofErr w:type="spellEnd"/>
      <w:r w:rsidRPr="00502B35">
        <w:rPr>
          <w:sz w:val="28"/>
          <w:szCs w:val="28"/>
        </w:rPr>
        <w:t xml:space="preserve"> Р.Ф. </w:t>
      </w:r>
      <w:r w:rsidR="000E26D5" w:rsidRPr="00502B35">
        <w:rPr>
          <w:sz w:val="28"/>
          <w:szCs w:val="28"/>
          <w:shd w:val="clear" w:color="auto" w:fill="FFFFFF"/>
        </w:rPr>
        <w:t xml:space="preserve">Тематическое </w:t>
      </w:r>
      <w:r w:rsidR="009A5AE3">
        <w:rPr>
          <w:sz w:val="28"/>
          <w:szCs w:val="28"/>
          <w:shd w:val="clear" w:color="auto" w:fill="FFFFFF"/>
        </w:rPr>
        <w:t>толкование Корана</w:t>
      </w:r>
      <w:r w:rsidR="000E26D5" w:rsidRPr="00502B35">
        <w:rPr>
          <w:sz w:val="28"/>
          <w:szCs w:val="28"/>
          <w:shd w:val="clear" w:color="auto" w:fill="FFFFFF"/>
        </w:rPr>
        <w:t xml:space="preserve"> / </w:t>
      </w:r>
      <w:proofErr w:type="spellStart"/>
      <w:r w:rsidR="000E26D5" w:rsidRPr="00502B35">
        <w:rPr>
          <w:sz w:val="28"/>
          <w:szCs w:val="28"/>
          <w:shd w:val="clear" w:color="auto" w:fill="FFFFFF"/>
        </w:rPr>
        <w:t>Курамшин</w:t>
      </w:r>
      <w:proofErr w:type="spellEnd"/>
      <w:r w:rsidR="000E26D5" w:rsidRPr="00502B35">
        <w:rPr>
          <w:sz w:val="28"/>
          <w:szCs w:val="28"/>
          <w:shd w:val="clear" w:color="auto" w:fill="FFFFFF"/>
        </w:rPr>
        <w:t xml:space="preserve"> Р.Ф. - </w:t>
      </w:r>
      <w:proofErr w:type="spellStart"/>
      <w:proofErr w:type="gramStart"/>
      <w:r w:rsidR="000E26D5" w:rsidRPr="00502B35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="000E26D5" w:rsidRPr="00502B35">
        <w:rPr>
          <w:sz w:val="28"/>
          <w:szCs w:val="28"/>
          <w:shd w:val="clear" w:color="auto" w:fill="FFFFFF"/>
        </w:rPr>
        <w:t xml:space="preserve"> исламский институт, 2015. - 95 с.</w:t>
      </w:r>
      <w:r w:rsidR="00EC1335" w:rsidRPr="00502B35">
        <w:rPr>
          <w:sz w:val="28"/>
          <w:szCs w:val="28"/>
        </w:rPr>
        <w:t xml:space="preserve"> (ЭБС)</w:t>
      </w:r>
    </w:p>
    <w:p w14:paraId="188E70A3" w14:textId="77777777" w:rsidR="00B1511A" w:rsidRPr="00502B35" w:rsidRDefault="00B1511A" w:rsidP="00B96D56">
      <w:pPr>
        <w:numPr>
          <w:ilvl w:val="0"/>
          <w:numId w:val="2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Маликов О.Х. </w:t>
      </w:r>
      <w:r w:rsidR="000E26D5" w:rsidRPr="00502B35">
        <w:rPr>
          <w:sz w:val="28"/>
          <w:szCs w:val="28"/>
          <w:shd w:val="clear" w:color="auto" w:fill="FFFFFF"/>
        </w:rPr>
        <w:t xml:space="preserve">Синтаксис Корана / Маликов О.Х. - </w:t>
      </w:r>
      <w:proofErr w:type="spellStart"/>
      <w:proofErr w:type="gramStart"/>
      <w:r w:rsidR="000E26D5" w:rsidRPr="00502B35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="000E26D5" w:rsidRPr="00502B35">
        <w:rPr>
          <w:sz w:val="28"/>
          <w:szCs w:val="28"/>
          <w:shd w:val="clear" w:color="auto" w:fill="FFFFFF"/>
        </w:rPr>
        <w:t xml:space="preserve"> исламский институт, 2015. - 371 с.</w:t>
      </w:r>
      <w:r w:rsidR="000E26D5" w:rsidRPr="00502B35">
        <w:rPr>
          <w:sz w:val="28"/>
          <w:szCs w:val="28"/>
        </w:rPr>
        <w:t xml:space="preserve"> (ЭБС)</w:t>
      </w:r>
    </w:p>
    <w:p w14:paraId="2B83DFD4" w14:textId="77777777" w:rsidR="0074164D" w:rsidRDefault="0074164D" w:rsidP="0074164D">
      <w:pPr>
        <w:jc w:val="both"/>
        <w:rPr>
          <w:sz w:val="28"/>
          <w:szCs w:val="28"/>
        </w:rPr>
      </w:pPr>
    </w:p>
    <w:p w14:paraId="7D2E8DD8" w14:textId="77777777" w:rsidR="0074164D" w:rsidRPr="0074164D" w:rsidRDefault="0074164D" w:rsidP="0074164D">
      <w:pPr>
        <w:ind w:firstLine="567"/>
        <w:jc w:val="both"/>
        <w:rPr>
          <w:b/>
          <w:bCs/>
          <w:sz w:val="28"/>
          <w:szCs w:val="28"/>
        </w:rPr>
      </w:pPr>
      <w:r w:rsidRPr="0074164D">
        <w:rPr>
          <w:b/>
          <w:bCs/>
          <w:sz w:val="28"/>
          <w:szCs w:val="28"/>
        </w:rPr>
        <w:t>4. Материально-техническое обеспечение дисциплины</w:t>
      </w:r>
    </w:p>
    <w:p w14:paraId="7E04A2C2" w14:textId="77777777" w:rsidR="0074164D" w:rsidRPr="0074164D" w:rsidRDefault="0074164D" w:rsidP="0074164D">
      <w:pPr>
        <w:jc w:val="both"/>
        <w:rPr>
          <w:sz w:val="28"/>
          <w:szCs w:val="28"/>
        </w:rPr>
      </w:pPr>
      <w:r w:rsidRPr="0074164D">
        <w:rPr>
          <w:sz w:val="28"/>
          <w:szCs w:val="28"/>
        </w:rPr>
        <w:t>при необходимости:</w:t>
      </w:r>
    </w:p>
    <w:p w14:paraId="12E4E018" w14:textId="77777777" w:rsidR="0074164D" w:rsidRPr="0074164D" w:rsidRDefault="0074164D" w:rsidP="0074164D">
      <w:pPr>
        <w:jc w:val="both"/>
        <w:rPr>
          <w:sz w:val="28"/>
          <w:szCs w:val="28"/>
        </w:rPr>
      </w:pPr>
      <w:r w:rsidRPr="0074164D">
        <w:rPr>
          <w:sz w:val="28"/>
          <w:szCs w:val="28"/>
        </w:rPr>
        <w:t xml:space="preserve">- компьютер или ноутбук </w:t>
      </w:r>
    </w:p>
    <w:p w14:paraId="7175B6AF" w14:textId="77777777" w:rsidR="0074164D" w:rsidRPr="0074164D" w:rsidRDefault="0074164D" w:rsidP="0074164D">
      <w:pPr>
        <w:jc w:val="both"/>
        <w:rPr>
          <w:sz w:val="28"/>
          <w:szCs w:val="28"/>
        </w:rPr>
      </w:pPr>
      <w:r w:rsidRPr="0074164D">
        <w:rPr>
          <w:sz w:val="28"/>
          <w:szCs w:val="28"/>
        </w:rPr>
        <w:t>- проектор.</w:t>
      </w:r>
    </w:p>
    <w:p w14:paraId="4BEE39BB" w14:textId="77777777" w:rsidR="0074164D" w:rsidRPr="0074164D" w:rsidRDefault="0074164D" w:rsidP="0074164D">
      <w:pPr>
        <w:jc w:val="both"/>
        <w:rPr>
          <w:sz w:val="28"/>
          <w:szCs w:val="28"/>
        </w:rPr>
      </w:pPr>
    </w:p>
    <w:p w14:paraId="0D2992FA" w14:textId="77777777" w:rsidR="00851CB2" w:rsidRPr="0074164D" w:rsidRDefault="0074164D" w:rsidP="0074164D">
      <w:pPr>
        <w:ind w:firstLine="567"/>
        <w:jc w:val="both"/>
        <w:rPr>
          <w:b/>
          <w:bCs/>
          <w:sz w:val="28"/>
          <w:szCs w:val="28"/>
        </w:rPr>
      </w:pPr>
      <w:r w:rsidRPr="0074164D">
        <w:rPr>
          <w:b/>
          <w:bCs/>
          <w:sz w:val="28"/>
          <w:szCs w:val="28"/>
        </w:rPr>
        <w:t>5. Методические рекомендации и указания для преподавателей и студентов</w:t>
      </w:r>
    </w:p>
    <w:p w14:paraId="0EF844B5" w14:textId="77777777" w:rsidR="007D2A2A" w:rsidRPr="00502B35" w:rsidRDefault="0074164D" w:rsidP="0074164D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 w:rsidR="007D2A2A" w:rsidRPr="00502B35">
        <w:rPr>
          <w:b/>
          <w:bCs/>
          <w:sz w:val="28"/>
          <w:szCs w:val="28"/>
        </w:rPr>
        <w:t>Методические рекомендации преподавателям</w:t>
      </w:r>
    </w:p>
    <w:p w14:paraId="65709CF5" w14:textId="77777777" w:rsidR="007D2A2A" w:rsidRPr="00502B35" w:rsidRDefault="007D2A2A" w:rsidP="00B96D56">
      <w:pPr>
        <w:ind w:firstLine="709"/>
        <w:jc w:val="both"/>
        <w:rPr>
          <w:sz w:val="28"/>
          <w:szCs w:val="28"/>
        </w:rPr>
      </w:pPr>
      <w:r w:rsidRPr="00502B35">
        <w:rPr>
          <w:color w:val="000000"/>
          <w:sz w:val="28"/>
          <w:szCs w:val="28"/>
        </w:rPr>
        <w:t>Чтобы понять смысл каждой суры Корана, следует изучить при каких обстоятельствах ниспосылались Коранические откровения. Откр</w:t>
      </w:r>
      <w:r w:rsidRPr="00502B35">
        <w:rPr>
          <w:color w:val="000000"/>
          <w:sz w:val="28"/>
          <w:szCs w:val="28"/>
        </w:rPr>
        <w:t>о</w:t>
      </w:r>
      <w:r w:rsidRPr="00502B35">
        <w:rPr>
          <w:color w:val="000000"/>
          <w:sz w:val="28"/>
          <w:szCs w:val="28"/>
        </w:rPr>
        <w:t xml:space="preserve">вения могли быть ниспосланы в Мекке и Медине, в пещерах </w:t>
      </w:r>
      <w:proofErr w:type="spellStart"/>
      <w:r w:rsidRPr="00502B35">
        <w:rPr>
          <w:color w:val="000000"/>
          <w:sz w:val="28"/>
          <w:szCs w:val="28"/>
        </w:rPr>
        <w:t>Хира</w:t>
      </w:r>
      <w:proofErr w:type="spellEnd"/>
      <w:r w:rsidRPr="00502B35">
        <w:rPr>
          <w:color w:val="000000"/>
          <w:sz w:val="28"/>
          <w:szCs w:val="28"/>
        </w:rPr>
        <w:t xml:space="preserve"> и Саура. Откровения могли приходить днем или ночью, во время определенной битвы или при проведении переговоров с немусульманскими племенами. Откровения могли быть в форме вопросов, заданных Пророку (с.г.в.), и ответов, да</w:t>
      </w:r>
      <w:r w:rsidRPr="00502B35">
        <w:rPr>
          <w:color w:val="000000"/>
          <w:sz w:val="28"/>
          <w:szCs w:val="28"/>
        </w:rPr>
        <w:t>н</w:t>
      </w:r>
      <w:r w:rsidRPr="00502B35">
        <w:rPr>
          <w:color w:val="000000"/>
          <w:sz w:val="28"/>
          <w:szCs w:val="28"/>
        </w:rPr>
        <w:t xml:space="preserve">ных на эти вопросы. Некоторые откровения были предназначены для </w:t>
      </w:r>
      <w:proofErr w:type="spellStart"/>
      <w:r w:rsidRPr="00502B35">
        <w:rPr>
          <w:color w:val="000000"/>
          <w:sz w:val="28"/>
          <w:szCs w:val="28"/>
        </w:rPr>
        <w:t>немусульман</w:t>
      </w:r>
      <w:proofErr w:type="spellEnd"/>
      <w:r w:rsidRPr="00502B35">
        <w:rPr>
          <w:color w:val="000000"/>
          <w:sz w:val="28"/>
          <w:szCs w:val="28"/>
        </w:rPr>
        <w:t xml:space="preserve"> и призывали их последовать истинной р</w:t>
      </w:r>
      <w:r w:rsidRPr="00502B35">
        <w:rPr>
          <w:color w:val="000000"/>
          <w:sz w:val="28"/>
          <w:szCs w:val="28"/>
        </w:rPr>
        <w:t>е</w:t>
      </w:r>
      <w:r w:rsidRPr="00502B35">
        <w:rPr>
          <w:color w:val="000000"/>
          <w:sz w:val="28"/>
          <w:szCs w:val="28"/>
        </w:rPr>
        <w:t xml:space="preserve">лигии Аллаха. Поэтому при изучении комментариев к </w:t>
      </w:r>
      <w:proofErr w:type="spellStart"/>
      <w:r w:rsidRPr="00502B35">
        <w:rPr>
          <w:color w:val="000000"/>
          <w:sz w:val="28"/>
          <w:szCs w:val="28"/>
        </w:rPr>
        <w:t>аятам</w:t>
      </w:r>
      <w:proofErr w:type="spellEnd"/>
      <w:r w:rsidRPr="00502B35">
        <w:rPr>
          <w:color w:val="000000"/>
          <w:sz w:val="28"/>
          <w:szCs w:val="28"/>
        </w:rPr>
        <w:t xml:space="preserve"> и сурам необходи</w:t>
      </w:r>
      <w:r w:rsidRPr="00502B35">
        <w:rPr>
          <w:color w:val="000000"/>
          <w:sz w:val="28"/>
          <w:szCs w:val="28"/>
        </w:rPr>
        <w:softHyphen/>
        <w:t>мо подробно останавл</w:t>
      </w:r>
      <w:r w:rsidRPr="00502B35">
        <w:rPr>
          <w:color w:val="000000"/>
          <w:sz w:val="28"/>
          <w:szCs w:val="28"/>
        </w:rPr>
        <w:t>и</w:t>
      </w:r>
      <w:r w:rsidRPr="00502B35">
        <w:rPr>
          <w:color w:val="000000"/>
          <w:sz w:val="28"/>
          <w:szCs w:val="28"/>
        </w:rPr>
        <w:t>ваться на следующих моментах:</w:t>
      </w:r>
    </w:p>
    <w:p w14:paraId="2C424E9A" w14:textId="77777777" w:rsidR="007D2A2A" w:rsidRPr="00502B35" w:rsidRDefault="007D2A2A" w:rsidP="00B96D56">
      <w:pPr>
        <w:shd w:val="clear" w:color="auto" w:fill="FFFFFF"/>
        <w:ind w:firstLine="709"/>
        <w:jc w:val="both"/>
        <w:rPr>
          <w:sz w:val="28"/>
          <w:szCs w:val="28"/>
        </w:rPr>
      </w:pPr>
      <w:r w:rsidRPr="00502B35">
        <w:rPr>
          <w:color w:val="000000"/>
          <w:sz w:val="28"/>
          <w:szCs w:val="28"/>
        </w:rPr>
        <w:t>-  место ниспослания данной суры (</w:t>
      </w:r>
      <w:proofErr w:type="spellStart"/>
      <w:r w:rsidRPr="00502B35">
        <w:rPr>
          <w:color w:val="000000"/>
          <w:sz w:val="28"/>
          <w:szCs w:val="28"/>
        </w:rPr>
        <w:t>аята</w:t>
      </w:r>
      <w:proofErr w:type="spellEnd"/>
      <w:r w:rsidRPr="00502B35">
        <w:rPr>
          <w:color w:val="000000"/>
          <w:sz w:val="28"/>
          <w:szCs w:val="28"/>
        </w:rPr>
        <w:t>);</w:t>
      </w:r>
    </w:p>
    <w:p w14:paraId="06CE3D7F" w14:textId="77777777" w:rsidR="007D2A2A" w:rsidRPr="00502B35" w:rsidRDefault="007D2A2A" w:rsidP="00B96D56">
      <w:pPr>
        <w:shd w:val="clear" w:color="auto" w:fill="FFFFFF"/>
        <w:ind w:firstLine="709"/>
        <w:jc w:val="both"/>
        <w:rPr>
          <w:sz w:val="28"/>
          <w:szCs w:val="28"/>
        </w:rPr>
      </w:pPr>
      <w:r w:rsidRPr="00502B35">
        <w:rPr>
          <w:color w:val="000000"/>
          <w:sz w:val="28"/>
          <w:szCs w:val="28"/>
        </w:rPr>
        <w:t xml:space="preserve">-   причины ниспослания суры и /или отдельных </w:t>
      </w:r>
      <w:proofErr w:type="spellStart"/>
      <w:r w:rsidRPr="00502B35">
        <w:rPr>
          <w:color w:val="000000"/>
          <w:sz w:val="28"/>
          <w:szCs w:val="28"/>
        </w:rPr>
        <w:t>аятов</w:t>
      </w:r>
      <w:proofErr w:type="spellEnd"/>
      <w:r w:rsidRPr="00502B35">
        <w:rPr>
          <w:color w:val="000000"/>
          <w:sz w:val="28"/>
          <w:szCs w:val="28"/>
        </w:rPr>
        <w:t>;</w:t>
      </w:r>
    </w:p>
    <w:p w14:paraId="3119D28E" w14:textId="77777777" w:rsidR="007D2A2A" w:rsidRPr="00502B35" w:rsidRDefault="007D2A2A" w:rsidP="00B96D56">
      <w:pPr>
        <w:shd w:val="clear" w:color="auto" w:fill="FFFFFF"/>
        <w:ind w:firstLine="709"/>
        <w:jc w:val="both"/>
        <w:rPr>
          <w:sz w:val="28"/>
          <w:szCs w:val="28"/>
        </w:rPr>
      </w:pPr>
      <w:r w:rsidRPr="00502B35">
        <w:rPr>
          <w:color w:val="000000"/>
          <w:sz w:val="28"/>
          <w:szCs w:val="28"/>
        </w:rPr>
        <w:t xml:space="preserve">-  хадисы, имеющие отношение к этим </w:t>
      </w:r>
      <w:proofErr w:type="spellStart"/>
      <w:r w:rsidRPr="00502B35">
        <w:rPr>
          <w:color w:val="000000"/>
          <w:sz w:val="28"/>
          <w:szCs w:val="28"/>
        </w:rPr>
        <w:t>аятам</w:t>
      </w:r>
      <w:proofErr w:type="spellEnd"/>
      <w:r w:rsidRPr="00502B35">
        <w:rPr>
          <w:color w:val="000000"/>
          <w:sz w:val="28"/>
          <w:szCs w:val="28"/>
        </w:rPr>
        <w:t xml:space="preserve"> (суре);</w:t>
      </w:r>
    </w:p>
    <w:p w14:paraId="46AF6BE0" w14:textId="77777777" w:rsidR="007D2A2A" w:rsidRPr="00502B35" w:rsidRDefault="007D2A2A" w:rsidP="00B96D56">
      <w:pPr>
        <w:shd w:val="clear" w:color="auto" w:fill="FFFFFF"/>
        <w:ind w:firstLine="709"/>
        <w:jc w:val="both"/>
        <w:rPr>
          <w:sz w:val="28"/>
          <w:szCs w:val="28"/>
        </w:rPr>
      </w:pPr>
      <w:r w:rsidRPr="00502B35">
        <w:rPr>
          <w:color w:val="000000"/>
          <w:sz w:val="28"/>
          <w:szCs w:val="28"/>
        </w:rPr>
        <w:t>-   комментарии авторитетных мусульманских ученых к</w:t>
      </w:r>
      <w:r w:rsidRPr="00502B35">
        <w:rPr>
          <w:b/>
          <w:bCs/>
          <w:color w:val="000000"/>
          <w:sz w:val="28"/>
          <w:szCs w:val="28"/>
        </w:rPr>
        <w:t xml:space="preserve"> </w:t>
      </w:r>
      <w:r w:rsidRPr="00502B35">
        <w:rPr>
          <w:color w:val="000000"/>
          <w:sz w:val="28"/>
          <w:szCs w:val="28"/>
        </w:rPr>
        <w:t xml:space="preserve">этим </w:t>
      </w:r>
      <w:proofErr w:type="spellStart"/>
      <w:r w:rsidRPr="00502B35">
        <w:rPr>
          <w:color w:val="000000"/>
          <w:sz w:val="28"/>
          <w:szCs w:val="28"/>
        </w:rPr>
        <w:t>аятам</w:t>
      </w:r>
      <w:proofErr w:type="spellEnd"/>
      <w:r w:rsidRPr="00502B35">
        <w:rPr>
          <w:color w:val="000000"/>
          <w:sz w:val="28"/>
          <w:szCs w:val="28"/>
        </w:rPr>
        <w:t>;</w:t>
      </w:r>
    </w:p>
    <w:p w14:paraId="52CA457E" w14:textId="77777777" w:rsidR="007D2A2A" w:rsidRPr="00502B35" w:rsidRDefault="007D2A2A" w:rsidP="00B96D56">
      <w:pPr>
        <w:shd w:val="clear" w:color="auto" w:fill="FFFFFF"/>
        <w:ind w:firstLine="709"/>
        <w:jc w:val="both"/>
        <w:rPr>
          <w:sz w:val="28"/>
          <w:szCs w:val="28"/>
        </w:rPr>
      </w:pPr>
      <w:r w:rsidRPr="00502B35">
        <w:rPr>
          <w:color w:val="000000"/>
          <w:sz w:val="28"/>
          <w:szCs w:val="28"/>
        </w:rPr>
        <w:t xml:space="preserve">-  связь этих </w:t>
      </w:r>
      <w:proofErr w:type="spellStart"/>
      <w:r w:rsidRPr="00502B35">
        <w:rPr>
          <w:color w:val="000000"/>
          <w:sz w:val="28"/>
          <w:szCs w:val="28"/>
        </w:rPr>
        <w:t>аятов</w:t>
      </w:r>
      <w:proofErr w:type="spellEnd"/>
      <w:r w:rsidRPr="00502B35">
        <w:rPr>
          <w:color w:val="000000"/>
          <w:sz w:val="28"/>
          <w:szCs w:val="28"/>
        </w:rPr>
        <w:t xml:space="preserve"> с нашей реальной жизнью и их применение на пра</w:t>
      </w:r>
      <w:r w:rsidRPr="00502B35">
        <w:rPr>
          <w:color w:val="000000"/>
          <w:sz w:val="28"/>
          <w:szCs w:val="28"/>
        </w:rPr>
        <w:t>к</w:t>
      </w:r>
      <w:r w:rsidRPr="00502B35">
        <w:rPr>
          <w:color w:val="000000"/>
          <w:sz w:val="28"/>
          <w:szCs w:val="28"/>
        </w:rPr>
        <w:t>тике;</w:t>
      </w:r>
    </w:p>
    <w:p w14:paraId="34D8D9CD" w14:textId="77777777" w:rsidR="007D2A2A" w:rsidRPr="00502B35" w:rsidRDefault="007D2A2A" w:rsidP="00B9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-  выводы.</w:t>
      </w:r>
    </w:p>
    <w:p w14:paraId="7E285DF1" w14:textId="77777777" w:rsidR="00161A11" w:rsidRPr="00502B35" w:rsidRDefault="00161A11" w:rsidP="00B96D56">
      <w:pPr>
        <w:pStyle w:val="aa"/>
        <w:spacing w:after="0"/>
        <w:ind w:firstLine="720"/>
        <w:rPr>
          <w:sz w:val="28"/>
          <w:szCs w:val="28"/>
        </w:rPr>
      </w:pPr>
      <w:r w:rsidRPr="00502B35">
        <w:rPr>
          <w:sz w:val="28"/>
          <w:szCs w:val="28"/>
        </w:rPr>
        <w:t xml:space="preserve">Контроль сформированности компетенций, предусмотренных </w:t>
      </w:r>
      <w:proofErr w:type="gramStart"/>
      <w:r w:rsidRPr="00502B35">
        <w:rPr>
          <w:sz w:val="28"/>
          <w:szCs w:val="28"/>
        </w:rPr>
        <w:t>данной дисциплиной</w:t>
      </w:r>
      <w:proofErr w:type="gramEnd"/>
      <w:r w:rsidRPr="00502B35">
        <w:rPr>
          <w:sz w:val="28"/>
          <w:szCs w:val="28"/>
        </w:rPr>
        <w:t xml:space="preserve"> осуществляется на практических занятиях, контрольных работах и на промежуточной аттестации студентов.</w:t>
      </w:r>
    </w:p>
    <w:p w14:paraId="6DA8E9E6" w14:textId="77777777" w:rsidR="00161A11" w:rsidRPr="00502B35" w:rsidRDefault="00161A11" w:rsidP="00B9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2B35">
        <w:rPr>
          <w:i/>
          <w:color w:val="000000"/>
          <w:sz w:val="28"/>
          <w:szCs w:val="28"/>
        </w:rPr>
        <w:lastRenderedPageBreak/>
        <w:t>Промежуточная аттестация</w:t>
      </w:r>
      <w:r w:rsidRPr="00502B35">
        <w:rPr>
          <w:color w:val="000000"/>
          <w:sz w:val="28"/>
          <w:szCs w:val="28"/>
        </w:rPr>
        <w:t xml:space="preserve"> обучающихся </w:t>
      </w:r>
      <w:r w:rsidRPr="00502B35">
        <w:rPr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 w:rsidRPr="00502B35">
        <w:rPr>
          <w:color w:val="000000"/>
          <w:sz w:val="28"/>
          <w:szCs w:val="28"/>
        </w:rPr>
        <w:t>в форме экзамена.</w:t>
      </w:r>
    </w:p>
    <w:p w14:paraId="0422066F" w14:textId="77777777" w:rsidR="009C4D43" w:rsidRPr="00502B35" w:rsidRDefault="009C4D43" w:rsidP="00B96D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85D76C4" w14:textId="77777777" w:rsidR="007D2A2A" w:rsidRPr="00502B35" w:rsidRDefault="0074164D" w:rsidP="0074164D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 w:rsidR="007D2A2A" w:rsidRPr="00502B35">
        <w:rPr>
          <w:b/>
          <w:bCs/>
          <w:sz w:val="28"/>
          <w:szCs w:val="28"/>
        </w:rPr>
        <w:t>Методические рекомендации студентам</w:t>
      </w:r>
    </w:p>
    <w:p w14:paraId="24A1F7A6" w14:textId="77777777" w:rsidR="002A3A5B" w:rsidRPr="00502B35" w:rsidRDefault="007D2A2A" w:rsidP="00B96D56">
      <w:pPr>
        <w:pStyle w:val="aa"/>
        <w:spacing w:after="0"/>
        <w:ind w:firstLine="709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Данная программа предусматривает различные формы проведения з</w:t>
      </w:r>
      <w:r w:rsidRPr="00502B35">
        <w:rPr>
          <w:sz w:val="28"/>
          <w:szCs w:val="28"/>
        </w:rPr>
        <w:t>а</w:t>
      </w:r>
      <w:r w:rsidRPr="00502B35">
        <w:rPr>
          <w:sz w:val="28"/>
          <w:szCs w:val="28"/>
        </w:rPr>
        <w:t>нятий –</w:t>
      </w:r>
      <w:r w:rsidR="002A3A5B" w:rsidRPr="00502B35">
        <w:rPr>
          <w:sz w:val="28"/>
          <w:szCs w:val="28"/>
        </w:rPr>
        <w:t xml:space="preserve"> </w:t>
      </w:r>
      <w:r w:rsidR="00B55189" w:rsidRPr="00502B35">
        <w:rPr>
          <w:sz w:val="28"/>
          <w:szCs w:val="28"/>
        </w:rPr>
        <w:t>практические занятия</w:t>
      </w:r>
      <w:r w:rsidRPr="00502B35">
        <w:rPr>
          <w:sz w:val="28"/>
          <w:szCs w:val="28"/>
        </w:rPr>
        <w:t xml:space="preserve">, а также самостоятельную работу студентов.  </w:t>
      </w:r>
    </w:p>
    <w:p w14:paraId="74A668DA" w14:textId="77777777" w:rsidR="007D2A2A" w:rsidRPr="00502B35" w:rsidRDefault="006B5FDE" w:rsidP="00B96D56">
      <w:pPr>
        <w:pStyle w:val="aa"/>
        <w:spacing w:after="0"/>
        <w:ind w:firstLine="709"/>
        <w:jc w:val="both"/>
        <w:rPr>
          <w:bCs/>
          <w:sz w:val="28"/>
          <w:szCs w:val="28"/>
          <w:highlight w:val="yellow"/>
        </w:rPr>
      </w:pPr>
      <w:r w:rsidRPr="00502B35">
        <w:rPr>
          <w:sz w:val="28"/>
          <w:szCs w:val="28"/>
        </w:rPr>
        <w:t>Практические занятия</w:t>
      </w:r>
      <w:r w:rsidR="007D2A2A" w:rsidRPr="00502B35">
        <w:rPr>
          <w:sz w:val="28"/>
          <w:szCs w:val="28"/>
        </w:rPr>
        <w:t xml:space="preserve"> предполагают публичное обсуждение ключевых вопросов из тем курса - с целью практического закрепления полученных знаний и достигнутых навыков. Такое обсуждение может проходить как на основе вопросно-ответного метода, так и в форме представления заранее подготовле</w:t>
      </w:r>
      <w:r w:rsidR="007D2A2A" w:rsidRPr="00502B35">
        <w:rPr>
          <w:sz w:val="28"/>
          <w:szCs w:val="28"/>
        </w:rPr>
        <w:t>н</w:t>
      </w:r>
      <w:r w:rsidR="007D2A2A" w:rsidRPr="00502B35">
        <w:rPr>
          <w:sz w:val="28"/>
          <w:szCs w:val="28"/>
        </w:rPr>
        <w:t>ных докладов (рефератов, эссе) с последующим их содержательным анализом, оце</w:t>
      </w:r>
      <w:r w:rsidR="007D2A2A" w:rsidRPr="00502B35">
        <w:rPr>
          <w:sz w:val="28"/>
          <w:szCs w:val="28"/>
        </w:rPr>
        <w:t>н</w:t>
      </w:r>
      <w:r w:rsidR="007D2A2A" w:rsidRPr="00502B35">
        <w:rPr>
          <w:sz w:val="28"/>
          <w:szCs w:val="28"/>
        </w:rPr>
        <w:t>кой и/или дискуссией.</w:t>
      </w:r>
      <w:r w:rsidR="007D2A2A" w:rsidRPr="00502B35">
        <w:rPr>
          <w:bCs/>
          <w:sz w:val="28"/>
          <w:szCs w:val="28"/>
          <w:highlight w:val="yellow"/>
        </w:rPr>
        <w:t xml:space="preserve"> </w:t>
      </w:r>
    </w:p>
    <w:p w14:paraId="2F117353" w14:textId="77777777" w:rsidR="007D2A2A" w:rsidRPr="00502B35" w:rsidRDefault="007D2A2A" w:rsidP="00B96D56">
      <w:pPr>
        <w:ind w:firstLine="708"/>
        <w:jc w:val="both"/>
        <w:rPr>
          <w:sz w:val="28"/>
          <w:szCs w:val="28"/>
          <w:u w:val="single"/>
        </w:rPr>
      </w:pPr>
      <w:r w:rsidRPr="00502B35">
        <w:rPr>
          <w:sz w:val="28"/>
          <w:szCs w:val="28"/>
          <w:u w:val="single"/>
        </w:rPr>
        <w:t>Методические рекомендации для студентов по написанию рефератов</w:t>
      </w:r>
    </w:p>
    <w:p w14:paraId="4B820201" w14:textId="77777777" w:rsidR="007D2A2A" w:rsidRPr="00502B35" w:rsidRDefault="007D2A2A" w:rsidP="00B96D56">
      <w:pPr>
        <w:ind w:firstLine="708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Реферат предполагает сжатое, но относительно полное раскрытие сути, ключевых положений избранной Вами научной темы. Целью написания реферата является углубленное изучение той или иной проблемы, а также получение первичных навыков исследовательской работы: умения обращаться с научной литературой, самостоятельно выявлять и излагать существо проблемы, способы ее решения, сопоставлять различные точки зрения и их аргументацию, связно формулировать собственные мысли, применять научно-справочный аппарат и т.д.</w:t>
      </w:r>
    </w:p>
    <w:p w14:paraId="5593CBCF" w14:textId="77777777" w:rsidR="007D2A2A" w:rsidRPr="00502B35" w:rsidRDefault="007D2A2A" w:rsidP="00B96D56">
      <w:pPr>
        <w:ind w:firstLine="708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Для написания реферата необходимо:</w:t>
      </w:r>
    </w:p>
    <w:p w14:paraId="21FEB02C" w14:textId="77777777" w:rsidR="007D2A2A" w:rsidRPr="00502B35" w:rsidRDefault="007D2A2A" w:rsidP="00B96D56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Выбрать тему в соответствии с указанным списком или же рекомендациями преподавателя. Обратите внимание, чтобы выбранная тема была Вам посильна, желательно, </w:t>
      </w:r>
      <w:proofErr w:type="gramStart"/>
      <w:r w:rsidRPr="00502B35">
        <w:rPr>
          <w:sz w:val="28"/>
          <w:szCs w:val="28"/>
        </w:rPr>
        <w:t>интересна</w:t>
      </w:r>
      <w:proofErr w:type="gramEnd"/>
      <w:r w:rsidRPr="00502B35">
        <w:rPr>
          <w:sz w:val="28"/>
          <w:szCs w:val="28"/>
        </w:rPr>
        <w:t xml:space="preserve"> и чтобы Вы могли найти для нее научную литературу.</w:t>
      </w:r>
    </w:p>
    <w:p w14:paraId="42B95802" w14:textId="77777777" w:rsidR="007D2A2A" w:rsidRPr="00502B35" w:rsidRDefault="007D2A2A" w:rsidP="00B96D56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Подобрать научную литературу, используя библиотеки РИИ, города. Для поиска нужной Вам литературы помимо настоящих учебно-методических материалов, можете обращаться к помощи предметных каталогов библиотек. При выборе темы работы и особенно литературы к ней проконсультируйтесь с преподавателем.</w:t>
      </w:r>
    </w:p>
    <w:p w14:paraId="5B721E44" w14:textId="77777777" w:rsidR="007D2A2A" w:rsidRPr="00502B35" w:rsidRDefault="007D2A2A" w:rsidP="00B96D56">
      <w:pPr>
        <w:ind w:firstLine="708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3.Ознакомиться с выбранной Вами научной литературой. Оценить, раскрывает ли она тему Вашего реферата. Если нет, продолжите поиск другой литературы, в случае затруднений проконсультируйтесь с преподавателем. Если да - то выделите ключевые проблемы и выводы.</w:t>
      </w:r>
    </w:p>
    <w:p w14:paraId="43FFF2DD" w14:textId="77777777" w:rsidR="007D2A2A" w:rsidRPr="00502B35" w:rsidRDefault="007D2A2A" w:rsidP="00B96D56">
      <w:pPr>
        <w:ind w:firstLine="708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4.На этой основе составьте план реферата. Он должен включать введение (где раскрывается актуальность темы, степень ее изученности и цель работы), структуру основного содержания (где отражены основные проблемы работы) и заключение, где излагаются основные выводы по теме, Ваша точка зрения и оценки.</w:t>
      </w:r>
    </w:p>
    <w:p w14:paraId="4D14F229" w14:textId="77777777" w:rsidR="007D2A2A" w:rsidRPr="00502B35" w:rsidRDefault="007D2A2A" w:rsidP="00B96D56">
      <w:pPr>
        <w:ind w:firstLine="708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5. В соответствии с планом раскройте тему реферата и сделайте выводы.</w:t>
      </w:r>
    </w:p>
    <w:p w14:paraId="379ADB9F" w14:textId="77777777" w:rsidR="007D2A2A" w:rsidRPr="00502B35" w:rsidRDefault="007D2A2A" w:rsidP="00B96D56">
      <w:pPr>
        <w:ind w:firstLine="708"/>
        <w:jc w:val="both"/>
        <w:rPr>
          <w:sz w:val="28"/>
          <w:szCs w:val="28"/>
        </w:rPr>
      </w:pPr>
      <w:r w:rsidRPr="00502B35">
        <w:rPr>
          <w:sz w:val="28"/>
          <w:szCs w:val="28"/>
        </w:rPr>
        <w:lastRenderedPageBreak/>
        <w:t>6. Если в литературе встречаются дискуссионные точки зрения, следует сопоставить основные выводы, их аргументацию и высказать свою точку зрения.</w:t>
      </w:r>
    </w:p>
    <w:p w14:paraId="4AE83C9A" w14:textId="77777777" w:rsidR="007D2A2A" w:rsidRPr="00502B35" w:rsidRDefault="007D2A2A" w:rsidP="00B96D56">
      <w:pPr>
        <w:ind w:firstLine="708"/>
        <w:jc w:val="both"/>
        <w:rPr>
          <w:sz w:val="28"/>
          <w:szCs w:val="28"/>
          <w:u w:val="single"/>
        </w:rPr>
      </w:pPr>
      <w:r w:rsidRPr="00502B35">
        <w:rPr>
          <w:sz w:val="28"/>
          <w:szCs w:val="28"/>
          <w:u w:val="single"/>
        </w:rPr>
        <w:t>Не допускается:</w:t>
      </w:r>
    </w:p>
    <w:p w14:paraId="4A69B19E" w14:textId="77777777" w:rsidR="007D2A2A" w:rsidRPr="00502B35" w:rsidRDefault="007D2A2A" w:rsidP="00B96D56">
      <w:pPr>
        <w:ind w:firstLine="708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1. Использование чужих контрольных работ и рефератов, скачивание их из Интернета.</w:t>
      </w:r>
    </w:p>
    <w:p w14:paraId="53CFD3C9" w14:textId="77777777" w:rsidR="007D2A2A" w:rsidRPr="00502B35" w:rsidRDefault="007D2A2A" w:rsidP="00B96D56">
      <w:pPr>
        <w:ind w:firstLine="708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2.Текстуальное переписывание книг и статей. Используемые цитаты обязательно выделяются кавычками и сопровождаются сносками.</w:t>
      </w:r>
    </w:p>
    <w:p w14:paraId="66FCBA9B" w14:textId="77777777" w:rsidR="007D2A2A" w:rsidRPr="00502B35" w:rsidRDefault="007D2A2A" w:rsidP="00B96D56">
      <w:pPr>
        <w:jc w:val="both"/>
        <w:rPr>
          <w:sz w:val="28"/>
          <w:szCs w:val="28"/>
        </w:rPr>
      </w:pPr>
    </w:p>
    <w:p w14:paraId="088FBE6E" w14:textId="77777777" w:rsidR="00B96D56" w:rsidRPr="00502B35" w:rsidRDefault="00C24893" w:rsidP="006874E4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502B35">
        <w:rPr>
          <w:b/>
          <w:bCs/>
          <w:sz w:val="28"/>
          <w:szCs w:val="28"/>
        </w:rPr>
        <w:br w:type="page"/>
      </w:r>
      <w:r w:rsidR="006874E4">
        <w:rPr>
          <w:rFonts w:eastAsia="Calibri"/>
          <w:b/>
          <w:sz w:val="28"/>
          <w:szCs w:val="28"/>
          <w:lang w:eastAsia="en-US"/>
        </w:rPr>
        <w:lastRenderedPageBreak/>
        <w:t>6.</w:t>
      </w:r>
      <w:r w:rsidR="006874E4" w:rsidRPr="00862807">
        <w:rPr>
          <w:rFonts w:eastAsia="Calibri"/>
          <w:b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компетенций.</w:t>
      </w:r>
    </w:p>
    <w:p w14:paraId="0D892794" w14:textId="77777777" w:rsidR="00B96D56" w:rsidRPr="00502B35" w:rsidRDefault="006874E4" w:rsidP="006874E4">
      <w:pPr>
        <w:jc w:val="both"/>
        <w:rPr>
          <w:b/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6.1. </w:t>
      </w:r>
      <w:r>
        <w:rPr>
          <w:b/>
          <w:bCs/>
          <w:sz w:val="28"/>
          <w:szCs w:val="28"/>
        </w:rPr>
        <w:t>Примерные т</w:t>
      </w:r>
      <w:r w:rsidR="00B96D56" w:rsidRPr="00502B35">
        <w:rPr>
          <w:b/>
          <w:bCs/>
          <w:sz w:val="28"/>
          <w:szCs w:val="28"/>
        </w:rPr>
        <w:t>емы докладов</w:t>
      </w:r>
    </w:p>
    <w:p w14:paraId="61C01348" w14:textId="77777777" w:rsidR="00B96D56" w:rsidRPr="00502B35" w:rsidRDefault="001E472F" w:rsidP="00B96D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</w:p>
    <w:p w14:paraId="20B0AC0A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История возникновения и формирования науки комментирования Корана. </w:t>
      </w:r>
    </w:p>
    <w:p w14:paraId="34C4D147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Значение комментирования Корана.</w:t>
      </w:r>
    </w:p>
    <w:p w14:paraId="7D9D5BDE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Требования для понимания Корана.</w:t>
      </w:r>
    </w:p>
    <w:p w14:paraId="18DA5401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Структура науки комментирования Корана.</w:t>
      </w:r>
    </w:p>
    <w:p w14:paraId="0AD563B0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Виды и особенности комментирования Корана.</w:t>
      </w:r>
    </w:p>
    <w:p w14:paraId="375E08B1" w14:textId="77777777" w:rsidR="00B96D56" w:rsidRPr="00502B35" w:rsidRDefault="00B96D56" w:rsidP="00B96D56">
      <w:pPr>
        <w:jc w:val="both"/>
        <w:rPr>
          <w:sz w:val="28"/>
          <w:szCs w:val="28"/>
        </w:rPr>
      </w:pPr>
    </w:p>
    <w:p w14:paraId="2D803928" w14:textId="77777777" w:rsidR="00B96D56" w:rsidRPr="00502B35" w:rsidRDefault="001E472F" w:rsidP="00B96D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14:paraId="2B1D789E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Какой </w:t>
      </w:r>
      <w:proofErr w:type="spellStart"/>
      <w:r w:rsidRPr="00502B35">
        <w:rPr>
          <w:sz w:val="28"/>
          <w:szCs w:val="28"/>
        </w:rPr>
        <w:t>тафсир</w:t>
      </w:r>
      <w:proofErr w:type="spellEnd"/>
      <w:r w:rsidRPr="00502B35">
        <w:rPr>
          <w:sz w:val="28"/>
          <w:szCs w:val="28"/>
        </w:rPr>
        <w:t xml:space="preserve"> Корана нам нужен?</w:t>
      </w:r>
    </w:p>
    <w:p w14:paraId="24A90B02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Сравнительный анализ </w:t>
      </w:r>
      <w:proofErr w:type="spellStart"/>
      <w:r w:rsidRPr="00502B35">
        <w:rPr>
          <w:sz w:val="28"/>
          <w:szCs w:val="28"/>
        </w:rPr>
        <w:t>тафсира</w:t>
      </w:r>
      <w:proofErr w:type="spellEnd"/>
      <w:r w:rsidRPr="00502B35">
        <w:rPr>
          <w:sz w:val="28"/>
          <w:szCs w:val="28"/>
        </w:rPr>
        <w:t xml:space="preserve"> Абдуллы Юсуфа Али и </w:t>
      </w:r>
      <w:proofErr w:type="spellStart"/>
      <w:r w:rsidRPr="00502B35">
        <w:rPr>
          <w:sz w:val="28"/>
          <w:szCs w:val="28"/>
        </w:rPr>
        <w:t>Сайид</w:t>
      </w:r>
      <w:proofErr w:type="spellEnd"/>
      <w:r w:rsidRPr="00502B35">
        <w:rPr>
          <w:sz w:val="28"/>
          <w:szCs w:val="28"/>
        </w:rPr>
        <w:t xml:space="preserve"> </w:t>
      </w:r>
      <w:proofErr w:type="spellStart"/>
      <w:r w:rsidRPr="00502B35">
        <w:rPr>
          <w:sz w:val="28"/>
          <w:szCs w:val="28"/>
        </w:rPr>
        <w:t>Кутуба</w:t>
      </w:r>
      <w:proofErr w:type="spellEnd"/>
      <w:r w:rsidRPr="00502B35">
        <w:rPr>
          <w:sz w:val="28"/>
          <w:szCs w:val="28"/>
        </w:rPr>
        <w:t xml:space="preserve"> (на примере суры «Ан-</w:t>
      </w:r>
      <w:proofErr w:type="spellStart"/>
      <w:r w:rsidRPr="00502B35">
        <w:rPr>
          <w:sz w:val="28"/>
          <w:szCs w:val="28"/>
        </w:rPr>
        <w:t>Наба</w:t>
      </w:r>
      <w:proofErr w:type="spellEnd"/>
      <w:r w:rsidRPr="00502B35">
        <w:rPr>
          <w:sz w:val="28"/>
          <w:szCs w:val="28"/>
        </w:rPr>
        <w:t>»).</w:t>
      </w:r>
    </w:p>
    <w:p w14:paraId="04181BC1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Причины большого количества различных комментариев Корана.</w:t>
      </w:r>
    </w:p>
    <w:p w14:paraId="2BED6E4A" w14:textId="77777777" w:rsidR="00B96D56" w:rsidRPr="00502B35" w:rsidRDefault="00B96D56" w:rsidP="00B96D56">
      <w:pPr>
        <w:pStyle w:val="2"/>
        <w:numPr>
          <w:ilvl w:val="0"/>
          <w:numId w:val="7"/>
        </w:numPr>
        <w:tabs>
          <w:tab w:val="clear" w:pos="975"/>
          <w:tab w:val="num" w:pos="567"/>
        </w:tabs>
        <w:ind w:left="0" w:firstLine="0"/>
        <w:rPr>
          <w:sz w:val="28"/>
          <w:szCs w:val="28"/>
        </w:rPr>
      </w:pPr>
      <w:proofErr w:type="spellStart"/>
      <w:r w:rsidRPr="00502B35">
        <w:rPr>
          <w:sz w:val="28"/>
          <w:szCs w:val="28"/>
        </w:rPr>
        <w:t>Тафсир</w:t>
      </w:r>
      <w:proofErr w:type="spellEnd"/>
      <w:r w:rsidRPr="00502B35">
        <w:rPr>
          <w:sz w:val="28"/>
          <w:szCs w:val="28"/>
        </w:rPr>
        <w:t xml:space="preserve"> Абдуллы Юсуфа Али и его особенности.</w:t>
      </w:r>
    </w:p>
    <w:p w14:paraId="4EACE90B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rPr>
          <w:sz w:val="28"/>
          <w:szCs w:val="28"/>
        </w:rPr>
      </w:pPr>
      <w:r w:rsidRPr="00502B35">
        <w:rPr>
          <w:sz w:val="28"/>
          <w:szCs w:val="28"/>
        </w:rPr>
        <w:t xml:space="preserve">Саид </w:t>
      </w:r>
      <w:proofErr w:type="spellStart"/>
      <w:r w:rsidRPr="00502B35">
        <w:rPr>
          <w:sz w:val="28"/>
          <w:szCs w:val="28"/>
        </w:rPr>
        <w:t>Кутб</w:t>
      </w:r>
      <w:proofErr w:type="spellEnd"/>
      <w:r w:rsidRPr="00502B35">
        <w:rPr>
          <w:sz w:val="28"/>
          <w:szCs w:val="28"/>
        </w:rPr>
        <w:t xml:space="preserve"> и его </w:t>
      </w:r>
      <w:proofErr w:type="spellStart"/>
      <w:r w:rsidRPr="00502B35">
        <w:rPr>
          <w:sz w:val="28"/>
          <w:szCs w:val="28"/>
        </w:rPr>
        <w:t>тафсир</w:t>
      </w:r>
      <w:proofErr w:type="spellEnd"/>
      <w:r w:rsidRPr="00502B35">
        <w:rPr>
          <w:sz w:val="28"/>
          <w:szCs w:val="28"/>
        </w:rPr>
        <w:t>.</w:t>
      </w:r>
    </w:p>
    <w:p w14:paraId="5A7534DE" w14:textId="77777777" w:rsidR="00B96D56" w:rsidRPr="00502B35" w:rsidRDefault="00B96D56" w:rsidP="00B96D56">
      <w:pPr>
        <w:rPr>
          <w:sz w:val="28"/>
          <w:szCs w:val="28"/>
        </w:rPr>
      </w:pPr>
    </w:p>
    <w:p w14:paraId="5D7A1BBD" w14:textId="77777777" w:rsidR="00B96D56" w:rsidRPr="00502B35" w:rsidRDefault="001E472F" w:rsidP="00B96D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14:paraId="3086FB80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rPr>
          <w:sz w:val="28"/>
          <w:szCs w:val="28"/>
        </w:rPr>
      </w:pPr>
      <w:r w:rsidRPr="00502B35">
        <w:rPr>
          <w:sz w:val="28"/>
          <w:szCs w:val="28"/>
        </w:rPr>
        <w:t>Классификация сур Корана.</w:t>
      </w:r>
    </w:p>
    <w:p w14:paraId="456B2F2C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rPr>
          <w:sz w:val="28"/>
          <w:szCs w:val="28"/>
        </w:rPr>
      </w:pPr>
      <w:r w:rsidRPr="00502B35">
        <w:rPr>
          <w:sz w:val="28"/>
          <w:szCs w:val="28"/>
        </w:rPr>
        <w:t xml:space="preserve">Особенности </w:t>
      </w:r>
      <w:proofErr w:type="spellStart"/>
      <w:r w:rsidRPr="00502B35">
        <w:rPr>
          <w:sz w:val="28"/>
          <w:szCs w:val="28"/>
        </w:rPr>
        <w:t>мекканских</w:t>
      </w:r>
      <w:proofErr w:type="spellEnd"/>
      <w:r w:rsidRPr="00502B35">
        <w:rPr>
          <w:sz w:val="28"/>
          <w:szCs w:val="28"/>
        </w:rPr>
        <w:t xml:space="preserve"> сур.</w:t>
      </w:r>
    </w:p>
    <w:p w14:paraId="3BFD8460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rPr>
          <w:sz w:val="28"/>
          <w:szCs w:val="28"/>
        </w:rPr>
      </w:pPr>
      <w:r w:rsidRPr="00502B35">
        <w:rPr>
          <w:sz w:val="28"/>
          <w:szCs w:val="28"/>
        </w:rPr>
        <w:t xml:space="preserve">Особенности </w:t>
      </w:r>
      <w:proofErr w:type="spellStart"/>
      <w:r w:rsidRPr="00502B35">
        <w:rPr>
          <w:sz w:val="28"/>
          <w:szCs w:val="28"/>
        </w:rPr>
        <w:t>мединских</w:t>
      </w:r>
      <w:proofErr w:type="spellEnd"/>
      <w:r w:rsidRPr="00502B35">
        <w:rPr>
          <w:sz w:val="28"/>
          <w:szCs w:val="28"/>
        </w:rPr>
        <w:t xml:space="preserve"> сур.</w:t>
      </w:r>
    </w:p>
    <w:p w14:paraId="07CC251B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rPr>
          <w:sz w:val="28"/>
          <w:szCs w:val="28"/>
        </w:rPr>
      </w:pPr>
      <w:r w:rsidRPr="00502B35">
        <w:rPr>
          <w:sz w:val="28"/>
          <w:szCs w:val="28"/>
        </w:rPr>
        <w:t xml:space="preserve">Научная информация Корана. </w:t>
      </w:r>
    </w:p>
    <w:p w14:paraId="3DB82233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rPr>
          <w:sz w:val="28"/>
          <w:szCs w:val="28"/>
        </w:rPr>
      </w:pPr>
      <w:r w:rsidRPr="00502B35">
        <w:rPr>
          <w:sz w:val="28"/>
          <w:szCs w:val="28"/>
        </w:rPr>
        <w:t>Прекрасные буквы в Коране.</w:t>
      </w:r>
    </w:p>
    <w:p w14:paraId="5C04CA81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rPr>
          <w:sz w:val="28"/>
          <w:szCs w:val="28"/>
        </w:rPr>
      </w:pPr>
      <w:r w:rsidRPr="00502B35">
        <w:rPr>
          <w:sz w:val="28"/>
          <w:szCs w:val="28"/>
        </w:rPr>
        <w:t xml:space="preserve">Ибн ‘Араби и его </w:t>
      </w:r>
      <w:proofErr w:type="spellStart"/>
      <w:r w:rsidRPr="00502B35">
        <w:rPr>
          <w:sz w:val="28"/>
          <w:szCs w:val="28"/>
        </w:rPr>
        <w:t>тафсир</w:t>
      </w:r>
      <w:proofErr w:type="spellEnd"/>
      <w:r w:rsidRPr="00502B35">
        <w:rPr>
          <w:sz w:val="28"/>
          <w:szCs w:val="28"/>
        </w:rPr>
        <w:t>.</w:t>
      </w:r>
    </w:p>
    <w:p w14:paraId="3ED997BF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rPr>
          <w:sz w:val="28"/>
          <w:szCs w:val="28"/>
        </w:rPr>
      </w:pPr>
      <w:proofErr w:type="spellStart"/>
      <w:r w:rsidRPr="00502B35">
        <w:rPr>
          <w:sz w:val="28"/>
          <w:szCs w:val="28"/>
        </w:rPr>
        <w:t>Тафсир</w:t>
      </w:r>
      <w:proofErr w:type="spellEnd"/>
      <w:r w:rsidRPr="00502B35">
        <w:rPr>
          <w:sz w:val="28"/>
          <w:szCs w:val="28"/>
        </w:rPr>
        <w:t xml:space="preserve"> Аль-</w:t>
      </w:r>
      <w:proofErr w:type="spellStart"/>
      <w:r w:rsidRPr="00502B35">
        <w:rPr>
          <w:sz w:val="28"/>
          <w:szCs w:val="28"/>
        </w:rPr>
        <w:t>Мунтахаб</w:t>
      </w:r>
      <w:proofErr w:type="spellEnd"/>
      <w:r w:rsidRPr="00502B35">
        <w:rPr>
          <w:sz w:val="28"/>
          <w:szCs w:val="28"/>
        </w:rPr>
        <w:t>.</w:t>
      </w:r>
    </w:p>
    <w:p w14:paraId="3C9F4EE8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num" w:pos="567"/>
        </w:tabs>
        <w:ind w:left="0" w:firstLine="0"/>
        <w:rPr>
          <w:sz w:val="28"/>
          <w:szCs w:val="28"/>
        </w:rPr>
      </w:pPr>
      <w:r w:rsidRPr="00502B35">
        <w:rPr>
          <w:sz w:val="28"/>
          <w:szCs w:val="28"/>
        </w:rPr>
        <w:t>Проблемы перевода Корана.</w:t>
      </w:r>
    </w:p>
    <w:p w14:paraId="46A2EFED" w14:textId="77777777" w:rsidR="00B96D56" w:rsidRPr="00502B35" w:rsidRDefault="00B96D56" w:rsidP="00B96D56">
      <w:pPr>
        <w:numPr>
          <w:ilvl w:val="0"/>
          <w:numId w:val="7"/>
        </w:numPr>
        <w:tabs>
          <w:tab w:val="clear" w:pos="975"/>
          <w:tab w:val="left" w:pos="180"/>
          <w:tab w:val="num" w:pos="567"/>
        </w:tabs>
        <w:ind w:left="0" w:firstLine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Кораническая экзегетика мусульман Поволжья и Приуралья (конец </w:t>
      </w:r>
      <w:r w:rsidRPr="00502B35">
        <w:rPr>
          <w:sz w:val="28"/>
          <w:szCs w:val="28"/>
          <w:lang w:val="en-US"/>
        </w:rPr>
        <w:t>XVII</w:t>
      </w:r>
      <w:r w:rsidRPr="00502B35">
        <w:rPr>
          <w:sz w:val="28"/>
          <w:szCs w:val="28"/>
        </w:rPr>
        <w:t xml:space="preserve"> - начало </w:t>
      </w:r>
      <w:r w:rsidRPr="00502B35">
        <w:rPr>
          <w:sz w:val="28"/>
          <w:szCs w:val="28"/>
          <w:lang w:val="en-US"/>
        </w:rPr>
        <w:t>XX</w:t>
      </w:r>
      <w:r w:rsidRPr="00502B35">
        <w:rPr>
          <w:sz w:val="28"/>
          <w:szCs w:val="28"/>
        </w:rPr>
        <w:t xml:space="preserve"> вв.)</w:t>
      </w:r>
    </w:p>
    <w:p w14:paraId="73DB222C" w14:textId="77777777" w:rsidR="00B96D56" w:rsidRPr="00502B35" w:rsidRDefault="00B96D56" w:rsidP="00B96D56">
      <w:pPr>
        <w:jc w:val="center"/>
        <w:rPr>
          <w:b/>
          <w:sz w:val="28"/>
          <w:szCs w:val="28"/>
        </w:rPr>
      </w:pPr>
    </w:p>
    <w:p w14:paraId="38BAF256" w14:textId="77777777" w:rsidR="00B96D56" w:rsidRPr="00502B35" w:rsidRDefault="006874E4" w:rsidP="006874E4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6.2. Вопросы к зачету</w:t>
      </w:r>
    </w:p>
    <w:p w14:paraId="76EFACEC" w14:textId="77777777" w:rsidR="00B96D56" w:rsidRPr="00502B35" w:rsidRDefault="00B96D56" w:rsidP="00B96D56">
      <w:pPr>
        <w:jc w:val="center"/>
        <w:rPr>
          <w:b/>
          <w:bCs/>
          <w:iCs/>
          <w:snapToGrid w:val="0"/>
          <w:sz w:val="28"/>
          <w:szCs w:val="28"/>
        </w:rPr>
      </w:pPr>
    </w:p>
    <w:p w14:paraId="63C9D836" w14:textId="77777777" w:rsidR="00B96D56" w:rsidRPr="00502B35" w:rsidRDefault="00B96D56" w:rsidP="00B96D56">
      <w:pPr>
        <w:pStyle w:val="af0"/>
        <w:numPr>
          <w:ilvl w:val="0"/>
          <w:numId w:val="25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02B35">
        <w:rPr>
          <w:sz w:val="28"/>
          <w:szCs w:val="28"/>
        </w:rPr>
        <w:t xml:space="preserve">Сколько </w:t>
      </w:r>
      <w:proofErr w:type="spellStart"/>
      <w:r w:rsidRPr="00502B35">
        <w:rPr>
          <w:sz w:val="28"/>
          <w:szCs w:val="28"/>
        </w:rPr>
        <w:t>аятов</w:t>
      </w:r>
      <w:proofErr w:type="spellEnd"/>
      <w:r w:rsidRPr="00502B35">
        <w:rPr>
          <w:sz w:val="28"/>
          <w:szCs w:val="28"/>
        </w:rPr>
        <w:t xml:space="preserve"> содержится в суре …?</w:t>
      </w:r>
    </w:p>
    <w:p w14:paraId="517880D5" w14:textId="77777777" w:rsidR="00B96D56" w:rsidRPr="00502B35" w:rsidRDefault="00B96D56" w:rsidP="00B96D56">
      <w:pPr>
        <w:pStyle w:val="af0"/>
        <w:numPr>
          <w:ilvl w:val="0"/>
          <w:numId w:val="25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02B35">
        <w:rPr>
          <w:sz w:val="28"/>
          <w:szCs w:val="28"/>
        </w:rPr>
        <w:t>Где ниспосылалась сура …?</w:t>
      </w:r>
    </w:p>
    <w:p w14:paraId="16F356D4" w14:textId="77777777" w:rsidR="00B96D56" w:rsidRPr="00502B35" w:rsidRDefault="00B96D56" w:rsidP="00B96D56">
      <w:pPr>
        <w:pStyle w:val="af0"/>
        <w:numPr>
          <w:ilvl w:val="0"/>
          <w:numId w:val="25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02B35">
        <w:rPr>
          <w:sz w:val="28"/>
          <w:szCs w:val="28"/>
        </w:rPr>
        <w:t>Какова главная тема суры …?</w:t>
      </w:r>
    </w:p>
    <w:p w14:paraId="1056C8A1" w14:textId="77777777" w:rsidR="00B96D56" w:rsidRPr="00502B35" w:rsidRDefault="00B96D56" w:rsidP="00B96D56">
      <w:pPr>
        <w:pStyle w:val="af0"/>
        <w:numPr>
          <w:ilvl w:val="0"/>
          <w:numId w:val="25"/>
        </w:numPr>
        <w:spacing w:before="0" w:beforeAutospacing="0" w:after="0" w:afterAutospacing="0"/>
        <w:ind w:left="709" w:hanging="357"/>
        <w:jc w:val="both"/>
        <w:rPr>
          <w:color w:val="000000"/>
          <w:sz w:val="28"/>
          <w:szCs w:val="28"/>
        </w:rPr>
      </w:pPr>
      <w:r w:rsidRPr="00502B35">
        <w:rPr>
          <w:sz w:val="28"/>
          <w:szCs w:val="28"/>
        </w:rPr>
        <w:t xml:space="preserve">Предметы повествования суры </w:t>
      </w:r>
      <w:proofErr w:type="gramStart"/>
      <w:r w:rsidRPr="00502B35">
        <w:rPr>
          <w:sz w:val="28"/>
          <w:szCs w:val="28"/>
        </w:rPr>
        <w:t>… .</w:t>
      </w:r>
      <w:proofErr w:type="gramEnd"/>
    </w:p>
    <w:p w14:paraId="6C5B7225" w14:textId="77777777" w:rsidR="00B96D56" w:rsidRPr="00502B35" w:rsidRDefault="00B96D56" w:rsidP="00B96D56">
      <w:pPr>
        <w:numPr>
          <w:ilvl w:val="0"/>
          <w:numId w:val="25"/>
        </w:numPr>
        <w:ind w:left="709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Достоинства суры «аль-Фатиха».</w:t>
      </w:r>
    </w:p>
    <w:p w14:paraId="0B36F559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Достоинства суры «аль-</w:t>
      </w:r>
      <w:proofErr w:type="spellStart"/>
      <w:r w:rsidRPr="00502B35">
        <w:rPr>
          <w:color w:val="000000"/>
          <w:sz w:val="28"/>
          <w:szCs w:val="28"/>
        </w:rPr>
        <w:t>Мульк</w:t>
      </w:r>
      <w:proofErr w:type="spellEnd"/>
      <w:r w:rsidRPr="00502B35">
        <w:rPr>
          <w:color w:val="000000"/>
          <w:sz w:val="28"/>
          <w:szCs w:val="28"/>
        </w:rPr>
        <w:t>».</w:t>
      </w:r>
    </w:p>
    <w:p w14:paraId="566F0D34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Мнения ученых относительно прекрасных букв Корана.</w:t>
      </w:r>
    </w:p>
    <w:p w14:paraId="7D5A74BB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 xml:space="preserve">Прокомментируйте 5 </w:t>
      </w:r>
      <w:proofErr w:type="spellStart"/>
      <w:r w:rsidRPr="00502B35">
        <w:rPr>
          <w:color w:val="000000"/>
          <w:sz w:val="28"/>
          <w:szCs w:val="28"/>
        </w:rPr>
        <w:t>аят</w:t>
      </w:r>
      <w:proofErr w:type="spellEnd"/>
      <w:r w:rsidRPr="00502B35">
        <w:rPr>
          <w:color w:val="000000"/>
          <w:sz w:val="28"/>
          <w:szCs w:val="28"/>
        </w:rPr>
        <w:t xml:space="preserve"> суры «аль-</w:t>
      </w:r>
      <w:proofErr w:type="spellStart"/>
      <w:r w:rsidRPr="00502B35">
        <w:rPr>
          <w:color w:val="000000"/>
          <w:sz w:val="28"/>
          <w:szCs w:val="28"/>
        </w:rPr>
        <w:t>Мульк</w:t>
      </w:r>
      <w:proofErr w:type="spellEnd"/>
      <w:r w:rsidRPr="00502B35">
        <w:rPr>
          <w:color w:val="000000"/>
          <w:sz w:val="28"/>
          <w:szCs w:val="28"/>
        </w:rPr>
        <w:t>».</w:t>
      </w:r>
    </w:p>
    <w:p w14:paraId="123D18E8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Что говорится о владельцах сада в суре «аль-</w:t>
      </w:r>
      <w:proofErr w:type="spellStart"/>
      <w:r w:rsidRPr="00502B35">
        <w:rPr>
          <w:color w:val="000000"/>
          <w:sz w:val="28"/>
          <w:szCs w:val="28"/>
        </w:rPr>
        <w:t>Калям</w:t>
      </w:r>
      <w:proofErr w:type="spellEnd"/>
      <w:r w:rsidRPr="00502B35">
        <w:rPr>
          <w:color w:val="000000"/>
          <w:sz w:val="28"/>
          <w:szCs w:val="28"/>
        </w:rPr>
        <w:t xml:space="preserve">»? </w:t>
      </w:r>
    </w:p>
    <w:p w14:paraId="4CF13035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 xml:space="preserve">Прокомментируйте 42-44 </w:t>
      </w:r>
      <w:proofErr w:type="spellStart"/>
      <w:r w:rsidRPr="00502B35">
        <w:rPr>
          <w:color w:val="000000"/>
          <w:sz w:val="28"/>
          <w:szCs w:val="28"/>
        </w:rPr>
        <w:t>аяты</w:t>
      </w:r>
      <w:proofErr w:type="spellEnd"/>
      <w:r w:rsidRPr="00502B35">
        <w:rPr>
          <w:color w:val="000000"/>
          <w:sz w:val="28"/>
          <w:szCs w:val="28"/>
        </w:rPr>
        <w:t xml:space="preserve"> суры «аль-</w:t>
      </w:r>
      <w:proofErr w:type="spellStart"/>
      <w:r w:rsidRPr="00502B35">
        <w:rPr>
          <w:color w:val="000000"/>
          <w:sz w:val="28"/>
          <w:szCs w:val="28"/>
        </w:rPr>
        <w:t>Калям</w:t>
      </w:r>
      <w:proofErr w:type="spellEnd"/>
      <w:r w:rsidRPr="00502B35">
        <w:rPr>
          <w:color w:val="000000"/>
          <w:sz w:val="28"/>
          <w:szCs w:val="28"/>
        </w:rPr>
        <w:t>».</w:t>
      </w:r>
    </w:p>
    <w:p w14:paraId="5BD3365F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О каких народах упоминается в суре «аль-Хакка»? Какое наказание их постигло?</w:t>
      </w:r>
    </w:p>
    <w:p w14:paraId="50D9C18A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lastRenderedPageBreak/>
        <w:t>О каких событиях Судного дня говорится в суре «аль-Хакка»?</w:t>
      </w:r>
    </w:p>
    <w:p w14:paraId="4CE29B9B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Что ожидает людей правой и левой стороны?</w:t>
      </w:r>
    </w:p>
    <w:p w14:paraId="2C78664C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 xml:space="preserve">Прокомментируйте 40-47 </w:t>
      </w:r>
      <w:proofErr w:type="spellStart"/>
      <w:r w:rsidRPr="00502B35">
        <w:rPr>
          <w:color w:val="000000"/>
          <w:sz w:val="28"/>
          <w:szCs w:val="28"/>
        </w:rPr>
        <w:t>аяты</w:t>
      </w:r>
      <w:proofErr w:type="spellEnd"/>
      <w:r w:rsidRPr="00502B35">
        <w:rPr>
          <w:color w:val="000000"/>
          <w:sz w:val="28"/>
          <w:szCs w:val="28"/>
        </w:rPr>
        <w:t xml:space="preserve"> суры «аль-Хакка».</w:t>
      </w:r>
    </w:p>
    <w:p w14:paraId="21F9350C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Как описывается молящийся в суре «аль-</w:t>
      </w:r>
      <w:proofErr w:type="spellStart"/>
      <w:r w:rsidRPr="00502B35">
        <w:rPr>
          <w:color w:val="000000"/>
          <w:sz w:val="28"/>
          <w:szCs w:val="28"/>
        </w:rPr>
        <w:t>Ма</w:t>
      </w:r>
      <w:r w:rsidRPr="00502B35">
        <w:rPr>
          <w:sz w:val="28"/>
          <w:szCs w:val="28"/>
        </w:rPr>
        <w:t>‘</w:t>
      </w:r>
      <w:r w:rsidRPr="00502B35">
        <w:rPr>
          <w:color w:val="000000"/>
          <w:sz w:val="28"/>
          <w:szCs w:val="28"/>
        </w:rPr>
        <w:t>аридж</w:t>
      </w:r>
      <w:proofErr w:type="spellEnd"/>
      <w:r w:rsidRPr="00502B35">
        <w:rPr>
          <w:color w:val="000000"/>
          <w:sz w:val="28"/>
          <w:szCs w:val="28"/>
        </w:rPr>
        <w:t>»?</w:t>
      </w:r>
    </w:p>
    <w:p w14:paraId="7074D31D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Что отражено в названии суры «аль-</w:t>
      </w:r>
      <w:proofErr w:type="spellStart"/>
      <w:r w:rsidRPr="00502B35">
        <w:rPr>
          <w:color w:val="000000"/>
          <w:sz w:val="28"/>
          <w:szCs w:val="28"/>
        </w:rPr>
        <w:t>Ма</w:t>
      </w:r>
      <w:r w:rsidRPr="00502B35">
        <w:rPr>
          <w:sz w:val="28"/>
          <w:szCs w:val="28"/>
        </w:rPr>
        <w:t>‘</w:t>
      </w:r>
      <w:r w:rsidRPr="00502B35">
        <w:rPr>
          <w:color w:val="000000"/>
          <w:sz w:val="28"/>
          <w:szCs w:val="28"/>
        </w:rPr>
        <w:t>аридж</w:t>
      </w:r>
      <w:proofErr w:type="spellEnd"/>
      <w:r w:rsidRPr="00502B35">
        <w:rPr>
          <w:color w:val="000000"/>
          <w:sz w:val="28"/>
          <w:szCs w:val="28"/>
        </w:rPr>
        <w:t>»?</w:t>
      </w:r>
    </w:p>
    <w:p w14:paraId="4CD403DC" w14:textId="77777777" w:rsidR="00B96D56" w:rsidRPr="00502B35" w:rsidRDefault="00B96D56" w:rsidP="00B96D56">
      <w:pPr>
        <w:numPr>
          <w:ilvl w:val="0"/>
          <w:numId w:val="27"/>
        </w:numPr>
        <w:ind w:left="714" w:hanging="357"/>
        <w:jc w:val="both"/>
        <w:rPr>
          <w:color w:val="000000"/>
          <w:sz w:val="28"/>
          <w:szCs w:val="28"/>
        </w:rPr>
      </w:pPr>
      <w:r w:rsidRPr="00502B35">
        <w:rPr>
          <w:color w:val="000000"/>
          <w:sz w:val="28"/>
          <w:szCs w:val="28"/>
        </w:rPr>
        <w:t>Что повествует нам сура «</w:t>
      </w:r>
      <w:proofErr w:type="spellStart"/>
      <w:r w:rsidRPr="00502B35">
        <w:rPr>
          <w:color w:val="000000"/>
          <w:sz w:val="28"/>
          <w:szCs w:val="28"/>
        </w:rPr>
        <w:t>Нух</w:t>
      </w:r>
      <w:proofErr w:type="spellEnd"/>
      <w:r w:rsidRPr="00502B35">
        <w:rPr>
          <w:color w:val="000000"/>
          <w:sz w:val="28"/>
          <w:szCs w:val="28"/>
        </w:rPr>
        <w:t xml:space="preserve">» о пророке </w:t>
      </w:r>
      <w:proofErr w:type="spellStart"/>
      <w:r w:rsidRPr="00502B35">
        <w:rPr>
          <w:color w:val="000000"/>
          <w:sz w:val="28"/>
          <w:szCs w:val="28"/>
        </w:rPr>
        <w:t>Нухе</w:t>
      </w:r>
      <w:proofErr w:type="spellEnd"/>
      <w:r w:rsidRPr="00502B35">
        <w:rPr>
          <w:color w:val="000000"/>
          <w:sz w:val="28"/>
          <w:szCs w:val="28"/>
        </w:rPr>
        <w:t>?</w:t>
      </w:r>
    </w:p>
    <w:p w14:paraId="7CA4E05E" w14:textId="77777777" w:rsidR="00B96D56" w:rsidRPr="00502B35" w:rsidRDefault="00B96D56" w:rsidP="00B96D56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Причина ниспослания суры «аль-Джинн».</w:t>
      </w:r>
    </w:p>
    <w:p w14:paraId="5C4060FF" w14:textId="77777777" w:rsidR="00B96D56" w:rsidRPr="00502B35" w:rsidRDefault="00B96D56" w:rsidP="00B96D56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Прокомментируйте 8-9 </w:t>
      </w:r>
      <w:proofErr w:type="spellStart"/>
      <w:r w:rsidRPr="00502B35">
        <w:rPr>
          <w:sz w:val="28"/>
          <w:szCs w:val="28"/>
        </w:rPr>
        <w:t>аяты</w:t>
      </w:r>
      <w:proofErr w:type="spellEnd"/>
      <w:r w:rsidRPr="00502B35">
        <w:rPr>
          <w:sz w:val="28"/>
          <w:szCs w:val="28"/>
        </w:rPr>
        <w:t xml:space="preserve"> суры «аль-Джинн».</w:t>
      </w:r>
    </w:p>
    <w:p w14:paraId="2CD5F160" w14:textId="77777777" w:rsidR="00B96D56" w:rsidRPr="00502B35" w:rsidRDefault="00B96D56" w:rsidP="00B96D56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мы узнаем о джиннах из суры «аль-Джинн»?</w:t>
      </w:r>
    </w:p>
    <w:p w14:paraId="2699C871" w14:textId="77777777" w:rsidR="00B96D56" w:rsidRPr="00502B35" w:rsidRDefault="00B96D56" w:rsidP="00B96D56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Значение слова «аль-</w:t>
      </w:r>
      <w:proofErr w:type="spellStart"/>
      <w:r w:rsidRPr="00502B35">
        <w:rPr>
          <w:sz w:val="28"/>
          <w:szCs w:val="28"/>
        </w:rPr>
        <w:t>муззаммиль</w:t>
      </w:r>
      <w:proofErr w:type="spellEnd"/>
      <w:r w:rsidRPr="00502B35">
        <w:rPr>
          <w:sz w:val="28"/>
          <w:szCs w:val="28"/>
        </w:rPr>
        <w:t>».</w:t>
      </w:r>
    </w:p>
    <w:p w14:paraId="74AB6559" w14:textId="77777777" w:rsidR="00B96D56" w:rsidRPr="00502B35" w:rsidRDefault="00B96D56" w:rsidP="00B96D56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 чему призывает сура «аль-</w:t>
      </w:r>
      <w:proofErr w:type="spellStart"/>
      <w:r w:rsidRPr="00502B35">
        <w:rPr>
          <w:sz w:val="28"/>
          <w:szCs w:val="28"/>
        </w:rPr>
        <w:t>Муззаммиль</w:t>
      </w:r>
      <w:proofErr w:type="spellEnd"/>
      <w:r w:rsidRPr="00502B35">
        <w:rPr>
          <w:sz w:val="28"/>
          <w:szCs w:val="28"/>
        </w:rPr>
        <w:t>»?</w:t>
      </w:r>
    </w:p>
    <w:p w14:paraId="6E5C006A" w14:textId="77777777" w:rsidR="00B96D56" w:rsidRPr="00502B35" w:rsidRDefault="00B96D56" w:rsidP="00B96D56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Что приведет грешников в </w:t>
      </w:r>
      <w:proofErr w:type="spellStart"/>
      <w:r w:rsidRPr="00502B35">
        <w:rPr>
          <w:sz w:val="28"/>
          <w:szCs w:val="28"/>
        </w:rPr>
        <w:t>Преисподню</w:t>
      </w:r>
      <w:proofErr w:type="spellEnd"/>
      <w:r w:rsidRPr="00502B35">
        <w:rPr>
          <w:sz w:val="28"/>
          <w:szCs w:val="28"/>
        </w:rPr>
        <w:t xml:space="preserve"> согласно суре «аль-</w:t>
      </w:r>
      <w:proofErr w:type="spellStart"/>
      <w:r w:rsidRPr="00502B35">
        <w:rPr>
          <w:sz w:val="28"/>
          <w:szCs w:val="28"/>
        </w:rPr>
        <w:t>Муззаммиль</w:t>
      </w:r>
      <w:proofErr w:type="spellEnd"/>
      <w:r w:rsidRPr="00502B35">
        <w:rPr>
          <w:sz w:val="28"/>
          <w:szCs w:val="28"/>
        </w:rPr>
        <w:t>»?</w:t>
      </w:r>
    </w:p>
    <w:p w14:paraId="5A88D0BA" w14:textId="77777777" w:rsidR="00B96D56" w:rsidRPr="00502B35" w:rsidRDefault="00B96D56" w:rsidP="00B96D56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Другое название суры «аль-</w:t>
      </w:r>
      <w:proofErr w:type="spellStart"/>
      <w:r w:rsidRPr="00502B35">
        <w:rPr>
          <w:sz w:val="28"/>
          <w:szCs w:val="28"/>
        </w:rPr>
        <w:t>Инсан</w:t>
      </w:r>
      <w:proofErr w:type="spellEnd"/>
      <w:r w:rsidRPr="00502B35">
        <w:rPr>
          <w:sz w:val="28"/>
          <w:szCs w:val="28"/>
        </w:rPr>
        <w:t>». На что указывает это название?</w:t>
      </w:r>
    </w:p>
    <w:p w14:paraId="4DBC50E7" w14:textId="77777777" w:rsidR="00B96D56" w:rsidRPr="00502B35" w:rsidRDefault="00B96D56" w:rsidP="00B96D56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Прокомментируйте 1-3 </w:t>
      </w:r>
      <w:proofErr w:type="spellStart"/>
      <w:r w:rsidRPr="00502B35">
        <w:rPr>
          <w:sz w:val="28"/>
          <w:szCs w:val="28"/>
        </w:rPr>
        <w:t>аяты</w:t>
      </w:r>
      <w:proofErr w:type="spellEnd"/>
      <w:r w:rsidRPr="00502B35">
        <w:rPr>
          <w:sz w:val="28"/>
          <w:szCs w:val="28"/>
        </w:rPr>
        <w:t xml:space="preserve"> суры «аль-</w:t>
      </w:r>
      <w:proofErr w:type="spellStart"/>
      <w:r w:rsidRPr="00502B35">
        <w:rPr>
          <w:sz w:val="28"/>
          <w:szCs w:val="28"/>
        </w:rPr>
        <w:t>Инсан</w:t>
      </w:r>
      <w:proofErr w:type="spellEnd"/>
      <w:r w:rsidRPr="00502B35">
        <w:rPr>
          <w:sz w:val="28"/>
          <w:szCs w:val="28"/>
        </w:rPr>
        <w:t>».</w:t>
      </w:r>
    </w:p>
    <w:p w14:paraId="4C7885E2" w14:textId="77777777" w:rsidR="00B96D56" w:rsidRPr="00502B35" w:rsidRDefault="00B96D56" w:rsidP="00B96D56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 описываются благочестивые в суре «аль-</w:t>
      </w:r>
      <w:proofErr w:type="spellStart"/>
      <w:r w:rsidRPr="00502B35">
        <w:rPr>
          <w:sz w:val="28"/>
          <w:szCs w:val="28"/>
        </w:rPr>
        <w:t>Инсан</w:t>
      </w:r>
      <w:proofErr w:type="spellEnd"/>
      <w:r w:rsidRPr="00502B35">
        <w:rPr>
          <w:sz w:val="28"/>
          <w:szCs w:val="28"/>
        </w:rPr>
        <w:t>»?</w:t>
      </w:r>
    </w:p>
    <w:p w14:paraId="46B51262" w14:textId="77777777" w:rsidR="00B96D56" w:rsidRDefault="00B96D56" w:rsidP="00B96D56">
      <w:pPr>
        <w:pStyle w:val="af0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ожидает верующих в Раю согласно суре «аль-</w:t>
      </w:r>
      <w:proofErr w:type="spellStart"/>
      <w:r w:rsidRPr="00502B35">
        <w:rPr>
          <w:sz w:val="28"/>
          <w:szCs w:val="28"/>
        </w:rPr>
        <w:t>Инсан</w:t>
      </w:r>
      <w:proofErr w:type="spellEnd"/>
      <w:r w:rsidRPr="00502B35">
        <w:rPr>
          <w:sz w:val="28"/>
          <w:szCs w:val="28"/>
        </w:rPr>
        <w:t>»?</w:t>
      </w:r>
    </w:p>
    <w:p w14:paraId="2B8F06EE" w14:textId="77777777" w:rsidR="001E472F" w:rsidRPr="00502B35" w:rsidRDefault="001E472F" w:rsidP="001E472F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29099D52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Сколько </w:t>
      </w:r>
      <w:proofErr w:type="spellStart"/>
      <w:r w:rsidRPr="00502B35">
        <w:rPr>
          <w:sz w:val="28"/>
          <w:szCs w:val="28"/>
        </w:rPr>
        <w:t>аятов</w:t>
      </w:r>
      <w:proofErr w:type="spellEnd"/>
      <w:r w:rsidRPr="00502B35">
        <w:rPr>
          <w:sz w:val="28"/>
          <w:szCs w:val="28"/>
        </w:rPr>
        <w:t xml:space="preserve"> содержится в суре …?</w:t>
      </w:r>
    </w:p>
    <w:p w14:paraId="70E529DA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Где ниспосылалась сура …?</w:t>
      </w:r>
    </w:p>
    <w:p w14:paraId="228392F3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Какова главная тема суры …?</w:t>
      </w:r>
    </w:p>
    <w:p w14:paraId="2CA92668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Предметы повествования суры </w:t>
      </w:r>
      <w:proofErr w:type="gramStart"/>
      <w:r w:rsidRPr="00502B35">
        <w:rPr>
          <w:sz w:val="28"/>
          <w:szCs w:val="28"/>
        </w:rPr>
        <w:t>… .</w:t>
      </w:r>
      <w:proofErr w:type="gramEnd"/>
    </w:p>
    <w:p w14:paraId="70332B1C" w14:textId="77777777" w:rsidR="00B96D56" w:rsidRPr="00502B35" w:rsidRDefault="00B96D56" w:rsidP="00B96D56">
      <w:pPr>
        <w:pStyle w:val="af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Какие клятвы приводятся в суре «аль-</w:t>
      </w:r>
      <w:proofErr w:type="spellStart"/>
      <w:r w:rsidRPr="00502B35">
        <w:rPr>
          <w:sz w:val="28"/>
          <w:szCs w:val="28"/>
        </w:rPr>
        <w:t>Мурсалят</w:t>
      </w:r>
      <w:proofErr w:type="spellEnd"/>
      <w:r w:rsidRPr="00502B35">
        <w:rPr>
          <w:sz w:val="28"/>
          <w:szCs w:val="28"/>
        </w:rPr>
        <w:t>»? Какие существуют мнения ученых относительно этих клятв?</w:t>
      </w:r>
    </w:p>
    <w:p w14:paraId="7609CE60" w14:textId="77777777" w:rsidR="00B96D56" w:rsidRPr="00502B35" w:rsidRDefault="00B96D56" w:rsidP="00B96D56">
      <w:pPr>
        <w:pStyle w:val="af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Прокомментируйте 23 </w:t>
      </w:r>
      <w:proofErr w:type="spellStart"/>
      <w:r w:rsidRPr="00502B35">
        <w:rPr>
          <w:sz w:val="28"/>
          <w:szCs w:val="28"/>
        </w:rPr>
        <w:t>аят</w:t>
      </w:r>
      <w:proofErr w:type="spellEnd"/>
      <w:r w:rsidRPr="00502B35">
        <w:rPr>
          <w:sz w:val="28"/>
          <w:szCs w:val="28"/>
        </w:rPr>
        <w:t xml:space="preserve"> суры «аль-</w:t>
      </w:r>
      <w:proofErr w:type="spellStart"/>
      <w:r w:rsidRPr="00502B35">
        <w:rPr>
          <w:sz w:val="28"/>
          <w:szCs w:val="28"/>
        </w:rPr>
        <w:t>Мурсалят</w:t>
      </w:r>
      <w:proofErr w:type="spellEnd"/>
      <w:r w:rsidRPr="00502B35">
        <w:rPr>
          <w:sz w:val="28"/>
          <w:szCs w:val="28"/>
        </w:rPr>
        <w:t>».</w:t>
      </w:r>
    </w:p>
    <w:p w14:paraId="713F26CB" w14:textId="77777777" w:rsidR="00B96D56" w:rsidRPr="00502B35" w:rsidRDefault="00B96D56" w:rsidP="00B96D56">
      <w:pPr>
        <w:pStyle w:val="af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Какие события будут предшествовать Судному дню согласно суре «аль-</w:t>
      </w:r>
      <w:proofErr w:type="spellStart"/>
      <w:r w:rsidRPr="00502B35">
        <w:rPr>
          <w:sz w:val="28"/>
          <w:szCs w:val="28"/>
        </w:rPr>
        <w:t>Мурсалят</w:t>
      </w:r>
      <w:proofErr w:type="spellEnd"/>
      <w:r w:rsidRPr="00502B35">
        <w:rPr>
          <w:sz w:val="28"/>
          <w:szCs w:val="28"/>
        </w:rPr>
        <w:t>»?</w:t>
      </w:r>
    </w:p>
    <w:p w14:paraId="1EC02592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О какой вести идет речь в суре «Ан-</w:t>
      </w:r>
      <w:proofErr w:type="spellStart"/>
      <w:r w:rsidRPr="00502B35">
        <w:rPr>
          <w:sz w:val="28"/>
          <w:szCs w:val="28"/>
        </w:rPr>
        <w:t>Наба</w:t>
      </w:r>
      <w:proofErr w:type="spellEnd"/>
      <w:r w:rsidRPr="00502B35">
        <w:rPr>
          <w:sz w:val="28"/>
          <w:szCs w:val="28"/>
        </w:rPr>
        <w:t>»?</w:t>
      </w:r>
    </w:p>
    <w:p w14:paraId="4C6E1433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является предвестником Судного Дня?</w:t>
      </w:r>
    </w:p>
    <w:p w14:paraId="3609D147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ожидает богобоязненных согласно суре «Ан-</w:t>
      </w:r>
      <w:proofErr w:type="spellStart"/>
      <w:r w:rsidRPr="00502B35">
        <w:rPr>
          <w:sz w:val="28"/>
          <w:szCs w:val="28"/>
        </w:rPr>
        <w:t>Наба</w:t>
      </w:r>
      <w:proofErr w:type="spellEnd"/>
      <w:r w:rsidRPr="00502B35">
        <w:rPr>
          <w:sz w:val="28"/>
          <w:szCs w:val="28"/>
        </w:rPr>
        <w:t>»?</w:t>
      </w:r>
    </w:p>
    <w:p w14:paraId="31AE6816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скажет неверующий в Судный День?</w:t>
      </w:r>
    </w:p>
    <w:p w14:paraId="0ADBDEED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Кем клянется Аллах в суре «Ан-</w:t>
      </w:r>
      <w:proofErr w:type="spellStart"/>
      <w:r w:rsidRPr="00502B35">
        <w:rPr>
          <w:sz w:val="28"/>
          <w:szCs w:val="28"/>
        </w:rPr>
        <w:t>Нази’ат</w:t>
      </w:r>
      <w:proofErr w:type="spellEnd"/>
      <w:r w:rsidRPr="00502B35">
        <w:rPr>
          <w:sz w:val="28"/>
          <w:szCs w:val="28"/>
        </w:rPr>
        <w:t>»?</w:t>
      </w:r>
    </w:p>
    <w:p w14:paraId="3003CFCA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Какие знамения показал Мусса Фараону?</w:t>
      </w:r>
    </w:p>
    <w:p w14:paraId="1D4739DF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Почему в Судный день сердца затрепещут и потупятся взоры?</w:t>
      </w:r>
    </w:p>
    <w:p w14:paraId="5083F069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Объясните </w:t>
      </w:r>
      <w:proofErr w:type="spellStart"/>
      <w:r w:rsidRPr="00502B35">
        <w:rPr>
          <w:sz w:val="28"/>
          <w:szCs w:val="28"/>
        </w:rPr>
        <w:t>аят</w:t>
      </w:r>
      <w:proofErr w:type="spellEnd"/>
      <w:r w:rsidRPr="00502B35">
        <w:rPr>
          <w:sz w:val="28"/>
          <w:szCs w:val="28"/>
        </w:rPr>
        <w:t xml:space="preserve"> «в тот день, когда они увидят его, им покажется, что они пробыли лишь вечер или утро» суры «Ан-</w:t>
      </w:r>
      <w:proofErr w:type="spellStart"/>
      <w:r w:rsidRPr="00502B35">
        <w:rPr>
          <w:sz w:val="28"/>
          <w:szCs w:val="28"/>
        </w:rPr>
        <w:t>Нази’ат</w:t>
      </w:r>
      <w:proofErr w:type="spellEnd"/>
      <w:r w:rsidRPr="00502B35">
        <w:rPr>
          <w:sz w:val="28"/>
          <w:szCs w:val="28"/>
        </w:rPr>
        <w:t>».</w:t>
      </w:r>
    </w:p>
    <w:p w14:paraId="70AAC229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Каковы обстоятельства ниспослания суры «‘</w:t>
      </w:r>
      <w:proofErr w:type="spellStart"/>
      <w:r w:rsidRPr="00502B35">
        <w:rPr>
          <w:sz w:val="28"/>
          <w:szCs w:val="28"/>
        </w:rPr>
        <w:t>Абаса</w:t>
      </w:r>
      <w:proofErr w:type="spellEnd"/>
      <w:r w:rsidRPr="00502B35">
        <w:rPr>
          <w:sz w:val="28"/>
          <w:szCs w:val="28"/>
        </w:rPr>
        <w:t>»?</w:t>
      </w:r>
    </w:p>
    <w:p w14:paraId="61E78CD0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Почему Пророк (</w:t>
      </w:r>
      <w:proofErr w:type="spellStart"/>
      <w:r w:rsidRPr="00502B35">
        <w:rPr>
          <w:sz w:val="28"/>
          <w:szCs w:val="28"/>
        </w:rPr>
        <w:t>с.г.в</w:t>
      </w:r>
      <w:proofErr w:type="spellEnd"/>
      <w:r w:rsidRPr="00502B35">
        <w:rPr>
          <w:sz w:val="28"/>
          <w:szCs w:val="28"/>
        </w:rPr>
        <w:t xml:space="preserve">.) отвернулся от Ибн Умм </w:t>
      </w:r>
      <w:proofErr w:type="spellStart"/>
      <w:r w:rsidRPr="00502B35">
        <w:rPr>
          <w:sz w:val="28"/>
          <w:szCs w:val="28"/>
        </w:rPr>
        <w:t>Мактума</w:t>
      </w:r>
      <w:proofErr w:type="spellEnd"/>
      <w:r w:rsidRPr="00502B35">
        <w:rPr>
          <w:sz w:val="28"/>
          <w:szCs w:val="28"/>
        </w:rPr>
        <w:t>, когда тот пришел к нему?</w:t>
      </w:r>
    </w:p>
    <w:p w14:paraId="0B11F363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Как понимать </w:t>
      </w:r>
      <w:proofErr w:type="spellStart"/>
      <w:r w:rsidRPr="00502B35">
        <w:rPr>
          <w:sz w:val="28"/>
          <w:szCs w:val="28"/>
        </w:rPr>
        <w:t>аят</w:t>
      </w:r>
      <w:proofErr w:type="spellEnd"/>
      <w:r w:rsidRPr="00502B35">
        <w:rPr>
          <w:sz w:val="28"/>
          <w:szCs w:val="28"/>
        </w:rPr>
        <w:t xml:space="preserve"> «потом облегчил ему (человеку) путь»?</w:t>
      </w:r>
    </w:p>
    <w:p w14:paraId="4AB2DF0D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Какие лица будут у верующих и неверующих в Судный День согласно суре «‘</w:t>
      </w:r>
      <w:proofErr w:type="spellStart"/>
      <w:r w:rsidRPr="00502B35">
        <w:rPr>
          <w:sz w:val="28"/>
          <w:szCs w:val="28"/>
        </w:rPr>
        <w:t>Абаса</w:t>
      </w:r>
      <w:proofErr w:type="spellEnd"/>
      <w:r w:rsidRPr="00502B35">
        <w:rPr>
          <w:sz w:val="28"/>
          <w:szCs w:val="28"/>
        </w:rPr>
        <w:t>»?</w:t>
      </w:r>
    </w:p>
    <w:p w14:paraId="4B23D781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 описывается наступление Судного Дня в суре «</w:t>
      </w:r>
      <w:proofErr w:type="spellStart"/>
      <w:r w:rsidRPr="00502B35">
        <w:rPr>
          <w:sz w:val="28"/>
          <w:szCs w:val="28"/>
        </w:rPr>
        <w:t>Ат-Таквир</w:t>
      </w:r>
      <w:proofErr w:type="spellEnd"/>
      <w:r w:rsidRPr="00502B35">
        <w:rPr>
          <w:sz w:val="28"/>
          <w:szCs w:val="28"/>
        </w:rPr>
        <w:t>»?</w:t>
      </w:r>
    </w:p>
    <w:p w14:paraId="390F4B47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Кто имеется в виду в </w:t>
      </w:r>
      <w:proofErr w:type="spellStart"/>
      <w:r w:rsidRPr="00502B35">
        <w:rPr>
          <w:sz w:val="28"/>
          <w:szCs w:val="28"/>
        </w:rPr>
        <w:t>аяте</w:t>
      </w:r>
      <w:proofErr w:type="spellEnd"/>
      <w:r w:rsidRPr="00502B35">
        <w:rPr>
          <w:sz w:val="28"/>
          <w:szCs w:val="28"/>
        </w:rPr>
        <w:t xml:space="preserve"> «это – слова благородного посланца» суры «</w:t>
      </w:r>
      <w:proofErr w:type="spellStart"/>
      <w:r w:rsidRPr="00502B35">
        <w:rPr>
          <w:sz w:val="28"/>
          <w:szCs w:val="28"/>
        </w:rPr>
        <w:t>Ат-Таквир</w:t>
      </w:r>
      <w:proofErr w:type="spellEnd"/>
      <w:r w:rsidRPr="00502B35">
        <w:rPr>
          <w:sz w:val="28"/>
          <w:szCs w:val="28"/>
        </w:rPr>
        <w:t>»?</w:t>
      </w:r>
    </w:p>
    <w:p w14:paraId="1AC7AD59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lastRenderedPageBreak/>
        <w:t xml:space="preserve">Дайте объяснение </w:t>
      </w:r>
      <w:proofErr w:type="spellStart"/>
      <w:r w:rsidRPr="00502B35">
        <w:rPr>
          <w:sz w:val="28"/>
          <w:szCs w:val="28"/>
        </w:rPr>
        <w:t>аяту</w:t>
      </w:r>
      <w:proofErr w:type="spellEnd"/>
      <w:r w:rsidRPr="00502B35">
        <w:rPr>
          <w:sz w:val="28"/>
          <w:szCs w:val="28"/>
        </w:rPr>
        <w:t xml:space="preserve"> «но вы не пожелаете этого, если не захочет этого Аллах, Господь миров».</w:t>
      </w:r>
    </w:p>
    <w:p w14:paraId="7951FEE7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Как понимать </w:t>
      </w:r>
      <w:proofErr w:type="spellStart"/>
      <w:r w:rsidRPr="00502B35">
        <w:rPr>
          <w:sz w:val="28"/>
          <w:szCs w:val="28"/>
        </w:rPr>
        <w:t>аят</w:t>
      </w:r>
      <w:proofErr w:type="spellEnd"/>
      <w:r w:rsidRPr="00502B35">
        <w:rPr>
          <w:sz w:val="28"/>
          <w:szCs w:val="28"/>
        </w:rPr>
        <w:t xml:space="preserve"> «Который сотворил тебя, и выровнял, и соразмерил»?</w:t>
      </w:r>
    </w:p>
    <w:p w14:paraId="59ACE05F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Кто имеется в виду под благородными писцами?</w:t>
      </w:r>
    </w:p>
    <w:p w14:paraId="58289179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Объясните смысл слова </w:t>
      </w:r>
      <w:proofErr w:type="spellStart"/>
      <w:r w:rsidRPr="00502B35">
        <w:rPr>
          <w:sz w:val="28"/>
          <w:szCs w:val="28"/>
        </w:rPr>
        <w:t>мутаффиф</w:t>
      </w:r>
      <w:proofErr w:type="spellEnd"/>
      <w:r w:rsidRPr="00502B35">
        <w:rPr>
          <w:sz w:val="28"/>
          <w:szCs w:val="28"/>
        </w:rPr>
        <w:t>.</w:t>
      </w:r>
    </w:p>
    <w:p w14:paraId="2761BD8E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Что такое </w:t>
      </w:r>
      <w:proofErr w:type="spellStart"/>
      <w:r w:rsidRPr="00502B35">
        <w:rPr>
          <w:sz w:val="28"/>
          <w:szCs w:val="28"/>
        </w:rPr>
        <w:t>сидджин</w:t>
      </w:r>
      <w:proofErr w:type="spellEnd"/>
      <w:r w:rsidRPr="00502B35">
        <w:rPr>
          <w:sz w:val="28"/>
          <w:szCs w:val="28"/>
        </w:rPr>
        <w:t xml:space="preserve"> </w:t>
      </w:r>
      <w:proofErr w:type="gramStart"/>
      <w:r w:rsidRPr="00502B35">
        <w:rPr>
          <w:sz w:val="28"/>
          <w:szCs w:val="28"/>
        </w:rPr>
        <w:t>и  ‘</w:t>
      </w:r>
      <w:proofErr w:type="spellStart"/>
      <w:proofErr w:type="gramEnd"/>
      <w:r w:rsidRPr="00502B35">
        <w:rPr>
          <w:sz w:val="28"/>
          <w:szCs w:val="28"/>
        </w:rPr>
        <w:t>иллиййун</w:t>
      </w:r>
      <w:proofErr w:type="spellEnd"/>
      <w:r w:rsidRPr="00502B35">
        <w:rPr>
          <w:sz w:val="28"/>
          <w:szCs w:val="28"/>
        </w:rPr>
        <w:t>?</w:t>
      </w:r>
    </w:p>
    <w:p w14:paraId="6BB1A7F5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502B35">
        <w:rPr>
          <w:sz w:val="28"/>
          <w:szCs w:val="28"/>
        </w:rPr>
        <w:t>Тасним</w:t>
      </w:r>
      <w:proofErr w:type="spellEnd"/>
      <w:r w:rsidRPr="00502B35">
        <w:rPr>
          <w:sz w:val="28"/>
          <w:szCs w:val="28"/>
        </w:rPr>
        <w:t>. Что это?</w:t>
      </w:r>
    </w:p>
    <w:p w14:paraId="198544C3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Что имеется в виду в </w:t>
      </w:r>
      <w:proofErr w:type="spellStart"/>
      <w:r w:rsidRPr="00502B35">
        <w:rPr>
          <w:sz w:val="28"/>
          <w:szCs w:val="28"/>
        </w:rPr>
        <w:t>аяте</w:t>
      </w:r>
      <w:proofErr w:type="spellEnd"/>
      <w:r w:rsidRPr="00502B35">
        <w:rPr>
          <w:sz w:val="28"/>
          <w:szCs w:val="28"/>
        </w:rPr>
        <w:t xml:space="preserve"> «вы переходите из одного состояния в другое»?</w:t>
      </w:r>
    </w:p>
    <w:p w14:paraId="28ABAFE7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 будет вручаться книга деяний верующим и неверующим?</w:t>
      </w:r>
    </w:p>
    <w:p w14:paraId="5D87FA32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Перечислите другие названия суры «Аль-</w:t>
      </w:r>
      <w:proofErr w:type="spellStart"/>
      <w:r w:rsidRPr="00502B35">
        <w:rPr>
          <w:sz w:val="28"/>
          <w:szCs w:val="28"/>
        </w:rPr>
        <w:t>Бурудж</w:t>
      </w:r>
      <w:proofErr w:type="spellEnd"/>
      <w:r w:rsidRPr="00502B35">
        <w:rPr>
          <w:sz w:val="28"/>
          <w:szCs w:val="28"/>
        </w:rPr>
        <w:t>».</w:t>
      </w:r>
    </w:p>
    <w:p w14:paraId="449642BB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Объясните </w:t>
      </w:r>
      <w:proofErr w:type="spellStart"/>
      <w:r w:rsidRPr="00502B35">
        <w:rPr>
          <w:sz w:val="28"/>
          <w:szCs w:val="28"/>
        </w:rPr>
        <w:t>аят</w:t>
      </w:r>
      <w:proofErr w:type="spellEnd"/>
      <w:r w:rsidRPr="00502B35">
        <w:rPr>
          <w:sz w:val="28"/>
          <w:szCs w:val="28"/>
        </w:rPr>
        <w:t xml:space="preserve"> «клянусь свидетельствующими и засвидетельствованными».</w:t>
      </w:r>
    </w:p>
    <w:p w14:paraId="538ACF5B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Кто это владетели рва?</w:t>
      </w:r>
    </w:p>
    <w:p w14:paraId="0F41C495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Какова мораль истории Аль-</w:t>
      </w:r>
      <w:proofErr w:type="spellStart"/>
      <w:r w:rsidRPr="00502B35">
        <w:rPr>
          <w:sz w:val="28"/>
          <w:szCs w:val="28"/>
        </w:rPr>
        <w:t>Ухдуд</w:t>
      </w:r>
      <w:proofErr w:type="spellEnd"/>
      <w:r w:rsidRPr="00502B35">
        <w:rPr>
          <w:sz w:val="28"/>
          <w:szCs w:val="28"/>
        </w:rPr>
        <w:t>?</w:t>
      </w:r>
    </w:p>
    <w:p w14:paraId="691F3888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такое ночной путник?</w:t>
      </w:r>
    </w:p>
    <w:p w14:paraId="6DC8A048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Из чего создан человек согласно суре «</w:t>
      </w:r>
      <w:proofErr w:type="spellStart"/>
      <w:r w:rsidRPr="00502B35">
        <w:rPr>
          <w:sz w:val="28"/>
          <w:szCs w:val="28"/>
        </w:rPr>
        <w:t>Ат-Тарик</w:t>
      </w:r>
      <w:proofErr w:type="spellEnd"/>
      <w:r w:rsidRPr="00502B35">
        <w:rPr>
          <w:sz w:val="28"/>
          <w:szCs w:val="28"/>
        </w:rPr>
        <w:t>»?</w:t>
      </w:r>
    </w:p>
    <w:p w14:paraId="44B9D30E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Как понимать </w:t>
      </w:r>
      <w:proofErr w:type="spellStart"/>
      <w:r w:rsidRPr="00502B35">
        <w:rPr>
          <w:sz w:val="28"/>
          <w:szCs w:val="28"/>
        </w:rPr>
        <w:t>аяты</w:t>
      </w:r>
      <w:proofErr w:type="spellEnd"/>
      <w:r w:rsidRPr="00502B35">
        <w:rPr>
          <w:sz w:val="28"/>
          <w:szCs w:val="28"/>
        </w:rPr>
        <w:t xml:space="preserve"> «Клянусь небом возвращающим! Клянусь землей раскалывающейся!» суры «</w:t>
      </w:r>
      <w:proofErr w:type="spellStart"/>
      <w:r w:rsidRPr="00502B35">
        <w:rPr>
          <w:sz w:val="28"/>
          <w:szCs w:val="28"/>
        </w:rPr>
        <w:t>Ат-Тарик</w:t>
      </w:r>
      <w:proofErr w:type="spellEnd"/>
      <w:r w:rsidRPr="00502B35">
        <w:rPr>
          <w:sz w:val="28"/>
          <w:szCs w:val="28"/>
        </w:rPr>
        <w:t>»?</w:t>
      </w:r>
    </w:p>
    <w:p w14:paraId="27E2A551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Объясните </w:t>
      </w:r>
      <w:proofErr w:type="spellStart"/>
      <w:r w:rsidRPr="00502B35">
        <w:rPr>
          <w:sz w:val="28"/>
          <w:szCs w:val="28"/>
        </w:rPr>
        <w:t>аят</w:t>
      </w:r>
      <w:proofErr w:type="spellEnd"/>
      <w:r w:rsidRPr="00502B35">
        <w:rPr>
          <w:sz w:val="28"/>
          <w:szCs w:val="28"/>
        </w:rPr>
        <w:t xml:space="preserve"> «Мы облегчили тебе путь к легчайшему» суры «Аль-</w:t>
      </w:r>
      <w:proofErr w:type="spellStart"/>
      <w:r w:rsidRPr="00502B35">
        <w:rPr>
          <w:sz w:val="28"/>
          <w:szCs w:val="28"/>
        </w:rPr>
        <w:t>А’ля</w:t>
      </w:r>
      <w:proofErr w:type="spellEnd"/>
      <w:r w:rsidRPr="00502B35">
        <w:rPr>
          <w:sz w:val="28"/>
          <w:szCs w:val="28"/>
        </w:rPr>
        <w:t>».</w:t>
      </w:r>
    </w:p>
    <w:p w14:paraId="3CECD71D" w14:textId="77777777" w:rsidR="00B96D56" w:rsidRPr="00502B35" w:rsidRDefault="00B96D56" w:rsidP="00B96D56">
      <w:pPr>
        <w:numPr>
          <w:ilvl w:val="0"/>
          <w:numId w:val="8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Кто преуспел в этой и последующей жизни?</w:t>
      </w:r>
    </w:p>
    <w:p w14:paraId="65054056" w14:textId="77777777" w:rsidR="00B96D56" w:rsidRPr="00502B35" w:rsidRDefault="006874E4" w:rsidP="006874E4">
      <w:pPr>
        <w:ind w:left="795"/>
        <w:rPr>
          <w:b/>
          <w:sz w:val="28"/>
          <w:szCs w:val="28"/>
        </w:rPr>
      </w:pPr>
      <w:r>
        <w:rPr>
          <w:b/>
          <w:sz w:val="28"/>
          <w:szCs w:val="28"/>
        </w:rPr>
        <w:t>6.3. Вопросы к экзамену</w:t>
      </w:r>
    </w:p>
    <w:p w14:paraId="1582040D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Сколько </w:t>
      </w:r>
      <w:proofErr w:type="spellStart"/>
      <w:r w:rsidRPr="00502B35">
        <w:rPr>
          <w:sz w:val="28"/>
          <w:szCs w:val="28"/>
        </w:rPr>
        <w:t>аятов</w:t>
      </w:r>
      <w:proofErr w:type="spellEnd"/>
      <w:r w:rsidRPr="00502B35">
        <w:rPr>
          <w:sz w:val="28"/>
          <w:szCs w:val="28"/>
        </w:rPr>
        <w:t xml:space="preserve"> содержится в суре …?</w:t>
      </w:r>
    </w:p>
    <w:p w14:paraId="37E23446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Где ниспосылалась сура …?</w:t>
      </w:r>
    </w:p>
    <w:p w14:paraId="7BFC3B31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Какова главная тема суры …?</w:t>
      </w:r>
    </w:p>
    <w:p w14:paraId="1677B7DF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Предметы повествования суры </w:t>
      </w:r>
      <w:proofErr w:type="gramStart"/>
      <w:r w:rsidRPr="00502B35">
        <w:rPr>
          <w:sz w:val="28"/>
          <w:szCs w:val="28"/>
        </w:rPr>
        <w:t>… .</w:t>
      </w:r>
      <w:proofErr w:type="gramEnd"/>
    </w:p>
    <w:p w14:paraId="09D59D3D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имеется в виду под Покрывающем?</w:t>
      </w:r>
    </w:p>
    <w:p w14:paraId="62FDDB9D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уготовано неверующим в качестве трапезы в Аду?</w:t>
      </w:r>
    </w:p>
    <w:p w14:paraId="3FDF078D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 описывается Рай в Коране?</w:t>
      </w:r>
    </w:p>
    <w:p w14:paraId="6A318D2D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Чем клянется Аллах в суре «Аль-</w:t>
      </w:r>
      <w:proofErr w:type="spellStart"/>
      <w:r w:rsidRPr="00502B35">
        <w:rPr>
          <w:sz w:val="28"/>
          <w:szCs w:val="28"/>
        </w:rPr>
        <w:t>Фаджр</w:t>
      </w:r>
      <w:proofErr w:type="spellEnd"/>
      <w:r w:rsidRPr="00502B35">
        <w:rPr>
          <w:sz w:val="28"/>
          <w:szCs w:val="28"/>
        </w:rPr>
        <w:t>»?</w:t>
      </w:r>
    </w:p>
    <w:p w14:paraId="0A01F934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Как Аллах поступил с </w:t>
      </w:r>
      <w:proofErr w:type="spellStart"/>
      <w:r w:rsidRPr="00502B35">
        <w:rPr>
          <w:sz w:val="28"/>
          <w:szCs w:val="28"/>
        </w:rPr>
        <w:t>адитами</w:t>
      </w:r>
      <w:proofErr w:type="spellEnd"/>
      <w:r w:rsidRPr="00502B35">
        <w:rPr>
          <w:sz w:val="28"/>
          <w:szCs w:val="28"/>
        </w:rPr>
        <w:t xml:space="preserve">, </w:t>
      </w:r>
      <w:proofErr w:type="spellStart"/>
      <w:r w:rsidRPr="00502B35">
        <w:rPr>
          <w:sz w:val="28"/>
          <w:szCs w:val="28"/>
        </w:rPr>
        <w:t>самудянами</w:t>
      </w:r>
      <w:proofErr w:type="spellEnd"/>
      <w:r w:rsidRPr="00502B35">
        <w:rPr>
          <w:sz w:val="28"/>
          <w:szCs w:val="28"/>
        </w:rPr>
        <w:t xml:space="preserve"> и Фараоном?</w:t>
      </w:r>
    </w:p>
    <w:p w14:paraId="08C1EB0E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будет сказано верующим в Судный День?</w:t>
      </w:r>
    </w:p>
    <w:p w14:paraId="12631D2E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Каким городом Аллах клянется в суре «Аль-</w:t>
      </w:r>
      <w:proofErr w:type="spellStart"/>
      <w:r w:rsidRPr="00502B35">
        <w:rPr>
          <w:sz w:val="28"/>
          <w:szCs w:val="28"/>
        </w:rPr>
        <w:t>Баляд</w:t>
      </w:r>
      <w:proofErr w:type="spellEnd"/>
      <w:r w:rsidRPr="00502B35">
        <w:rPr>
          <w:sz w:val="28"/>
          <w:szCs w:val="28"/>
        </w:rPr>
        <w:t>»?</w:t>
      </w:r>
    </w:p>
    <w:p w14:paraId="7F631DD0" w14:textId="77777777" w:rsidR="00B96D56" w:rsidRPr="00502B35" w:rsidRDefault="00B96D56" w:rsidP="00B96D56">
      <w:pPr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 xml:space="preserve">Что имеется в виду в </w:t>
      </w:r>
      <w:proofErr w:type="spellStart"/>
      <w:r w:rsidRPr="00502B35">
        <w:rPr>
          <w:sz w:val="28"/>
          <w:szCs w:val="28"/>
        </w:rPr>
        <w:t>аяте</w:t>
      </w:r>
      <w:proofErr w:type="spellEnd"/>
      <w:r w:rsidRPr="00502B35">
        <w:rPr>
          <w:sz w:val="28"/>
          <w:szCs w:val="28"/>
        </w:rPr>
        <w:t xml:space="preserve"> «Разве не повели Мы его к двум вершинам» в суре «Аль-</w:t>
      </w:r>
      <w:proofErr w:type="spellStart"/>
      <w:r w:rsidRPr="00502B35">
        <w:rPr>
          <w:sz w:val="28"/>
          <w:szCs w:val="28"/>
        </w:rPr>
        <w:t>Баляд</w:t>
      </w:r>
      <w:proofErr w:type="spellEnd"/>
      <w:r w:rsidRPr="00502B35">
        <w:rPr>
          <w:sz w:val="28"/>
          <w:szCs w:val="28"/>
        </w:rPr>
        <w:t>»?</w:t>
      </w:r>
    </w:p>
    <w:p w14:paraId="187BA5EF" w14:textId="77777777" w:rsidR="00B96D56" w:rsidRPr="00502B35" w:rsidRDefault="00B96D56" w:rsidP="00B96D56">
      <w:pPr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Что такое «крутая тропа»?</w:t>
      </w:r>
    </w:p>
    <w:p w14:paraId="5A996E8E" w14:textId="77777777" w:rsidR="00B96D56" w:rsidRPr="00502B35" w:rsidRDefault="00B96D56" w:rsidP="00B96D56">
      <w:pPr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Кто это люди правой стороны и люди левой стороны?</w:t>
      </w:r>
    </w:p>
    <w:p w14:paraId="4B332849" w14:textId="77777777" w:rsidR="00B96D56" w:rsidRPr="00502B35" w:rsidRDefault="00B96D56" w:rsidP="00B96D56">
      <w:pPr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Чем клянется Аллах в суре «</w:t>
      </w:r>
      <w:proofErr w:type="spellStart"/>
      <w:r w:rsidRPr="00502B35">
        <w:rPr>
          <w:sz w:val="28"/>
          <w:szCs w:val="28"/>
        </w:rPr>
        <w:t>Аш-Шамс</w:t>
      </w:r>
      <w:proofErr w:type="spellEnd"/>
      <w:r w:rsidRPr="00502B35">
        <w:rPr>
          <w:sz w:val="28"/>
          <w:szCs w:val="28"/>
        </w:rPr>
        <w:t>»?</w:t>
      </w:r>
    </w:p>
    <w:p w14:paraId="049D452D" w14:textId="77777777" w:rsidR="00B96D56" w:rsidRPr="00502B35" w:rsidRDefault="00B96D56" w:rsidP="00B96D56">
      <w:pPr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 xml:space="preserve">Как описывается в Священном Коране история </w:t>
      </w:r>
      <w:proofErr w:type="spellStart"/>
      <w:r w:rsidRPr="00502B35">
        <w:rPr>
          <w:sz w:val="28"/>
          <w:szCs w:val="28"/>
        </w:rPr>
        <w:t>самудян</w:t>
      </w:r>
      <w:proofErr w:type="spellEnd"/>
      <w:r w:rsidRPr="00502B35">
        <w:rPr>
          <w:sz w:val="28"/>
          <w:szCs w:val="28"/>
        </w:rPr>
        <w:t>?</w:t>
      </w:r>
    </w:p>
    <w:p w14:paraId="20737BDB" w14:textId="77777777" w:rsidR="00B96D56" w:rsidRPr="00502B35" w:rsidRDefault="00B96D56" w:rsidP="00B96D56">
      <w:pPr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Каковы обстоятельства ниспослания суры «Ад-Духа»?</w:t>
      </w:r>
    </w:p>
    <w:p w14:paraId="0963565B" w14:textId="77777777" w:rsidR="00B96D56" w:rsidRPr="00502B35" w:rsidRDefault="00B96D56" w:rsidP="00B96D56">
      <w:pPr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 xml:space="preserve">Объясните </w:t>
      </w:r>
      <w:proofErr w:type="spellStart"/>
      <w:r w:rsidRPr="00502B35">
        <w:rPr>
          <w:sz w:val="28"/>
          <w:szCs w:val="28"/>
        </w:rPr>
        <w:t>аят</w:t>
      </w:r>
      <w:proofErr w:type="spellEnd"/>
      <w:r w:rsidRPr="00502B35">
        <w:rPr>
          <w:sz w:val="28"/>
          <w:szCs w:val="28"/>
        </w:rPr>
        <w:t xml:space="preserve"> «и не нашел тебя бедным и не </w:t>
      </w:r>
      <w:proofErr w:type="spellStart"/>
      <w:r w:rsidRPr="00502B35">
        <w:rPr>
          <w:sz w:val="28"/>
          <w:szCs w:val="28"/>
        </w:rPr>
        <w:t>обагатил</w:t>
      </w:r>
      <w:proofErr w:type="spellEnd"/>
      <w:r w:rsidRPr="00502B35">
        <w:rPr>
          <w:sz w:val="28"/>
          <w:szCs w:val="28"/>
        </w:rPr>
        <w:t>» суры «Ад-Духа».</w:t>
      </w:r>
    </w:p>
    <w:p w14:paraId="42F493B6" w14:textId="77777777" w:rsidR="00B96D56" w:rsidRPr="00502B35" w:rsidRDefault="00B96D56" w:rsidP="00B96D56">
      <w:pPr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Какие существуют другие названия суры «</w:t>
      </w:r>
      <w:proofErr w:type="spellStart"/>
      <w:r w:rsidRPr="00502B35">
        <w:rPr>
          <w:sz w:val="28"/>
          <w:szCs w:val="28"/>
        </w:rPr>
        <w:t>Аш-Шарх</w:t>
      </w:r>
      <w:proofErr w:type="spellEnd"/>
      <w:r w:rsidRPr="00502B35">
        <w:rPr>
          <w:sz w:val="28"/>
          <w:szCs w:val="28"/>
        </w:rPr>
        <w:t>»?</w:t>
      </w:r>
    </w:p>
    <w:p w14:paraId="3BD37EDD" w14:textId="77777777" w:rsidR="00B96D56" w:rsidRPr="00502B35" w:rsidRDefault="00B96D56" w:rsidP="00B96D56">
      <w:pPr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lastRenderedPageBreak/>
        <w:t xml:space="preserve">Как понимать </w:t>
      </w:r>
      <w:proofErr w:type="spellStart"/>
      <w:r w:rsidRPr="00502B35">
        <w:rPr>
          <w:sz w:val="28"/>
          <w:szCs w:val="28"/>
        </w:rPr>
        <w:t>аят</w:t>
      </w:r>
      <w:proofErr w:type="spellEnd"/>
      <w:r w:rsidRPr="00502B35">
        <w:rPr>
          <w:sz w:val="28"/>
          <w:szCs w:val="28"/>
        </w:rPr>
        <w:t xml:space="preserve"> «Разве не раскрыли Мы твою грудь»?</w:t>
      </w:r>
    </w:p>
    <w:p w14:paraId="3BB6C4A5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Объясните </w:t>
      </w:r>
      <w:proofErr w:type="spellStart"/>
      <w:r w:rsidRPr="00502B35">
        <w:rPr>
          <w:sz w:val="28"/>
          <w:szCs w:val="28"/>
        </w:rPr>
        <w:t>аят</w:t>
      </w:r>
      <w:proofErr w:type="spellEnd"/>
      <w:r w:rsidRPr="00502B35">
        <w:rPr>
          <w:sz w:val="28"/>
          <w:szCs w:val="28"/>
        </w:rPr>
        <w:t xml:space="preserve"> «Поэтому, как только станешь свободным, деятелен будь» суры «</w:t>
      </w:r>
      <w:proofErr w:type="spellStart"/>
      <w:r w:rsidRPr="00502B35">
        <w:rPr>
          <w:sz w:val="28"/>
          <w:szCs w:val="28"/>
        </w:rPr>
        <w:t>Аш-Шарх</w:t>
      </w:r>
      <w:proofErr w:type="spellEnd"/>
      <w:r w:rsidRPr="00502B35">
        <w:rPr>
          <w:sz w:val="28"/>
          <w:szCs w:val="28"/>
        </w:rPr>
        <w:t>».</w:t>
      </w:r>
    </w:p>
    <w:p w14:paraId="6DA2B80B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 истинный мусульманин должен расходовать свое время?</w:t>
      </w:r>
    </w:p>
    <w:p w14:paraId="167B707D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 xml:space="preserve">Какие </w:t>
      </w:r>
      <w:proofErr w:type="spellStart"/>
      <w:r w:rsidRPr="00502B35">
        <w:rPr>
          <w:sz w:val="28"/>
          <w:szCs w:val="28"/>
        </w:rPr>
        <w:t>аяты</w:t>
      </w:r>
      <w:proofErr w:type="spellEnd"/>
      <w:r w:rsidRPr="00502B35">
        <w:rPr>
          <w:sz w:val="28"/>
          <w:szCs w:val="28"/>
        </w:rPr>
        <w:t xml:space="preserve"> и какой суры были первым Откровением, ниспосланным Пророку (</w:t>
      </w:r>
      <w:proofErr w:type="spellStart"/>
      <w:r w:rsidRPr="00502B35">
        <w:rPr>
          <w:sz w:val="28"/>
          <w:szCs w:val="28"/>
        </w:rPr>
        <w:t>с.г.в</w:t>
      </w:r>
      <w:proofErr w:type="spellEnd"/>
      <w:r w:rsidRPr="00502B35">
        <w:rPr>
          <w:sz w:val="28"/>
          <w:szCs w:val="28"/>
        </w:rPr>
        <w:t>.)?</w:t>
      </w:r>
    </w:p>
    <w:p w14:paraId="189733DE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 xml:space="preserve">Как понять </w:t>
      </w:r>
      <w:proofErr w:type="spellStart"/>
      <w:r w:rsidRPr="00502B35">
        <w:rPr>
          <w:sz w:val="28"/>
          <w:szCs w:val="28"/>
        </w:rPr>
        <w:t>аят</w:t>
      </w:r>
      <w:proofErr w:type="spellEnd"/>
      <w:r w:rsidRPr="00502B35">
        <w:rPr>
          <w:sz w:val="28"/>
          <w:szCs w:val="28"/>
        </w:rPr>
        <w:t xml:space="preserve"> «Потом Мы низвергнем его в нижайшее из низких мест» суры «</w:t>
      </w:r>
      <w:proofErr w:type="spellStart"/>
      <w:r w:rsidRPr="00502B35">
        <w:rPr>
          <w:sz w:val="28"/>
          <w:szCs w:val="28"/>
        </w:rPr>
        <w:t>Ат</w:t>
      </w:r>
      <w:proofErr w:type="spellEnd"/>
      <w:r w:rsidRPr="00502B35">
        <w:rPr>
          <w:sz w:val="28"/>
          <w:szCs w:val="28"/>
        </w:rPr>
        <w:t>-Тин».</w:t>
      </w:r>
    </w:p>
    <w:p w14:paraId="7BAD97EC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На что указывает название суры «Ал-‘</w:t>
      </w:r>
      <w:proofErr w:type="spellStart"/>
      <w:r w:rsidRPr="00502B35">
        <w:rPr>
          <w:sz w:val="28"/>
          <w:szCs w:val="28"/>
        </w:rPr>
        <w:t>Аляк</w:t>
      </w:r>
      <w:proofErr w:type="spellEnd"/>
      <w:r w:rsidRPr="00502B35">
        <w:rPr>
          <w:sz w:val="28"/>
          <w:szCs w:val="28"/>
        </w:rPr>
        <w:t>»?</w:t>
      </w:r>
    </w:p>
    <w:p w14:paraId="4DAA357D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Почему сура 96 названа «Икра</w:t>
      </w:r>
      <w:r w:rsidRPr="00502B35">
        <w:rPr>
          <w:sz w:val="28"/>
          <w:szCs w:val="28"/>
          <w:lang w:val="en-US"/>
        </w:rPr>
        <w:t>’</w:t>
      </w:r>
      <w:r w:rsidRPr="00502B35">
        <w:rPr>
          <w:sz w:val="28"/>
          <w:szCs w:val="28"/>
        </w:rPr>
        <w:t>»?</w:t>
      </w:r>
    </w:p>
    <w:p w14:paraId="15D2E6E3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 xml:space="preserve">Что символически представляет собой хохол в </w:t>
      </w:r>
      <w:proofErr w:type="spellStart"/>
      <w:r w:rsidRPr="00502B35">
        <w:rPr>
          <w:sz w:val="28"/>
          <w:szCs w:val="28"/>
        </w:rPr>
        <w:t>аятах</w:t>
      </w:r>
      <w:proofErr w:type="spellEnd"/>
      <w:r w:rsidRPr="00502B35">
        <w:rPr>
          <w:sz w:val="28"/>
          <w:szCs w:val="28"/>
        </w:rPr>
        <w:t xml:space="preserve"> </w:t>
      </w:r>
      <w:proofErr w:type="gramStart"/>
      <w:r w:rsidRPr="00502B35">
        <w:rPr>
          <w:sz w:val="28"/>
          <w:szCs w:val="28"/>
        </w:rPr>
        <w:t>« …</w:t>
      </w:r>
      <w:proofErr w:type="gramEnd"/>
      <w:r w:rsidRPr="00502B35">
        <w:rPr>
          <w:sz w:val="28"/>
          <w:szCs w:val="28"/>
        </w:rPr>
        <w:t xml:space="preserve"> Мы оттаскаем его за хохол – хохол лживый, грешный» суры «Аль-‘</w:t>
      </w:r>
      <w:proofErr w:type="spellStart"/>
      <w:r w:rsidRPr="00502B35">
        <w:rPr>
          <w:sz w:val="28"/>
          <w:szCs w:val="28"/>
        </w:rPr>
        <w:t>Аляк</w:t>
      </w:r>
      <w:proofErr w:type="spellEnd"/>
      <w:r w:rsidRPr="00502B35">
        <w:rPr>
          <w:sz w:val="28"/>
          <w:szCs w:val="28"/>
        </w:rPr>
        <w:t>»?</w:t>
      </w:r>
    </w:p>
    <w:p w14:paraId="56F04A36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 xml:space="preserve">В каких сурах 30-й части Корана содержится </w:t>
      </w:r>
      <w:proofErr w:type="spellStart"/>
      <w:r w:rsidRPr="00502B35">
        <w:rPr>
          <w:sz w:val="28"/>
          <w:szCs w:val="28"/>
        </w:rPr>
        <w:t>саджда</w:t>
      </w:r>
      <w:proofErr w:type="spellEnd"/>
      <w:r w:rsidRPr="00502B35">
        <w:rPr>
          <w:sz w:val="28"/>
          <w:szCs w:val="28"/>
        </w:rPr>
        <w:t>?</w:t>
      </w:r>
    </w:p>
    <w:p w14:paraId="5B5BD8DA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 xml:space="preserve">Какова важность </w:t>
      </w:r>
      <w:proofErr w:type="spellStart"/>
      <w:r w:rsidRPr="00502B35">
        <w:rPr>
          <w:sz w:val="28"/>
          <w:szCs w:val="28"/>
        </w:rPr>
        <w:t>Лайлат</w:t>
      </w:r>
      <w:proofErr w:type="spellEnd"/>
      <w:r w:rsidRPr="00502B35">
        <w:rPr>
          <w:sz w:val="28"/>
          <w:szCs w:val="28"/>
        </w:rPr>
        <w:t xml:space="preserve"> аль Кадр?</w:t>
      </w:r>
    </w:p>
    <w:p w14:paraId="6D9AF7DD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Кто в Коране подразумевается под Духом?</w:t>
      </w:r>
    </w:p>
    <w:p w14:paraId="6D23BCDD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Кто подразумевается в Коране под «людьми Писания»?</w:t>
      </w:r>
    </w:p>
    <w:p w14:paraId="0F115390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 xml:space="preserve">Какое ясное знамение явилось людям Писания и </w:t>
      </w:r>
      <w:proofErr w:type="spellStart"/>
      <w:r w:rsidRPr="00502B35">
        <w:rPr>
          <w:sz w:val="28"/>
          <w:szCs w:val="28"/>
        </w:rPr>
        <w:t>многобожникам</w:t>
      </w:r>
      <w:proofErr w:type="spellEnd"/>
      <w:r w:rsidRPr="00502B35">
        <w:rPr>
          <w:sz w:val="28"/>
          <w:szCs w:val="28"/>
        </w:rPr>
        <w:t>?</w:t>
      </w:r>
    </w:p>
    <w:p w14:paraId="26BF76BC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Кто является наихудшим из творений согласно суре «Аль-</w:t>
      </w:r>
      <w:proofErr w:type="spellStart"/>
      <w:r w:rsidRPr="00502B35">
        <w:rPr>
          <w:sz w:val="28"/>
          <w:szCs w:val="28"/>
        </w:rPr>
        <w:t>Баййина</w:t>
      </w:r>
      <w:proofErr w:type="spellEnd"/>
      <w:r w:rsidRPr="00502B35">
        <w:rPr>
          <w:sz w:val="28"/>
          <w:szCs w:val="28"/>
        </w:rPr>
        <w:t>»?</w:t>
      </w:r>
    </w:p>
    <w:p w14:paraId="1A3ABF59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Кто является наилучшим из творений согласно суре «Аль-</w:t>
      </w:r>
      <w:proofErr w:type="spellStart"/>
      <w:r w:rsidRPr="00502B35">
        <w:rPr>
          <w:sz w:val="28"/>
          <w:szCs w:val="28"/>
        </w:rPr>
        <w:t>Баййина</w:t>
      </w:r>
      <w:proofErr w:type="spellEnd"/>
      <w:r w:rsidRPr="00502B35">
        <w:rPr>
          <w:sz w:val="28"/>
          <w:szCs w:val="28"/>
        </w:rPr>
        <w:t>»?</w:t>
      </w:r>
    </w:p>
    <w:p w14:paraId="5ACB83E2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Как описываются кони в суре «Аль-‘</w:t>
      </w:r>
      <w:proofErr w:type="spellStart"/>
      <w:r w:rsidRPr="00502B35">
        <w:rPr>
          <w:sz w:val="28"/>
          <w:szCs w:val="28"/>
        </w:rPr>
        <w:t>Адийат</w:t>
      </w:r>
      <w:proofErr w:type="spellEnd"/>
      <w:r w:rsidRPr="00502B35">
        <w:rPr>
          <w:sz w:val="28"/>
          <w:szCs w:val="28"/>
        </w:rPr>
        <w:t>»?</w:t>
      </w:r>
    </w:p>
    <w:p w14:paraId="4C8F6B0A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О каком бедствии имеется в виду в суре «Аль-</w:t>
      </w:r>
      <w:proofErr w:type="spellStart"/>
      <w:r w:rsidRPr="00502B35">
        <w:rPr>
          <w:sz w:val="28"/>
          <w:szCs w:val="28"/>
        </w:rPr>
        <w:t>Кари’а</w:t>
      </w:r>
      <w:proofErr w:type="spellEnd"/>
      <w:r w:rsidRPr="00502B35">
        <w:rPr>
          <w:sz w:val="28"/>
          <w:szCs w:val="28"/>
        </w:rPr>
        <w:t>»?</w:t>
      </w:r>
    </w:p>
    <w:p w14:paraId="350A34BA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В Судный День люди будут подобны кому?</w:t>
      </w:r>
    </w:p>
    <w:p w14:paraId="63959218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Как будут оцениваться дела в Судный День?</w:t>
      </w:r>
    </w:p>
    <w:p w14:paraId="7C128A57" w14:textId="77777777" w:rsidR="00B96D56" w:rsidRPr="00502B35" w:rsidRDefault="00B96D56" w:rsidP="00B96D56">
      <w:pPr>
        <w:pStyle w:val="2"/>
        <w:numPr>
          <w:ilvl w:val="0"/>
          <w:numId w:val="9"/>
        </w:numPr>
        <w:rPr>
          <w:sz w:val="28"/>
          <w:szCs w:val="28"/>
        </w:rPr>
      </w:pPr>
      <w:r w:rsidRPr="00502B35">
        <w:rPr>
          <w:sz w:val="28"/>
          <w:szCs w:val="28"/>
        </w:rPr>
        <w:t>От чего предостерегает людей сура «</w:t>
      </w:r>
      <w:proofErr w:type="spellStart"/>
      <w:r w:rsidRPr="00502B35">
        <w:rPr>
          <w:sz w:val="28"/>
          <w:szCs w:val="28"/>
        </w:rPr>
        <w:t>Ат-Такасур</w:t>
      </w:r>
      <w:proofErr w:type="spellEnd"/>
      <w:r w:rsidRPr="00502B35">
        <w:rPr>
          <w:sz w:val="28"/>
          <w:szCs w:val="28"/>
        </w:rPr>
        <w:t>»?</w:t>
      </w:r>
    </w:p>
    <w:p w14:paraId="6E5233D3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О чем будут спрошены люди в Судный День?</w:t>
      </w:r>
    </w:p>
    <w:p w14:paraId="629B082E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означает слово «аль-‘</w:t>
      </w:r>
      <w:proofErr w:type="spellStart"/>
      <w:r w:rsidRPr="00502B35">
        <w:rPr>
          <w:sz w:val="28"/>
          <w:szCs w:val="28"/>
        </w:rPr>
        <w:t>аср</w:t>
      </w:r>
      <w:proofErr w:type="spellEnd"/>
      <w:r w:rsidRPr="00502B35">
        <w:rPr>
          <w:sz w:val="28"/>
          <w:szCs w:val="28"/>
        </w:rPr>
        <w:t>»?</w:t>
      </w:r>
    </w:p>
    <w:p w14:paraId="7095C784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Кто в Судный День не окажется в убытке?</w:t>
      </w:r>
    </w:p>
    <w:p w14:paraId="3D1407FE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Какова основная тема суры «Аль-</w:t>
      </w:r>
      <w:proofErr w:type="spellStart"/>
      <w:r w:rsidRPr="00502B35">
        <w:rPr>
          <w:sz w:val="28"/>
          <w:szCs w:val="28"/>
        </w:rPr>
        <w:t>Хумаза</w:t>
      </w:r>
      <w:proofErr w:type="spellEnd"/>
      <w:r w:rsidRPr="00502B35">
        <w:rPr>
          <w:sz w:val="28"/>
          <w:szCs w:val="28"/>
        </w:rPr>
        <w:t>»?</w:t>
      </w:r>
    </w:p>
    <w:p w14:paraId="44836A9F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Какое историческое событие произошло в </w:t>
      </w:r>
      <w:smartTag w:uri="urn:schemas-microsoft-com:office:smarttags" w:element="metricconverter">
        <w:smartTagPr>
          <w:attr w:name="ProductID" w:val="570 г"/>
        </w:smartTagPr>
        <w:r w:rsidRPr="00502B35">
          <w:rPr>
            <w:sz w:val="28"/>
            <w:szCs w:val="28"/>
          </w:rPr>
          <w:t>570 г</w:t>
        </w:r>
      </w:smartTag>
      <w:r w:rsidRPr="00502B35">
        <w:rPr>
          <w:sz w:val="28"/>
          <w:szCs w:val="28"/>
        </w:rPr>
        <w:t>.?</w:t>
      </w:r>
    </w:p>
    <w:p w14:paraId="009E3D51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Какой урок можно извлечь из исторического события </w:t>
      </w:r>
      <w:smartTag w:uri="urn:schemas-microsoft-com:office:smarttags" w:element="metricconverter">
        <w:smartTagPr>
          <w:attr w:name="ProductID" w:val="570 г"/>
        </w:smartTagPr>
        <w:r w:rsidRPr="00502B35">
          <w:rPr>
            <w:sz w:val="28"/>
            <w:szCs w:val="28"/>
          </w:rPr>
          <w:t>570 г</w:t>
        </w:r>
      </w:smartTag>
      <w:r w:rsidRPr="00502B35">
        <w:rPr>
          <w:sz w:val="28"/>
          <w:szCs w:val="28"/>
        </w:rPr>
        <w:t>.?</w:t>
      </w:r>
    </w:p>
    <w:p w14:paraId="51A300F3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Что такое </w:t>
      </w:r>
      <w:proofErr w:type="spellStart"/>
      <w:r w:rsidRPr="00502B35">
        <w:rPr>
          <w:sz w:val="28"/>
          <w:szCs w:val="28"/>
        </w:rPr>
        <w:t>сиджиль</w:t>
      </w:r>
      <w:proofErr w:type="spellEnd"/>
      <w:r w:rsidRPr="00502B35">
        <w:rPr>
          <w:sz w:val="28"/>
          <w:szCs w:val="28"/>
        </w:rPr>
        <w:t>?</w:t>
      </w:r>
    </w:p>
    <w:p w14:paraId="756850C7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Какая главная тема суры «Курайш»?</w:t>
      </w:r>
    </w:p>
    <w:p w14:paraId="3DEFDA2E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Кто такие </w:t>
      </w:r>
      <w:proofErr w:type="spellStart"/>
      <w:r w:rsidRPr="00502B35">
        <w:rPr>
          <w:sz w:val="28"/>
          <w:szCs w:val="28"/>
        </w:rPr>
        <w:t>мунафики</w:t>
      </w:r>
      <w:proofErr w:type="spellEnd"/>
      <w:r w:rsidRPr="00502B35">
        <w:rPr>
          <w:sz w:val="28"/>
          <w:szCs w:val="28"/>
        </w:rPr>
        <w:t>?</w:t>
      </w:r>
    </w:p>
    <w:p w14:paraId="3591E22A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такое «Аль-</w:t>
      </w:r>
      <w:proofErr w:type="spellStart"/>
      <w:r w:rsidRPr="00502B35">
        <w:rPr>
          <w:sz w:val="28"/>
          <w:szCs w:val="28"/>
        </w:rPr>
        <w:t>Кяусар</w:t>
      </w:r>
      <w:proofErr w:type="spellEnd"/>
      <w:r w:rsidRPr="00502B35">
        <w:rPr>
          <w:sz w:val="28"/>
          <w:szCs w:val="28"/>
        </w:rPr>
        <w:t>»?</w:t>
      </w:r>
    </w:p>
    <w:p w14:paraId="389E3BBA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Каков главный предмет суры «Ал-</w:t>
      </w:r>
      <w:proofErr w:type="spellStart"/>
      <w:r w:rsidRPr="00502B35">
        <w:rPr>
          <w:sz w:val="28"/>
          <w:szCs w:val="28"/>
        </w:rPr>
        <w:t>Кяусар</w:t>
      </w:r>
      <w:proofErr w:type="spellEnd"/>
      <w:r w:rsidRPr="00502B35">
        <w:rPr>
          <w:sz w:val="28"/>
          <w:szCs w:val="28"/>
        </w:rPr>
        <w:t>»?</w:t>
      </w:r>
    </w:p>
    <w:p w14:paraId="29661993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Чему посвящена сура «Аль-</w:t>
      </w:r>
      <w:proofErr w:type="spellStart"/>
      <w:r w:rsidRPr="00502B35">
        <w:rPr>
          <w:sz w:val="28"/>
          <w:szCs w:val="28"/>
        </w:rPr>
        <w:t>Кафирун</w:t>
      </w:r>
      <w:proofErr w:type="spellEnd"/>
      <w:r w:rsidRPr="00502B35">
        <w:rPr>
          <w:sz w:val="28"/>
          <w:szCs w:val="28"/>
        </w:rPr>
        <w:t>»?</w:t>
      </w:r>
    </w:p>
    <w:p w14:paraId="4CEFEF6C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Возможно ли принуждение к вере?</w:t>
      </w:r>
    </w:p>
    <w:p w14:paraId="2BC0E5F7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Назовите трех основных идолов язычников Мекки.</w:t>
      </w:r>
    </w:p>
    <w:p w14:paraId="22430581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Где и во время чего была ниспослана сура «Ан-</w:t>
      </w:r>
      <w:proofErr w:type="spellStart"/>
      <w:r w:rsidRPr="00502B35">
        <w:rPr>
          <w:sz w:val="28"/>
          <w:szCs w:val="28"/>
        </w:rPr>
        <w:t>Наср</w:t>
      </w:r>
      <w:proofErr w:type="spellEnd"/>
      <w:r w:rsidRPr="00502B35">
        <w:rPr>
          <w:sz w:val="28"/>
          <w:szCs w:val="28"/>
        </w:rPr>
        <w:t>»?</w:t>
      </w:r>
    </w:p>
    <w:p w14:paraId="0036F85D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Перечислите другие названия суры «Аль-</w:t>
      </w:r>
      <w:proofErr w:type="spellStart"/>
      <w:r w:rsidRPr="00502B35">
        <w:rPr>
          <w:sz w:val="28"/>
          <w:szCs w:val="28"/>
        </w:rPr>
        <w:t>Масад</w:t>
      </w:r>
      <w:proofErr w:type="spellEnd"/>
      <w:r w:rsidRPr="00502B35">
        <w:rPr>
          <w:sz w:val="28"/>
          <w:szCs w:val="28"/>
        </w:rPr>
        <w:t>»?</w:t>
      </w:r>
    </w:p>
    <w:p w14:paraId="57E2BABC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 xml:space="preserve">Как был прозван Абу </w:t>
      </w:r>
      <w:proofErr w:type="spellStart"/>
      <w:r w:rsidRPr="00502B35">
        <w:rPr>
          <w:sz w:val="28"/>
          <w:szCs w:val="28"/>
        </w:rPr>
        <w:t>Ляхаб</w:t>
      </w:r>
      <w:proofErr w:type="spellEnd"/>
      <w:r w:rsidRPr="00502B35">
        <w:rPr>
          <w:sz w:val="28"/>
          <w:szCs w:val="28"/>
        </w:rPr>
        <w:t>?</w:t>
      </w:r>
    </w:p>
    <w:p w14:paraId="3022ABEB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Какая сура дает понятие о Единобожии?</w:t>
      </w:r>
    </w:p>
    <w:p w14:paraId="3D2A34A2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О чем говорится в суре «Аль-</w:t>
      </w:r>
      <w:proofErr w:type="spellStart"/>
      <w:r w:rsidRPr="00502B35">
        <w:rPr>
          <w:sz w:val="28"/>
          <w:szCs w:val="28"/>
        </w:rPr>
        <w:t>Фаляк</w:t>
      </w:r>
      <w:proofErr w:type="spellEnd"/>
      <w:r w:rsidRPr="00502B35">
        <w:rPr>
          <w:sz w:val="28"/>
          <w:szCs w:val="28"/>
        </w:rPr>
        <w:t>»?</w:t>
      </w:r>
    </w:p>
    <w:p w14:paraId="1731F1A9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 можно понимать смысл слова «</w:t>
      </w:r>
      <w:proofErr w:type="spellStart"/>
      <w:r w:rsidRPr="00502B35">
        <w:rPr>
          <w:sz w:val="28"/>
          <w:szCs w:val="28"/>
        </w:rPr>
        <w:t>фаляк</w:t>
      </w:r>
      <w:proofErr w:type="spellEnd"/>
      <w:r w:rsidRPr="00502B35">
        <w:rPr>
          <w:sz w:val="28"/>
          <w:szCs w:val="28"/>
        </w:rPr>
        <w:t>»?</w:t>
      </w:r>
    </w:p>
    <w:p w14:paraId="7210ACD2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Какая сура является парой или дополнением к суре «Аль-</w:t>
      </w:r>
      <w:proofErr w:type="spellStart"/>
      <w:r w:rsidRPr="00502B35">
        <w:rPr>
          <w:sz w:val="28"/>
          <w:szCs w:val="28"/>
        </w:rPr>
        <w:t>Фаляк</w:t>
      </w:r>
      <w:proofErr w:type="spellEnd"/>
      <w:r w:rsidRPr="00502B35">
        <w:rPr>
          <w:sz w:val="28"/>
          <w:szCs w:val="28"/>
        </w:rPr>
        <w:t>»?</w:t>
      </w:r>
    </w:p>
    <w:p w14:paraId="04C2D89F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lastRenderedPageBreak/>
        <w:t>Какие можно выделить три аспекта связи человека с Богом?</w:t>
      </w:r>
    </w:p>
    <w:p w14:paraId="41FD07A1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Что такое наущение, внушение сатаны?</w:t>
      </w:r>
    </w:p>
    <w:p w14:paraId="231A8A59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 человек может избавиться от наущений сатаны?</w:t>
      </w:r>
    </w:p>
    <w:p w14:paraId="4C3A5086" w14:textId="77777777" w:rsidR="00B96D56" w:rsidRPr="00502B35" w:rsidRDefault="00B96D56" w:rsidP="00B96D56">
      <w:pPr>
        <w:numPr>
          <w:ilvl w:val="0"/>
          <w:numId w:val="9"/>
        </w:numPr>
        <w:jc w:val="both"/>
        <w:rPr>
          <w:sz w:val="28"/>
          <w:szCs w:val="28"/>
        </w:rPr>
      </w:pPr>
      <w:r w:rsidRPr="00502B35">
        <w:rPr>
          <w:sz w:val="28"/>
          <w:szCs w:val="28"/>
        </w:rPr>
        <w:t>Какие суры относятся к сурам «Аль-</w:t>
      </w:r>
      <w:proofErr w:type="spellStart"/>
      <w:r w:rsidRPr="00502B35">
        <w:rPr>
          <w:sz w:val="28"/>
          <w:szCs w:val="28"/>
        </w:rPr>
        <w:t>Му’аввазатайн</w:t>
      </w:r>
      <w:proofErr w:type="spellEnd"/>
      <w:r w:rsidRPr="00502B35">
        <w:rPr>
          <w:sz w:val="28"/>
          <w:szCs w:val="28"/>
        </w:rPr>
        <w:t>»?</w:t>
      </w:r>
    </w:p>
    <w:p w14:paraId="742FF680" w14:textId="77777777" w:rsidR="00B96D56" w:rsidRPr="00502B35" w:rsidRDefault="00B96D56" w:rsidP="001E472F">
      <w:pPr>
        <w:rPr>
          <w:sz w:val="28"/>
          <w:szCs w:val="28"/>
        </w:rPr>
      </w:pPr>
    </w:p>
    <w:p w14:paraId="6F1073D3" w14:textId="77777777" w:rsidR="00B96D56" w:rsidRPr="00502B35" w:rsidRDefault="00B96D56" w:rsidP="00B96D56">
      <w:pPr>
        <w:shd w:val="clear" w:color="auto" w:fill="FFFFFF"/>
        <w:ind w:firstLine="709"/>
        <w:jc w:val="both"/>
        <w:outlineLvl w:val="0"/>
        <w:rPr>
          <w:b/>
          <w:bCs/>
          <w:sz w:val="28"/>
          <w:szCs w:val="28"/>
        </w:rPr>
      </w:pPr>
    </w:p>
    <w:sectPr w:rsidR="00B96D56" w:rsidRPr="0050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53C4" w14:textId="77777777" w:rsidR="000D5B4D" w:rsidRDefault="000D5B4D" w:rsidP="007D2A2A">
      <w:r>
        <w:separator/>
      </w:r>
    </w:p>
  </w:endnote>
  <w:endnote w:type="continuationSeparator" w:id="0">
    <w:p w14:paraId="5B3AADD7" w14:textId="77777777" w:rsidR="000D5B4D" w:rsidRDefault="000D5B4D" w:rsidP="007D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2578" w14:textId="77777777" w:rsidR="000D5B4D" w:rsidRDefault="000D5B4D" w:rsidP="007D2A2A">
      <w:r>
        <w:separator/>
      </w:r>
    </w:p>
  </w:footnote>
  <w:footnote w:type="continuationSeparator" w:id="0">
    <w:p w14:paraId="186CE200" w14:textId="77777777" w:rsidR="000D5B4D" w:rsidRDefault="000D5B4D" w:rsidP="007D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AFC"/>
    <w:multiLevelType w:val="multilevel"/>
    <w:tmpl w:val="23AE328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pStyle w:val="a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74384"/>
    <w:multiLevelType w:val="hybridMultilevel"/>
    <w:tmpl w:val="E648E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345E8"/>
    <w:multiLevelType w:val="multilevel"/>
    <w:tmpl w:val="B3A66A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EBC761B"/>
    <w:multiLevelType w:val="hybridMultilevel"/>
    <w:tmpl w:val="905A7404"/>
    <w:lvl w:ilvl="0" w:tplc="17D6B84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CE1EA6"/>
    <w:multiLevelType w:val="hybridMultilevel"/>
    <w:tmpl w:val="34FC0B3C"/>
    <w:lvl w:ilvl="0" w:tplc="32149E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75976C8"/>
    <w:multiLevelType w:val="hybridMultilevel"/>
    <w:tmpl w:val="302EAC02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48D5"/>
    <w:multiLevelType w:val="hybridMultilevel"/>
    <w:tmpl w:val="773A4E5E"/>
    <w:lvl w:ilvl="0" w:tplc="17D6B8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77A4E"/>
    <w:multiLevelType w:val="hybridMultilevel"/>
    <w:tmpl w:val="9B06C13A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75143"/>
    <w:multiLevelType w:val="hybridMultilevel"/>
    <w:tmpl w:val="773A4E5E"/>
    <w:lvl w:ilvl="0" w:tplc="17D6B8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A531F"/>
    <w:multiLevelType w:val="hybridMultilevel"/>
    <w:tmpl w:val="4B288A3E"/>
    <w:lvl w:ilvl="0" w:tplc="6E02C6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9506A"/>
    <w:multiLevelType w:val="hybridMultilevel"/>
    <w:tmpl w:val="8DA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76B22"/>
    <w:multiLevelType w:val="hybridMultilevel"/>
    <w:tmpl w:val="650E401A"/>
    <w:lvl w:ilvl="0" w:tplc="595EBEC6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324AE"/>
    <w:multiLevelType w:val="hybridMultilevel"/>
    <w:tmpl w:val="C268A882"/>
    <w:lvl w:ilvl="0" w:tplc="0AB8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85B5D"/>
    <w:multiLevelType w:val="hybridMultilevel"/>
    <w:tmpl w:val="8E6EBB1C"/>
    <w:lvl w:ilvl="0" w:tplc="B406EE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EF2"/>
    <w:multiLevelType w:val="hybridMultilevel"/>
    <w:tmpl w:val="C268A882"/>
    <w:lvl w:ilvl="0" w:tplc="0AB8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B4A5D"/>
    <w:multiLevelType w:val="hybridMultilevel"/>
    <w:tmpl w:val="2E362A02"/>
    <w:lvl w:ilvl="0" w:tplc="2C7AC83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3BBB"/>
    <w:multiLevelType w:val="hybridMultilevel"/>
    <w:tmpl w:val="6FC42578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4729B"/>
    <w:multiLevelType w:val="hybridMultilevel"/>
    <w:tmpl w:val="DABAB8D0"/>
    <w:lvl w:ilvl="0" w:tplc="4F20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01336"/>
    <w:multiLevelType w:val="hybridMultilevel"/>
    <w:tmpl w:val="C268A882"/>
    <w:lvl w:ilvl="0" w:tplc="0AB8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13509"/>
    <w:multiLevelType w:val="hybridMultilevel"/>
    <w:tmpl w:val="94504F0A"/>
    <w:lvl w:ilvl="0" w:tplc="430A57CC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0F75"/>
    <w:multiLevelType w:val="multilevel"/>
    <w:tmpl w:val="5A060EE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DD47D65"/>
    <w:multiLevelType w:val="hybridMultilevel"/>
    <w:tmpl w:val="CA489F8C"/>
    <w:lvl w:ilvl="0" w:tplc="C51E949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060BA"/>
    <w:multiLevelType w:val="hybridMultilevel"/>
    <w:tmpl w:val="F27046F4"/>
    <w:lvl w:ilvl="0" w:tplc="F40E5D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023"/>
    <w:multiLevelType w:val="hybridMultilevel"/>
    <w:tmpl w:val="B9885028"/>
    <w:lvl w:ilvl="0" w:tplc="2AF68A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57F8D"/>
    <w:multiLevelType w:val="hybridMultilevel"/>
    <w:tmpl w:val="3F40EC96"/>
    <w:lvl w:ilvl="0" w:tplc="586CA7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50A9F"/>
    <w:multiLevelType w:val="hybridMultilevel"/>
    <w:tmpl w:val="C268A882"/>
    <w:lvl w:ilvl="0" w:tplc="0AB8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635C"/>
    <w:multiLevelType w:val="hybridMultilevel"/>
    <w:tmpl w:val="C268A882"/>
    <w:lvl w:ilvl="0" w:tplc="0AB8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A96"/>
    <w:multiLevelType w:val="hybridMultilevel"/>
    <w:tmpl w:val="67EC23D8"/>
    <w:lvl w:ilvl="0" w:tplc="8B2C947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3DF5"/>
    <w:multiLevelType w:val="hybridMultilevel"/>
    <w:tmpl w:val="3E78F498"/>
    <w:lvl w:ilvl="0" w:tplc="102CC6F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E5B4C"/>
    <w:multiLevelType w:val="hybridMultilevel"/>
    <w:tmpl w:val="2C8C6A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DF173C9"/>
    <w:multiLevelType w:val="hybridMultilevel"/>
    <w:tmpl w:val="A0265098"/>
    <w:lvl w:ilvl="0" w:tplc="53E027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00EC9"/>
    <w:multiLevelType w:val="hybridMultilevel"/>
    <w:tmpl w:val="F540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C61B2"/>
    <w:multiLevelType w:val="hybridMultilevel"/>
    <w:tmpl w:val="AB5ED0EA"/>
    <w:lvl w:ilvl="0" w:tplc="17D6B8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C0BA13E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25"/>
  </w:num>
  <w:num w:numId="5">
    <w:abstractNumId w:val="18"/>
  </w:num>
  <w:num w:numId="6">
    <w:abstractNumId w:val="30"/>
  </w:num>
  <w:num w:numId="7">
    <w:abstractNumId w:val="3"/>
  </w:num>
  <w:num w:numId="8">
    <w:abstractNumId w:val="8"/>
  </w:num>
  <w:num w:numId="9">
    <w:abstractNumId w:val="6"/>
  </w:num>
  <w:num w:numId="10">
    <w:abstractNumId w:val="20"/>
  </w:num>
  <w:num w:numId="11">
    <w:abstractNumId w:val="24"/>
  </w:num>
  <w:num w:numId="12">
    <w:abstractNumId w:val="21"/>
  </w:num>
  <w:num w:numId="13">
    <w:abstractNumId w:val="23"/>
  </w:num>
  <w:num w:numId="14">
    <w:abstractNumId w:val="27"/>
  </w:num>
  <w:num w:numId="15">
    <w:abstractNumId w:val="28"/>
  </w:num>
  <w:num w:numId="16">
    <w:abstractNumId w:val="15"/>
  </w:num>
  <w:num w:numId="17">
    <w:abstractNumId w:val="19"/>
  </w:num>
  <w:num w:numId="18">
    <w:abstractNumId w:val="13"/>
  </w:num>
  <w:num w:numId="19">
    <w:abstractNumId w:val="11"/>
  </w:num>
  <w:num w:numId="20">
    <w:abstractNumId w:val="4"/>
  </w:num>
  <w:num w:numId="21">
    <w:abstractNumId w:val="26"/>
  </w:num>
  <w:num w:numId="22">
    <w:abstractNumId w:val="14"/>
  </w:num>
  <w:num w:numId="23">
    <w:abstractNumId w:val="12"/>
  </w:num>
  <w:num w:numId="24">
    <w:abstractNumId w:val="22"/>
  </w:num>
  <w:num w:numId="25">
    <w:abstractNumId w:val="29"/>
  </w:num>
  <w:num w:numId="26">
    <w:abstractNumId w:val="2"/>
  </w:num>
  <w:num w:numId="27">
    <w:abstractNumId w:val="10"/>
  </w:num>
  <w:num w:numId="28">
    <w:abstractNumId w:val="31"/>
  </w:num>
  <w:num w:numId="29">
    <w:abstractNumId w:val="1"/>
  </w:num>
  <w:num w:numId="30">
    <w:abstractNumId w:val="16"/>
  </w:num>
  <w:num w:numId="31">
    <w:abstractNumId w:val="7"/>
  </w:num>
  <w:num w:numId="32">
    <w:abstractNumId w:val="5"/>
  </w:num>
  <w:num w:numId="3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99"/>
    <w:rsid w:val="00003285"/>
    <w:rsid w:val="00016D9E"/>
    <w:rsid w:val="0002045E"/>
    <w:rsid w:val="00020790"/>
    <w:rsid w:val="00021718"/>
    <w:rsid w:val="00023002"/>
    <w:rsid w:val="000240B3"/>
    <w:rsid w:val="00025F3C"/>
    <w:rsid w:val="00050F87"/>
    <w:rsid w:val="00052349"/>
    <w:rsid w:val="00052ED7"/>
    <w:rsid w:val="000578C4"/>
    <w:rsid w:val="00062A3A"/>
    <w:rsid w:val="00087C60"/>
    <w:rsid w:val="000A3FA6"/>
    <w:rsid w:val="000A5AE0"/>
    <w:rsid w:val="000B11D5"/>
    <w:rsid w:val="000B2331"/>
    <w:rsid w:val="000B2AA5"/>
    <w:rsid w:val="000B5880"/>
    <w:rsid w:val="000C0CEC"/>
    <w:rsid w:val="000D1EEE"/>
    <w:rsid w:val="000D4149"/>
    <w:rsid w:val="000D561B"/>
    <w:rsid w:val="000D5638"/>
    <w:rsid w:val="000D5782"/>
    <w:rsid w:val="000D5B4D"/>
    <w:rsid w:val="000E148B"/>
    <w:rsid w:val="000E26D5"/>
    <w:rsid w:val="000E61AD"/>
    <w:rsid w:val="000F2E2E"/>
    <w:rsid w:val="000F4618"/>
    <w:rsid w:val="000F7A47"/>
    <w:rsid w:val="00103373"/>
    <w:rsid w:val="00103879"/>
    <w:rsid w:val="00111301"/>
    <w:rsid w:val="0011340C"/>
    <w:rsid w:val="00113969"/>
    <w:rsid w:val="00114B6B"/>
    <w:rsid w:val="001201F8"/>
    <w:rsid w:val="0012370C"/>
    <w:rsid w:val="001259B4"/>
    <w:rsid w:val="001325E1"/>
    <w:rsid w:val="00141F06"/>
    <w:rsid w:val="00141F95"/>
    <w:rsid w:val="00142659"/>
    <w:rsid w:val="00147F0D"/>
    <w:rsid w:val="001510FD"/>
    <w:rsid w:val="00156B10"/>
    <w:rsid w:val="00157190"/>
    <w:rsid w:val="00161A11"/>
    <w:rsid w:val="001707E3"/>
    <w:rsid w:val="00170F2E"/>
    <w:rsid w:val="00171038"/>
    <w:rsid w:val="001810C4"/>
    <w:rsid w:val="00183D66"/>
    <w:rsid w:val="00184496"/>
    <w:rsid w:val="00186957"/>
    <w:rsid w:val="001903F3"/>
    <w:rsid w:val="001909AB"/>
    <w:rsid w:val="00191673"/>
    <w:rsid w:val="00193832"/>
    <w:rsid w:val="001A041C"/>
    <w:rsid w:val="001A2C5C"/>
    <w:rsid w:val="001A3142"/>
    <w:rsid w:val="001A43B7"/>
    <w:rsid w:val="001A68EF"/>
    <w:rsid w:val="001B502C"/>
    <w:rsid w:val="001C75A7"/>
    <w:rsid w:val="001D2898"/>
    <w:rsid w:val="001D4243"/>
    <w:rsid w:val="001D7A91"/>
    <w:rsid w:val="001E09EA"/>
    <w:rsid w:val="001E1523"/>
    <w:rsid w:val="001E472F"/>
    <w:rsid w:val="001E60C7"/>
    <w:rsid w:val="001F06CF"/>
    <w:rsid w:val="001F337A"/>
    <w:rsid w:val="001F339C"/>
    <w:rsid w:val="001F675D"/>
    <w:rsid w:val="00201779"/>
    <w:rsid w:val="002132D3"/>
    <w:rsid w:val="002156D5"/>
    <w:rsid w:val="00223B42"/>
    <w:rsid w:val="00227D67"/>
    <w:rsid w:val="002327E5"/>
    <w:rsid w:val="00250200"/>
    <w:rsid w:val="002530AF"/>
    <w:rsid w:val="00257BE9"/>
    <w:rsid w:val="002619D1"/>
    <w:rsid w:val="002646E4"/>
    <w:rsid w:val="00270F85"/>
    <w:rsid w:val="00274B6C"/>
    <w:rsid w:val="002761BD"/>
    <w:rsid w:val="00286BF6"/>
    <w:rsid w:val="002870F1"/>
    <w:rsid w:val="00292EED"/>
    <w:rsid w:val="00296F2C"/>
    <w:rsid w:val="002974AC"/>
    <w:rsid w:val="002974E2"/>
    <w:rsid w:val="002A3A5B"/>
    <w:rsid w:val="002A6720"/>
    <w:rsid w:val="002B2520"/>
    <w:rsid w:val="002C0287"/>
    <w:rsid w:val="002C4A53"/>
    <w:rsid w:val="002C5D38"/>
    <w:rsid w:val="002C64EF"/>
    <w:rsid w:val="002D38D0"/>
    <w:rsid w:val="002D54D9"/>
    <w:rsid w:val="003003C0"/>
    <w:rsid w:val="00300E6A"/>
    <w:rsid w:val="00301EEE"/>
    <w:rsid w:val="0032493B"/>
    <w:rsid w:val="003257EF"/>
    <w:rsid w:val="00332B67"/>
    <w:rsid w:val="00336EBE"/>
    <w:rsid w:val="00337D0D"/>
    <w:rsid w:val="0034413C"/>
    <w:rsid w:val="00350EA2"/>
    <w:rsid w:val="00385AB2"/>
    <w:rsid w:val="00392D6F"/>
    <w:rsid w:val="00394F98"/>
    <w:rsid w:val="00396D42"/>
    <w:rsid w:val="003A1F69"/>
    <w:rsid w:val="003A26E8"/>
    <w:rsid w:val="003A46C2"/>
    <w:rsid w:val="003A492C"/>
    <w:rsid w:val="003B0675"/>
    <w:rsid w:val="003B0ED2"/>
    <w:rsid w:val="003B3DF5"/>
    <w:rsid w:val="003B4042"/>
    <w:rsid w:val="003B5BA0"/>
    <w:rsid w:val="003B5C31"/>
    <w:rsid w:val="003B7132"/>
    <w:rsid w:val="003C10A3"/>
    <w:rsid w:val="003C2D46"/>
    <w:rsid w:val="003D15EE"/>
    <w:rsid w:val="003D3C58"/>
    <w:rsid w:val="003D5E9E"/>
    <w:rsid w:val="003D7B3C"/>
    <w:rsid w:val="003E2877"/>
    <w:rsid w:val="003E4BEA"/>
    <w:rsid w:val="003F2772"/>
    <w:rsid w:val="003F27BE"/>
    <w:rsid w:val="003F51F1"/>
    <w:rsid w:val="003F75EB"/>
    <w:rsid w:val="004067CA"/>
    <w:rsid w:val="00410818"/>
    <w:rsid w:val="00414643"/>
    <w:rsid w:val="00414B88"/>
    <w:rsid w:val="004327F2"/>
    <w:rsid w:val="00444DCD"/>
    <w:rsid w:val="004476FA"/>
    <w:rsid w:val="00451452"/>
    <w:rsid w:val="00453609"/>
    <w:rsid w:val="0045399B"/>
    <w:rsid w:val="0045623D"/>
    <w:rsid w:val="00467368"/>
    <w:rsid w:val="00470C7B"/>
    <w:rsid w:val="00470E8F"/>
    <w:rsid w:val="00473D85"/>
    <w:rsid w:val="00480E0B"/>
    <w:rsid w:val="0048688A"/>
    <w:rsid w:val="00494D49"/>
    <w:rsid w:val="004A0BA1"/>
    <w:rsid w:val="004A4416"/>
    <w:rsid w:val="004A4F95"/>
    <w:rsid w:val="004A5975"/>
    <w:rsid w:val="004A5B71"/>
    <w:rsid w:val="004B2003"/>
    <w:rsid w:val="004B2FFE"/>
    <w:rsid w:val="004B6781"/>
    <w:rsid w:val="004D306E"/>
    <w:rsid w:val="004D4F9F"/>
    <w:rsid w:val="004E6E76"/>
    <w:rsid w:val="004F3083"/>
    <w:rsid w:val="004F359E"/>
    <w:rsid w:val="004F5031"/>
    <w:rsid w:val="004F53BF"/>
    <w:rsid w:val="00501058"/>
    <w:rsid w:val="00502B35"/>
    <w:rsid w:val="005145E7"/>
    <w:rsid w:val="00515EE5"/>
    <w:rsid w:val="00520665"/>
    <w:rsid w:val="005213ED"/>
    <w:rsid w:val="00537829"/>
    <w:rsid w:val="00537DDD"/>
    <w:rsid w:val="0054356F"/>
    <w:rsid w:val="00545F46"/>
    <w:rsid w:val="0054622B"/>
    <w:rsid w:val="00554490"/>
    <w:rsid w:val="00555BEA"/>
    <w:rsid w:val="00561012"/>
    <w:rsid w:val="005676DD"/>
    <w:rsid w:val="00571772"/>
    <w:rsid w:val="00574B20"/>
    <w:rsid w:val="00581E7A"/>
    <w:rsid w:val="0058630F"/>
    <w:rsid w:val="005A7DB1"/>
    <w:rsid w:val="005B06FB"/>
    <w:rsid w:val="005B5BFA"/>
    <w:rsid w:val="005B61AD"/>
    <w:rsid w:val="005C0822"/>
    <w:rsid w:val="005C26EB"/>
    <w:rsid w:val="005C7E99"/>
    <w:rsid w:val="005D092C"/>
    <w:rsid w:val="005E2033"/>
    <w:rsid w:val="0060283A"/>
    <w:rsid w:val="0060304B"/>
    <w:rsid w:val="00606C54"/>
    <w:rsid w:val="0061293C"/>
    <w:rsid w:val="0061431E"/>
    <w:rsid w:val="00620253"/>
    <w:rsid w:val="00621FFA"/>
    <w:rsid w:val="0062210A"/>
    <w:rsid w:val="00635285"/>
    <w:rsid w:val="00637BE7"/>
    <w:rsid w:val="0064237A"/>
    <w:rsid w:val="00643A26"/>
    <w:rsid w:val="00643ADE"/>
    <w:rsid w:val="006461CC"/>
    <w:rsid w:val="00652341"/>
    <w:rsid w:val="006551B1"/>
    <w:rsid w:val="00657CAD"/>
    <w:rsid w:val="00661E9B"/>
    <w:rsid w:val="0066256E"/>
    <w:rsid w:val="00670C59"/>
    <w:rsid w:val="00672162"/>
    <w:rsid w:val="006730E9"/>
    <w:rsid w:val="00676A07"/>
    <w:rsid w:val="00683F64"/>
    <w:rsid w:val="00684147"/>
    <w:rsid w:val="006874E4"/>
    <w:rsid w:val="006940B5"/>
    <w:rsid w:val="0069454B"/>
    <w:rsid w:val="00694768"/>
    <w:rsid w:val="006961AE"/>
    <w:rsid w:val="006A4761"/>
    <w:rsid w:val="006B5FDE"/>
    <w:rsid w:val="006B6B1B"/>
    <w:rsid w:val="006C1D04"/>
    <w:rsid w:val="006C58C9"/>
    <w:rsid w:val="006C621D"/>
    <w:rsid w:val="006D22F2"/>
    <w:rsid w:val="006D258B"/>
    <w:rsid w:val="006D7028"/>
    <w:rsid w:val="00711C2B"/>
    <w:rsid w:val="00712138"/>
    <w:rsid w:val="00713310"/>
    <w:rsid w:val="00714138"/>
    <w:rsid w:val="00717545"/>
    <w:rsid w:val="00721D29"/>
    <w:rsid w:val="00731C99"/>
    <w:rsid w:val="0073531B"/>
    <w:rsid w:val="007369C5"/>
    <w:rsid w:val="0074164D"/>
    <w:rsid w:val="00743552"/>
    <w:rsid w:val="00743AF5"/>
    <w:rsid w:val="00750758"/>
    <w:rsid w:val="0075389E"/>
    <w:rsid w:val="00763A37"/>
    <w:rsid w:val="00770832"/>
    <w:rsid w:val="00770F11"/>
    <w:rsid w:val="007737E7"/>
    <w:rsid w:val="00777112"/>
    <w:rsid w:val="00777E64"/>
    <w:rsid w:val="00792260"/>
    <w:rsid w:val="007A620C"/>
    <w:rsid w:val="007A637E"/>
    <w:rsid w:val="007B3903"/>
    <w:rsid w:val="007B62EC"/>
    <w:rsid w:val="007B725E"/>
    <w:rsid w:val="007C231A"/>
    <w:rsid w:val="007C2489"/>
    <w:rsid w:val="007D0B54"/>
    <w:rsid w:val="007D220F"/>
    <w:rsid w:val="007D2A2A"/>
    <w:rsid w:val="007D4619"/>
    <w:rsid w:val="007D6704"/>
    <w:rsid w:val="007E14BC"/>
    <w:rsid w:val="007F2881"/>
    <w:rsid w:val="007F301E"/>
    <w:rsid w:val="007F5D7A"/>
    <w:rsid w:val="007F5ECB"/>
    <w:rsid w:val="007F7405"/>
    <w:rsid w:val="007F782B"/>
    <w:rsid w:val="0080597B"/>
    <w:rsid w:val="00814133"/>
    <w:rsid w:val="00821FE2"/>
    <w:rsid w:val="008251EA"/>
    <w:rsid w:val="00833A5C"/>
    <w:rsid w:val="008343FE"/>
    <w:rsid w:val="008448AE"/>
    <w:rsid w:val="00844939"/>
    <w:rsid w:val="00845ACA"/>
    <w:rsid w:val="00846724"/>
    <w:rsid w:val="00846F3A"/>
    <w:rsid w:val="00851CB2"/>
    <w:rsid w:val="00860778"/>
    <w:rsid w:val="00864CF9"/>
    <w:rsid w:val="008679C5"/>
    <w:rsid w:val="00867C9B"/>
    <w:rsid w:val="00867EF5"/>
    <w:rsid w:val="00873111"/>
    <w:rsid w:val="00875391"/>
    <w:rsid w:val="008B3713"/>
    <w:rsid w:val="008B71EE"/>
    <w:rsid w:val="008C5C03"/>
    <w:rsid w:val="008D173E"/>
    <w:rsid w:val="008D5404"/>
    <w:rsid w:val="008D5C06"/>
    <w:rsid w:val="008E124A"/>
    <w:rsid w:val="008E4A4A"/>
    <w:rsid w:val="008E533C"/>
    <w:rsid w:val="008E6EBF"/>
    <w:rsid w:val="008E7C9B"/>
    <w:rsid w:val="008F1086"/>
    <w:rsid w:val="008F15E1"/>
    <w:rsid w:val="008F3CBE"/>
    <w:rsid w:val="008F3D06"/>
    <w:rsid w:val="008F4619"/>
    <w:rsid w:val="008F5845"/>
    <w:rsid w:val="008F66E4"/>
    <w:rsid w:val="008F7BDD"/>
    <w:rsid w:val="00901C79"/>
    <w:rsid w:val="009023CF"/>
    <w:rsid w:val="0090733E"/>
    <w:rsid w:val="009117C6"/>
    <w:rsid w:val="00913521"/>
    <w:rsid w:val="0091394B"/>
    <w:rsid w:val="00914E3D"/>
    <w:rsid w:val="00920FEF"/>
    <w:rsid w:val="00931566"/>
    <w:rsid w:val="00935316"/>
    <w:rsid w:val="0094578B"/>
    <w:rsid w:val="009533C3"/>
    <w:rsid w:val="00953492"/>
    <w:rsid w:val="00954241"/>
    <w:rsid w:val="00955543"/>
    <w:rsid w:val="00961692"/>
    <w:rsid w:val="00961B2E"/>
    <w:rsid w:val="00966EA6"/>
    <w:rsid w:val="00971EAB"/>
    <w:rsid w:val="009733DE"/>
    <w:rsid w:val="00973638"/>
    <w:rsid w:val="00976974"/>
    <w:rsid w:val="0098203E"/>
    <w:rsid w:val="00990F1C"/>
    <w:rsid w:val="00991FF7"/>
    <w:rsid w:val="009A5AE3"/>
    <w:rsid w:val="009B24AB"/>
    <w:rsid w:val="009B33E8"/>
    <w:rsid w:val="009B4208"/>
    <w:rsid w:val="009C4D43"/>
    <w:rsid w:val="009C4FD9"/>
    <w:rsid w:val="009C6EBC"/>
    <w:rsid w:val="009D2442"/>
    <w:rsid w:val="009D5573"/>
    <w:rsid w:val="009E3A99"/>
    <w:rsid w:val="009F20BD"/>
    <w:rsid w:val="009F548F"/>
    <w:rsid w:val="00A0370A"/>
    <w:rsid w:val="00A04271"/>
    <w:rsid w:val="00A04661"/>
    <w:rsid w:val="00A153CE"/>
    <w:rsid w:val="00A21A0E"/>
    <w:rsid w:val="00A22607"/>
    <w:rsid w:val="00A35890"/>
    <w:rsid w:val="00A44A6C"/>
    <w:rsid w:val="00A47A14"/>
    <w:rsid w:val="00A51BD7"/>
    <w:rsid w:val="00A52502"/>
    <w:rsid w:val="00A53DD6"/>
    <w:rsid w:val="00A657E7"/>
    <w:rsid w:val="00A72187"/>
    <w:rsid w:val="00A74074"/>
    <w:rsid w:val="00A744F9"/>
    <w:rsid w:val="00A8114F"/>
    <w:rsid w:val="00A81241"/>
    <w:rsid w:val="00A8417F"/>
    <w:rsid w:val="00A877F0"/>
    <w:rsid w:val="00A91EDC"/>
    <w:rsid w:val="00A963C1"/>
    <w:rsid w:val="00AA57DF"/>
    <w:rsid w:val="00AB3FCD"/>
    <w:rsid w:val="00AB440C"/>
    <w:rsid w:val="00AB4B6F"/>
    <w:rsid w:val="00AC0C32"/>
    <w:rsid w:val="00AC2DDF"/>
    <w:rsid w:val="00AC68CA"/>
    <w:rsid w:val="00AC7018"/>
    <w:rsid w:val="00AD3288"/>
    <w:rsid w:val="00AD644B"/>
    <w:rsid w:val="00AE6C5C"/>
    <w:rsid w:val="00AE6CAB"/>
    <w:rsid w:val="00B110E6"/>
    <w:rsid w:val="00B1511A"/>
    <w:rsid w:val="00B26385"/>
    <w:rsid w:val="00B353A9"/>
    <w:rsid w:val="00B51300"/>
    <w:rsid w:val="00B52878"/>
    <w:rsid w:val="00B55189"/>
    <w:rsid w:val="00B60577"/>
    <w:rsid w:val="00B634AF"/>
    <w:rsid w:val="00B66EAB"/>
    <w:rsid w:val="00B84E35"/>
    <w:rsid w:val="00B87E5E"/>
    <w:rsid w:val="00B92301"/>
    <w:rsid w:val="00B934F9"/>
    <w:rsid w:val="00B93F2F"/>
    <w:rsid w:val="00B957C2"/>
    <w:rsid w:val="00B96D56"/>
    <w:rsid w:val="00BA031A"/>
    <w:rsid w:val="00BA6BF0"/>
    <w:rsid w:val="00BB5CCA"/>
    <w:rsid w:val="00BC0EF6"/>
    <w:rsid w:val="00BC31EC"/>
    <w:rsid w:val="00BD2992"/>
    <w:rsid w:val="00BD3034"/>
    <w:rsid w:val="00BD314D"/>
    <w:rsid w:val="00BD6AE6"/>
    <w:rsid w:val="00BE1992"/>
    <w:rsid w:val="00BE797C"/>
    <w:rsid w:val="00BF55F2"/>
    <w:rsid w:val="00C020F6"/>
    <w:rsid w:val="00C02640"/>
    <w:rsid w:val="00C04A2F"/>
    <w:rsid w:val="00C0716B"/>
    <w:rsid w:val="00C12C3B"/>
    <w:rsid w:val="00C2083A"/>
    <w:rsid w:val="00C2220C"/>
    <w:rsid w:val="00C24893"/>
    <w:rsid w:val="00C26339"/>
    <w:rsid w:val="00C37719"/>
    <w:rsid w:val="00C40C7D"/>
    <w:rsid w:val="00C41797"/>
    <w:rsid w:val="00C42667"/>
    <w:rsid w:val="00C45102"/>
    <w:rsid w:val="00C47F10"/>
    <w:rsid w:val="00C571D9"/>
    <w:rsid w:val="00C666D7"/>
    <w:rsid w:val="00C80EB8"/>
    <w:rsid w:val="00C96267"/>
    <w:rsid w:val="00CA095C"/>
    <w:rsid w:val="00CA0AE8"/>
    <w:rsid w:val="00CA4527"/>
    <w:rsid w:val="00CB1243"/>
    <w:rsid w:val="00CB4B50"/>
    <w:rsid w:val="00CB56FF"/>
    <w:rsid w:val="00CB62A0"/>
    <w:rsid w:val="00CB65F2"/>
    <w:rsid w:val="00CB7A57"/>
    <w:rsid w:val="00CC6882"/>
    <w:rsid w:val="00CD0F53"/>
    <w:rsid w:val="00CD42FF"/>
    <w:rsid w:val="00CD6599"/>
    <w:rsid w:val="00CE4AFF"/>
    <w:rsid w:val="00CF3360"/>
    <w:rsid w:val="00CF48B3"/>
    <w:rsid w:val="00CF530F"/>
    <w:rsid w:val="00CF6556"/>
    <w:rsid w:val="00D0571E"/>
    <w:rsid w:val="00D16C57"/>
    <w:rsid w:val="00D17949"/>
    <w:rsid w:val="00D2006F"/>
    <w:rsid w:val="00D20EE4"/>
    <w:rsid w:val="00D22C6B"/>
    <w:rsid w:val="00D41CC3"/>
    <w:rsid w:val="00D44716"/>
    <w:rsid w:val="00D44F21"/>
    <w:rsid w:val="00D45FFD"/>
    <w:rsid w:val="00D4688A"/>
    <w:rsid w:val="00D473DE"/>
    <w:rsid w:val="00D50B52"/>
    <w:rsid w:val="00D55793"/>
    <w:rsid w:val="00D56786"/>
    <w:rsid w:val="00D57643"/>
    <w:rsid w:val="00D6224E"/>
    <w:rsid w:val="00D63B80"/>
    <w:rsid w:val="00D961EF"/>
    <w:rsid w:val="00D97441"/>
    <w:rsid w:val="00DA30A9"/>
    <w:rsid w:val="00DA3EF6"/>
    <w:rsid w:val="00DB2F4F"/>
    <w:rsid w:val="00DB60E6"/>
    <w:rsid w:val="00DB670C"/>
    <w:rsid w:val="00DC6E67"/>
    <w:rsid w:val="00DD2CCA"/>
    <w:rsid w:val="00DD350F"/>
    <w:rsid w:val="00DD3946"/>
    <w:rsid w:val="00DD474E"/>
    <w:rsid w:val="00DD7718"/>
    <w:rsid w:val="00DF186B"/>
    <w:rsid w:val="00DF1F95"/>
    <w:rsid w:val="00DF220C"/>
    <w:rsid w:val="00DF3A92"/>
    <w:rsid w:val="00DF3D86"/>
    <w:rsid w:val="00DF489E"/>
    <w:rsid w:val="00DF7D6D"/>
    <w:rsid w:val="00E01435"/>
    <w:rsid w:val="00E04629"/>
    <w:rsid w:val="00E1051A"/>
    <w:rsid w:val="00E1261A"/>
    <w:rsid w:val="00E13D8A"/>
    <w:rsid w:val="00E1486F"/>
    <w:rsid w:val="00E212B3"/>
    <w:rsid w:val="00E22591"/>
    <w:rsid w:val="00E31381"/>
    <w:rsid w:val="00E32C91"/>
    <w:rsid w:val="00E36297"/>
    <w:rsid w:val="00E403F5"/>
    <w:rsid w:val="00E410E2"/>
    <w:rsid w:val="00E45128"/>
    <w:rsid w:val="00E451DA"/>
    <w:rsid w:val="00E513A0"/>
    <w:rsid w:val="00E51CEC"/>
    <w:rsid w:val="00E54DBE"/>
    <w:rsid w:val="00E57CA9"/>
    <w:rsid w:val="00E65CD9"/>
    <w:rsid w:val="00E66ECE"/>
    <w:rsid w:val="00E67495"/>
    <w:rsid w:val="00EA0ACA"/>
    <w:rsid w:val="00EA2415"/>
    <w:rsid w:val="00EB133C"/>
    <w:rsid w:val="00EB285B"/>
    <w:rsid w:val="00EB7275"/>
    <w:rsid w:val="00EB751A"/>
    <w:rsid w:val="00EC1335"/>
    <w:rsid w:val="00EC1A18"/>
    <w:rsid w:val="00EC2B77"/>
    <w:rsid w:val="00EC4D21"/>
    <w:rsid w:val="00ED574A"/>
    <w:rsid w:val="00ED719B"/>
    <w:rsid w:val="00EE2AF2"/>
    <w:rsid w:val="00EF3367"/>
    <w:rsid w:val="00EF3C77"/>
    <w:rsid w:val="00F00732"/>
    <w:rsid w:val="00F03BD4"/>
    <w:rsid w:val="00F13F7C"/>
    <w:rsid w:val="00F22E30"/>
    <w:rsid w:val="00F338AA"/>
    <w:rsid w:val="00F36419"/>
    <w:rsid w:val="00F37229"/>
    <w:rsid w:val="00F40DD7"/>
    <w:rsid w:val="00F426E0"/>
    <w:rsid w:val="00F43E9F"/>
    <w:rsid w:val="00F46992"/>
    <w:rsid w:val="00F62804"/>
    <w:rsid w:val="00F62F91"/>
    <w:rsid w:val="00F6309F"/>
    <w:rsid w:val="00F64CF7"/>
    <w:rsid w:val="00F729BC"/>
    <w:rsid w:val="00F74477"/>
    <w:rsid w:val="00F7469F"/>
    <w:rsid w:val="00F7590C"/>
    <w:rsid w:val="00F76485"/>
    <w:rsid w:val="00F82E04"/>
    <w:rsid w:val="00F920FC"/>
    <w:rsid w:val="00FA4D63"/>
    <w:rsid w:val="00FA7273"/>
    <w:rsid w:val="00FC703A"/>
    <w:rsid w:val="00FD5DCF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8B5AC"/>
  <w15:chartTrackingRefBased/>
  <w15:docId w15:val="{3FD56E7C-A49E-404E-A0FE-ADBE7FA1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5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текст,Основной текст 1"/>
    <w:basedOn w:val="a"/>
    <w:link w:val="a4"/>
    <w:rsid w:val="00CD6599"/>
    <w:pPr>
      <w:numPr>
        <w:ilvl w:val="12"/>
      </w:numPr>
      <w:ind w:left="2835" w:hanging="2835"/>
    </w:pPr>
    <w:rPr>
      <w:i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locked/>
    <w:rsid w:val="00CD6599"/>
    <w:rPr>
      <w:i/>
      <w:sz w:val="24"/>
      <w:lang w:val="ru-RU" w:eastAsia="ru-RU" w:bidi="ar-SA"/>
    </w:rPr>
  </w:style>
  <w:style w:type="paragraph" w:customStyle="1" w:styleId="a5">
    <w:name w:val="список с точками"/>
    <w:basedOn w:val="a"/>
    <w:rsid w:val="00CD6599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"/>
    <w:rsid w:val="00CD6599"/>
  </w:style>
  <w:style w:type="paragraph" w:styleId="a7">
    <w:name w:val="Название"/>
    <w:aliases w:val=" Знак10,Знак10"/>
    <w:basedOn w:val="a"/>
    <w:link w:val="a8"/>
    <w:qFormat/>
    <w:rsid w:val="00CD6599"/>
    <w:pPr>
      <w:jc w:val="center"/>
    </w:pPr>
    <w:rPr>
      <w:b/>
      <w:bCs/>
      <w:sz w:val="56"/>
      <w:szCs w:val="56"/>
    </w:rPr>
  </w:style>
  <w:style w:type="character" w:customStyle="1" w:styleId="a8">
    <w:name w:val="Название Знак"/>
    <w:aliases w:val=" Знак10 Знак,Знак10 Знак"/>
    <w:link w:val="a7"/>
    <w:rsid w:val="00CD6599"/>
    <w:rPr>
      <w:b/>
      <w:bCs/>
      <w:sz w:val="56"/>
      <w:szCs w:val="56"/>
      <w:lang w:val="ru-RU" w:eastAsia="ru-RU" w:bidi="ar-SA"/>
    </w:rPr>
  </w:style>
  <w:style w:type="paragraph" w:styleId="a9">
    <w:name w:val="List Paragraph"/>
    <w:basedOn w:val="a"/>
    <w:uiPriority w:val="99"/>
    <w:qFormat/>
    <w:rsid w:val="00CD6599"/>
    <w:pPr>
      <w:ind w:left="708"/>
    </w:pPr>
  </w:style>
  <w:style w:type="paragraph" w:styleId="aa">
    <w:name w:val="Body Text"/>
    <w:basedOn w:val="a"/>
    <w:link w:val="ab"/>
    <w:rsid w:val="00CD6599"/>
    <w:pPr>
      <w:spacing w:after="120"/>
    </w:pPr>
  </w:style>
  <w:style w:type="character" w:customStyle="1" w:styleId="ab">
    <w:name w:val="Основной текст Знак"/>
    <w:link w:val="aa"/>
    <w:rsid w:val="00CD6599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CD6599"/>
    <w:pPr>
      <w:spacing w:after="120"/>
    </w:pPr>
    <w:rPr>
      <w:sz w:val="16"/>
      <w:szCs w:val="16"/>
    </w:rPr>
  </w:style>
  <w:style w:type="paragraph" w:styleId="2">
    <w:name w:val="List Number 2"/>
    <w:basedOn w:val="a"/>
    <w:rsid w:val="00CD6599"/>
  </w:style>
  <w:style w:type="paragraph" w:styleId="20">
    <w:name w:val="Body Text 2"/>
    <w:basedOn w:val="a"/>
    <w:link w:val="21"/>
    <w:rsid w:val="00B60577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B60577"/>
    <w:rPr>
      <w:sz w:val="24"/>
      <w:szCs w:val="24"/>
    </w:rPr>
  </w:style>
  <w:style w:type="paragraph" w:styleId="ac">
    <w:name w:val="header"/>
    <w:basedOn w:val="a"/>
    <w:link w:val="ad"/>
    <w:rsid w:val="007D2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D2A2A"/>
    <w:rPr>
      <w:sz w:val="24"/>
      <w:szCs w:val="24"/>
    </w:rPr>
  </w:style>
  <w:style w:type="paragraph" w:styleId="ae">
    <w:name w:val="footer"/>
    <w:basedOn w:val="a"/>
    <w:link w:val="af"/>
    <w:rsid w:val="007D2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D2A2A"/>
    <w:rPr>
      <w:sz w:val="24"/>
      <w:szCs w:val="24"/>
    </w:rPr>
  </w:style>
  <w:style w:type="paragraph" w:styleId="af0">
    <w:name w:val="Обычный (веб)"/>
    <w:basedOn w:val="a"/>
    <w:uiPriority w:val="99"/>
    <w:unhideWhenUsed/>
    <w:rsid w:val="0084493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96D5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table" w:styleId="af1">
    <w:name w:val="Table Grid"/>
    <w:basedOn w:val="a1"/>
    <w:uiPriority w:val="59"/>
    <w:rsid w:val="00B96D56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4"/>
    <w:rsid w:val="00501058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0">
    <w:name w:val="Заголовок №1"/>
    <w:rsid w:val="0050105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0">
    <w:name w:val="Основной текст (3)_"/>
    <w:link w:val="31"/>
    <w:rsid w:val="00501058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501058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501058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1">
    <w:name w:val="Основной текст (3)"/>
    <w:basedOn w:val="a"/>
    <w:link w:val="30"/>
    <w:rsid w:val="00501058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"/>
    <w:link w:val="40"/>
    <w:rsid w:val="00501058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paragraph" w:styleId="af3">
    <w:name w:val="No Spacing"/>
    <w:uiPriority w:val="1"/>
    <w:qFormat/>
    <w:rsid w:val="005010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Balloon Text"/>
    <w:basedOn w:val="a"/>
    <w:link w:val="af5"/>
    <w:rsid w:val="00CA452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CA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Ucheb_3</dc:creator>
  <cp:keywords/>
  <cp:lastModifiedBy>ИИУ</cp:lastModifiedBy>
  <cp:revision>2</cp:revision>
  <cp:lastPrinted>2019-12-16T16:04:00Z</cp:lastPrinted>
  <dcterms:created xsi:type="dcterms:W3CDTF">2021-04-16T14:09:00Z</dcterms:created>
  <dcterms:modified xsi:type="dcterms:W3CDTF">2021-04-16T14:09:00Z</dcterms:modified>
</cp:coreProperties>
</file>