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03EA" w14:textId="77777777" w:rsidR="009D5EE2" w:rsidRDefault="009D5EE2" w:rsidP="009D5EE2">
      <w:pPr>
        <w:pStyle w:val="22"/>
        <w:keepNext/>
        <w:keepLines/>
        <w:shd w:val="clear" w:color="auto" w:fill="auto"/>
        <w:spacing w:after="405" w:line="280" w:lineRule="exact"/>
        <w:ind w:left="20"/>
        <w:rPr>
          <w:rFonts w:ascii="Times New Roman" w:hAnsi="Times New Roman" w:cs="Times New Roman"/>
          <w:b/>
          <w:bCs/>
        </w:rPr>
      </w:pPr>
    </w:p>
    <w:p w14:paraId="10B0E348" w14:textId="77777777" w:rsidR="005421FE" w:rsidRDefault="005421FE" w:rsidP="005421FE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>РСИТЕТ им.Х.-Х. БАРЗИЕВА</w:t>
      </w:r>
    </w:p>
    <w:p w14:paraId="6D0BE844" w14:textId="77777777" w:rsidR="005421FE" w:rsidRDefault="005421FE" w:rsidP="005421FE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A71DC" w14:textId="77777777" w:rsidR="005421FE" w:rsidRDefault="005421FE" w:rsidP="005421FE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EFA2F" w14:textId="77777777" w:rsidR="005421FE" w:rsidRDefault="005421FE" w:rsidP="005421FE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0C140" w14:textId="77777777" w:rsidR="005421FE" w:rsidRDefault="005421FE" w:rsidP="005421FE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2AED5" w14:textId="77777777" w:rsidR="005421FE" w:rsidRDefault="005421FE" w:rsidP="005421FE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A0183" w14:textId="77777777" w:rsidR="005421FE" w:rsidRDefault="005421FE" w:rsidP="005421FE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Проверил:                                                                                 УТВЕРЖДАЮ:</w:t>
      </w:r>
    </w:p>
    <w:p w14:paraId="6E78DA26" w14:textId="77777777" w:rsidR="005421FE" w:rsidRDefault="005421FE" w:rsidP="005421FE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2D55E2A9" w14:textId="77777777" w:rsidR="005421FE" w:rsidRDefault="005421FE" w:rsidP="005421FE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534CD" w14:textId="77777777" w:rsidR="005421FE" w:rsidRDefault="005421FE" w:rsidP="005421FE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Матиев Ш.А. _____________                         Албаков И.Х. ______________</w:t>
      </w:r>
    </w:p>
    <w:p w14:paraId="3E277A49" w14:textId="77777777" w:rsidR="005421FE" w:rsidRDefault="005421FE" w:rsidP="005421FE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B05E2" w14:textId="77777777" w:rsidR="005421FE" w:rsidRPr="007F5C9F" w:rsidRDefault="005421FE" w:rsidP="005421FE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___» _____________ 20___г.                           « ___» _____________ 20___г.</w:t>
      </w:r>
    </w:p>
    <w:p w14:paraId="6F6D6DE4" w14:textId="77777777" w:rsidR="005421FE" w:rsidRDefault="005421FE" w:rsidP="005421FE">
      <w:pPr>
        <w:keepNext/>
        <w:keepLines/>
        <w:spacing w:after="1199"/>
        <w:ind w:left="20"/>
        <w:jc w:val="center"/>
      </w:pPr>
    </w:p>
    <w:p w14:paraId="541DA5E9" w14:textId="77777777" w:rsidR="005421FE" w:rsidRDefault="005421FE" w:rsidP="005421FE">
      <w:pPr>
        <w:keepNext/>
        <w:keepLines/>
        <w:spacing w:after="1199"/>
        <w:ind w:left="20"/>
        <w:jc w:val="center"/>
      </w:pPr>
    </w:p>
    <w:p w14:paraId="1072ACA5" w14:textId="77777777" w:rsidR="005421FE" w:rsidRPr="005421FE" w:rsidRDefault="005421FE" w:rsidP="005421FE">
      <w:pPr>
        <w:keepNext/>
        <w:keepLines/>
        <w:spacing w:after="1199"/>
        <w:ind w:left="20"/>
        <w:jc w:val="center"/>
        <w:rPr>
          <w:sz w:val="24"/>
          <w:szCs w:val="24"/>
        </w:rPr>
      </w:pPr>
      <w:r w:rsidRPr="005421FE">
        <w:rPr>
          <w:sz w:val="24"/>
          <w:szCs w:val="24"/>
        </w:rPr>
        <w:t>ПРОГРАММА УЧЕБНОЙ</w:t>
      </w:r>
      <w:r w:rsidRPr="005421FE">
        <w:rPr>
          <w:rStyle w:val="10"/>
          <w:sz w:val="24"/>
          <w:szCs w:val="24"/>
        </w:rPr>
        <w:t xml:space="preserve"> </w:t>
      </w:r>
      <w:r w:rsidRPr="005421FE">
        <w:rPr>
          <w:sz w:val="24"/>
          <w:szCs w:val="24"/>
        </w:rPr>
        <w:t>ДИСЦИПЛИНЫ</w:t>
      </w:r>
      <w:bookmarkEnd w:id="0"/>
    </w:p>
    <w:p w14:paraId="1A55F6FB" w14:textId="77777777" w:rsidR="005421FE" w:rsidRPr="008D5574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Исламское вероучение( акыда)</w:t>
      </w:r>
    </w:p>
    <w:p w14:paraId="6EF0C822" w14:textId="77777777" w:rsidR="005421FE" w:rsidRPr="008D5574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263AAF19" w14:textId="77777777" w:rsidR="005421FE" w:rsidRPr="008D5574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ОПД</w:t>
      </w:r>
      <w:r w:rsidRPr="008D5574">
        <w:rPr>
          <w:rFonts w:ascii="Times New Roman" w:hAnsi="Times New Roman" w:cs="Times New Roman"/>
          <w:b/>
          <w:bCs/>
          <w:sz w:val="32"/>
          <w:szCs w:val="32"/>
        </w:rPr>
        <w:t>.02.</w:t>
      </w:r>
    </w:p>
    <w:p w14:paraId="345C178B" w14:textId="77777777" w:rsidR="005421FE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BFFF195" w14:textId="77777777" w:rsidR="005421FE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4E3C2E9" w14:textId="77777777" w:rsidR="005421FE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0B9400F" w14:textId="77777777" w:rsidR="005421FE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DDB4A00" w14:textId="77777777" w:rsidR="005421FE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0B2D7EF" w14:textId="77777777" w:rsidR="005421FE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812E86E" w14:textId="77777777" w:rsidR="005421FE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86BA06D" w14:textId="77777777" w:rsidR="005421FE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3F62E9E" w14:textId="77777777" w:rsidR="005421FE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6674601" w14:textId="77777777" w:rsidR="005421FE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2F56FB4" w14:textId="77777777" w:rsidR="005421FE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1CCB0FFA" w14:textId="77777777" w:rsidR="005421FE" w:rsidRPr="004F11C5" w:rsidRDefault="005421FE" w:rsidP="005421FE">
      <w:pPr>
        <w:pStyle w:val="33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530BD85" w14:textId="77777777" w:rsidR="005421FE" w:rsidRPr="004F11C5" w:rsidRDefault="005421FE" w:rsidP="005421FE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29E35DAD" w14:textId="77777777" w:rsidR="005421FE" w:rsidRPr="004F11C5" w:rsidRDefault="005A0336" w:rsidP="005421FE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Албаков  Ибрагим хасултанович</w:t>
      </w:r>
      <w:r w:rsidR="005421FE">
        <w:rPr>
          <w:rFonts w:ascii="Times New Roman" w:hAnsi="Times New Roman" w:cs="Times New Roman"/>
        </w:rPr>
        <w:t xml:space="preserve">                                                                                                     Преподаватель  Ингушского исламского университета им. Х-Х Барзиева.</w:t>
      </w:r>
    </w:p>
    <w:p w14:paraId="128D7ED5" w14:textId="77777777" w:rsidR="005421FE" w:rsidRDefault="005421FE" w:rsidP="005421FE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F11C5">
        <w:rPr>
          <w:rFonts w:ascii="Times New Roman" w:hAnsi="Times New Roman" w:cs="Times New Roman"/>
        </w:rPr>
        <w:t>Наименование учебной дисциплины:</w:t>
      </w:r>
      <w:r w:rsidRPr="00542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761B5" w14:textId="77777777" w:rsidR="005421FE" w:rsidRPr="004F11C5" w:rsidRDefault="005421FE" w:rsidP="005421FE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</w:rPr>
      </w:pPr>
      <w:r w:rsidRPr="005421FE">
        <w:rPr>
          <w:rFonts w:ascii="Times New Roman" w:hAnsi="Times New Roman" w:cs="Times New Roman"/>
          <w:sz w:val="24"/>
          <w:szCs w:val="24"/>
        </w:rPr>
        <w:t>Исламское вероучение</w:t>
      </w:r>
      <w:r w:rsidR="000A1218">
        <w:rPr>
          <w:rFonts w:ascii="Times New Roman" w:hAnsi="Times New Roman" w:cs="Times New Roman"/>
          <w:sz w:val="24"/>
          <w:szCs w:val="24"/>
        </w:rPr>
        <w:t xml:space="preserve"> </w:t>
      </w:r>
      <w:r w:rsidRPr="005421FE">
        <w:rPr>
          <w:rFonts w:ascii="Times New Roman" w:hAnsi="Times New Roman" w:cs="Times New Roman"/>
          <w:sz w:val="24"/>
          <w:szCs w:val="24"/>
        </w:rPr>
        <w:t>( акыда).</w:t>
      </w:r>
    </w:p>
    <w:p w14:paraId="227C3CAA" w14:textId="77777777" w:rsidR="008959AF" w:rsidRPr="005421FE" w:rsidRDefault="008959AF" w:rsidP="005421FE">
      <w:pPr>
        <w:pStyle w:val="a3"/>
        <w:suppressAutoHyphens/>
        <w:ind w:firstLine="720"/>
        <w:jc w:val="left"/>
        <w:rPr>
          <w:sz w:val="24"/>
          <w:szCs w:val="24"/>
        </w:rPr>
      </w:pPr>
    </w:p>
    <w:p w14:paraId="13300C6B" w14:textId="77777777" w:rsidR="00BC7AEA" w:rsidRPr="00213E24" w:rsidRDefault="00BC7AEA" w:rsidP="00BC7AEA">
      <w:pPr>
        <w:numPr>
          <w:ilvl w:val="0"/>
          <w:numId w:val="1"/>
        </w:numPr>
        <w:shd w:val="clear" w:color="auto" w:fill="FFFFFF"/>
        <w:tabs>
          <w:tab w:val="clear" w:pos="701"/>
          <w:tab w:val="num" w:pos="0"/>
        </w:tabs>
        <w:ind w:left="0" w:firstLine="0"/>
        <w:jc w:val="center"/>
        <w:outlineLvl w:val="0"/>
        <w:rPr>
          <w:b/>
          <w:sz w:val="28"/>
          <w:szCs w:val="28"/>
        </w:rPr>
      </w:pPr>
      <w:r w:rsidRPr="00213E24">
        <w:rPr>
          <w:b/>
          <w:sz w:val="28"/>
          <w:szCs w:val="28"/>
        </w:rPr>
        <w:lastRenderedPageBreak/>
        <w:t>Цели и задачи учебной дисциплины</w:t>
      </w:r>
    </w:p>
    <w:p w14:paraId="3559235D" w14:textId="77777777" w:rsidR="00BC7AEA" w:rsidRPr="00213E24" w:rsidRDefault="00BC7AEA" w:rsidP="00BC7AEA">
      <w:pPr>
        <w:shd w:val="clear" w:color="auto" w:fill="FFFFFF"/>
        <w:tabs>
          <w:tab w:val="left" w:pos="605"/>
        </w:tabs>
        <w:ind w:firstLine="720"/>
        <w:jc w:val="both"/>
        <w:rPr>
          <w:sz w:val="28"/>
          <w:szCs w:val="28"/>
        </w:rPr>
      </w:pPr>
    </w:p>
    <w:p w14:paraId="37AE6CFE" w14:textId="77777777" w:rsidR="00BC7AEA" w:rsidRPr="00213E24" w:rsidRDefault="00BC7AEA" w:rsidP="00C724E2">
      <w:pPr>
        <w:ind w:firstLine="696"/>
        <w:jc w:val="both"/>
        <w:rPr>
          <w:sz w:val="28"/>
          <w:szCs w:val="28"/>
        </w:rPr>
      </w:pPr>
      <w:r w:rsidRPr="00213E24">
        <w:rPr>
          <w:sz w:val="28"/>
          <w:szCs w:val="28"/>
        </w:rPr>
        <w:t xml:space="preserve">Учебная  дисциплина </w:t>
      </w:r>
      <w:r w:rsidRPr="00213E24">
        <w:rPr>
          <w:bCs/>
          <w:sz w:val="28"/>
          <w:szCs w:val="28"/>
        </w:rPr>
        <w:t xml:space="preserve">«Исламское вероучение» </w:t>
      </w:r>
      <w:r w:rsidRPr="00213E24">
        <w:rPr>
          <w:sz w:val="28"/>
          <w:szCs w:val="28"/>
        </w:rPr>
        <w:t xml:space="preserve"> реализуется с </w:t>
      </w:r>
      <w:r w:rsidRPr="00213E24">
        <w:rPr>
          <w:i/>
          <w:sz w:val="28"/>
          <w:szCs w:val="28"/>
          <w:u w:val="single"/>
        </w:rPr>
        <w:t>целью</w:t>
      </w:r>
      <w:r w:rsidRPr="00213E24">
        <w:rPr>
          <w:sz w:val="28"/>
          <w:szCs w:val="28"/>
        </w:rPr>
        <w:t xml:space="preserve"> изучения </w:t>
      </w:r>
      <w:r w:rsidR="00A73F8F">
        <w:rPr>
          <w:sz w:val="28"/>
          <w:szCs w:val="28"/>
        </w:rPr>
        <w:t>основ исламского вероучения (</w:t>
      </w:r>
      <w:r w:rsidR="002F35B2" w:rsidRPr="002F35B2">
        <w:rPr>
          <w:sz w:val="28"/>
          <w:szCs w:val="28"/>
        </w:rPr>
        <w:t>‘</w:t>
      </w:r>
      <w:r w:rsidR="00A73F8F">
        <w:rPr>
          <w:sz w:val="28"/>
          <w:szCs w:val="28"/>
        </w:rPr>
        <w:t xml:space="preserve">акыды) и осознания </w:t>
      </w:r>
      <w:r w:rsidRPr="00213E24">
        <w:rPr>
          <w:sz w:val="28"/>
          <w:szCs w:val="28"/>
        </w:rPr>
        <w:t xml:space="preserve">специфики ислама как монотеистического вероучения. Курс </w:t>
      </w:r>
      <w:r w:rsidR="00C724E2" w:rsidRPr="008975C5">
        <w:rPr>
          <w:sz w:val="28"/>
          <w:szCs w:val="28"/>
        </w:rPr>
        <w:t xml:space="preserve">призван дать </w:t>
      </w:r>
      <w:r w:rsidRPr="00213E24">
        <w:rPr>
          <w:sz w:val="28"/>
          <w:szCs w:val="28"/>
        </w:rPr>
        <w:t xml:space="preserve">знания об </w:t>
      </w:r>
      <w:r w:rsidR="002F35B2" w:rsidRPr="002F35B2">
        <w:rPr>
          <w:sz w:val="28"/>
          <w:szCs w:val="28"/>
        </w:rPr>
        <w:t>‘</w:t>
      </w:r>
      <w:r w:rsidR="008835EA">
        <w:rPr>
          <w:sz w:val="28"/>
          <w:szCs w:val="28"/>
        </w:rPr>
        <w:t xml:space="preserve">акыде </w:t>
      </w:r>
      <w:r w:rsidRPr="00213E24">
        <w:rPr>
          <w:sz w:val="28"/>
          <w:szCs w:val="28"/>
        </w:rPr>
        <w:t xml:space="preserve">как исторически </w:t>
      </w:r>
      <w:r>
        <w:rPr>
          <w:sz w:val="28"/>
          <w:szCs w:val="28"/>
        </w:rPr>
        <w:t>сложившемся</w:t>
      </w:r>
      <w:r w:rsidRPr="00213E24">
        <w:rPr>
          <w:sz w:val="28"/>
          <w:szCs w:val="28"/>
        </w:rPr>
        <w:t xml:space="preserve"> религиозно</w:t>
      </w:r>
      <w:r>
        <w:rPr>
          <w:sz w:val="28"/>
          <w:szCs w:val="28"/>
        </w:rPr>
        <w:t>м догмате</w:t>
      </w:r>
      <w:r w:rsidRPr="00213E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имеющем </w:t>
      </w:r>
      <w:r w:rsidRPr="00213E24">
        <w:rPr>
          <w:sz w:val="28"/>
          <w:szCs w:val="28"/>
        </w:rPr>
        <w:t>разные направления</w:t>
      </w:r>
      <w:r>
        <w:rPr>
          <w:sz w:val="28"/>
          <w:szCs w:val="28"/>
        </w:rPr>
        <w:t>.</w:t>
      </w:r>
      <w:r w:rsidRPr="00213E24">
        <w:rPr>
          <w:sz w:val="28"/>
          <w:szCs w:val="28"/>
        </w:rPr>
        <w:t xml:space="preserve"> </w:t>
      </w:r>
    </w:p>
    <w:p w14:paraId="39982DAE" w14:textId="77777777" w:rsidR="00BC7AEA" w:rsidRPr="00213E24" w:rsidRDefault="00BC7AEA" w:rsidP="00BC7AEA">
      <w:pPr>
        <w:pStyle w:val="a4"/>
        <w:spacing w:after="0"/>
        <w:ind w:left="0"/>
        <w:rPr>
          <w:sz w:val="28"/>
          <w:szCs w:val="28"/>
        </w:rPr>
      </w:pPr>
    </w:p>
    <w:p w14:paraId="1E1D4B26" w14:textId="77777777" w:rsidR="00BC7AEA" w:rsidRDefault="00BC7AEA" w:rsidP="00BC7AEA">
      <w:pPr>
        <w:shd w:val="clear" w:color="auto" w:fill="FFFFFF"/>
        <w:tabs>
          <w:tab w:val="left" w:pos="360"/>
        </w:tabs>
        <w:ind w:firstLine="360"/>
        <w:rPr>
          <w:b/>
          <w:sz w:val="28"/>
          <w:szCs w:val="28"/>
        </w:rPr>
      </w:pPr>
      <w:r w:rsidRPr="00213E24">
        <w:rPr>
          <w:b/>
          <w:sz w:val="28"/>
          <w:szCs w:val="28"/>
        </w:rPr>
        <w:t>Основные  задачи учебной  дисциплины:</w:t>
      </w:r>
    </w:p>
    <w:p w14:paraId="64D8A999" w14:textId="77777777" w:rsidR="002F5A21" w:rsidRDefault="002F5A21" w:rsidP="002F5A21">
      <w:pPr>
        <w:numPr>
          <w:ilvl w:val="0"/>
          <w:numId w:val="21"/>
        </w:numPr>
        <w:jc w:val="both"/>
        <w:rPr>
          <w:sz w:val="28"/>
          <w:szCs w:val="28"/>
        </w:rPr>
      </w:pPr>
      <w:r w:rsidRPr="00213E24">
        <w:rPr>
          <w:sz w:val="28"/>
          <w:szCs w:val="28"/>
        </w:rPr>
        <w:t xml:space="preserve">ознакомление с первоисточниками </w:t>
      </w:r>
      <w:r>
        <w:rPr>
          <w:sz w:val="28"/>
          <w:szCs w:val="28"/>
        </w:rPr>
        <w:t>«</w:t>
      </w:r>
      <w:r w:rsidR="002F35B2" w:rsidRPr="002F35B2">
        <w:rPr>
          <w:sz w:val="28"/>
          <w:szCs w:val="28"/>
        </w:rPr>
        <w:t>‘</w:t>
      </w:r>
      <w:r>
        <w:rPr>
          <w:sz w:val="28"/>
          <w:szCs w:val="28"/>
        </w:rPr>
        <w:t xml:space="preserve">акыды» </w:t>
      </w:r>
      <w:r w:rsidRPr="00213E24">
        <w:rPr>
          <w:sz w:val="28"/>
          <w:szCs w:val="28"/>
        </w:rPr>
        <w:t xml:space="preserve">– Кораном и Сунной Пророка Мухаммада; </w:t>
      </w:r>
    </w:p>
    <w:p w14:paraId="66EF46A5" w14:textId="77777777" w:rsidR="002F5A21" w:rsidRPr="00213E24" w:rsidRDefault="002F5A21" w:rsidP="002F5A2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в обиход</w:t>
      </w:r>
      <w:r w:rsidRPr="00213E24">
        <w:rPr>
          <w:sz w:val="28"/>
          <w:szCs w:val="28"/>
        </w:rPr>
        <w:t xml:space="preserve"> научно-богословской терминологии</w:t>
      </w:r>
      <w:r>
        <w:rPr>
          <w:sz w:val="28"/>
          <w:szCs w:val="28"/>
        </w:rPr>
        <w:t xml:space="preserve"> по </w:t>
      </w:r>
      <w:r w:rsidR="002F35B2" w:rsidRPr="002F35B2">
        <w:rPr>
          <w:sz w:val="28"/>
          <w:szCs w:val="28"/>
        </w:rPr>
        <w:t>‘</w:t>
      </w:r>
      <w:r>
        <w:rPr>
          <w:sz w:val="28"/>
          <w:szCs w:val="28"/>
        </w:rPr>
        <w:t>акыде</w:t>
      </w:r>
      <w:r w:rsidRPr="00213E24">
        <w:rPr>
          <w:sz w:val="28"/>
          <w:szCs w:val="28"/>
        </w:rPr>
        <w:t>;</w:t>
      </w:r>
    </w:p>
    <w:p w14:paraId="04760FA5" w14:textId="77777777" w:rsidR="002F5A21" w:rsidRDefault="002F5A21" w:rsidP="002F5A21">
      <w:pPr>
        <w:numPr>
          <w:ilvl w:val="0"/>
          <w:numId w:val="21"/>
        </w:numPr>
        <w:jc w:val="both"/>
        <w:rPr>
          <w:sz w:val="28"/>
          <w:szCs w:val="28"/>
        </w:rPr>
      </w:pPr>
      <w:r w:rsidRPr="00213E24">
        <w:rPr>
          <w:sz w:val="28"/>
          <w:szCs w:val="28"/>
        </w:rPr>
        <w:t xml:space="preserve">приобретение знаний об </w:t>
      </w:r>
      <w:r>
        <w:rPr>
          <w:sz w:val="28"/>
          <w:szCs w:val="28"/>
        </w:rPr>
        <w:t>этапах</w:t>
      </w:r>
      <w:r w:rsidRPr="00213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этой </w:t>
      </w:r>
      <w:r w:rsidRPr="00213E24">
        <w:rPr>
          <w:sz w:val="28"/>
          <w:szCs w:val="28"/>
        </w:rPr>
        <w:t>богословской науки и вкладе в эту деятельность ученых–богословов (</w:t>
      </w:r>
      <w:r w:rsidR="002F35B2" w:rsidRPr="002F35B2">
        <w:rPr>
          <w:sz w:val="28"/>
          <w:szCs w:val="28"/>
        </w:rPr>
        <w:t>‘</w:t>
      </w:r>
      <w:r>
        <w:rPr>
          <w:sz w:val="28"/>
          <w:szCs w:val="28"/>
        </w:rPr>
        <w:t>али</w:t>
      </w:r>
      <w:r w:rsidRPr="00213E24">
        <w:rPr>
          <w:sz w:val="28"/>
          <w:szCs w:val="28"/>
        </w:rPr>
        <w:t>мов);</w:t>
      </w:r>
    </w:p>
    <w:p w14:paraId="4042EF67" w14:textId="77777777" w:rsidR="002F5A21" w:rsidRPr="00213E24" w:rsidRDefault="002F5A21" w:rsidP="002F5A2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вероучительных догматов </w:t>
      </w:r>
      <w:r w:rsidRPr="00213E24">
        <w:rPr>
          <w:sz w:val="28"/>
          <w:szCs w:val="28"/>
        </w:rPr>
        <w:t>(</w:t>
      </w:r>
      <w:r w:rsidR="002F35B2" w:rsidRPr="002F35B2">
        <w:rPr>
          <w:sz w:val="28"/>
          <w:szCs w:val="28"/>
        </w:rPr>
        <w:t>‘</w:t>
      </w:r>
      <w:r w:rsidRPr="00213E24">
        <w:rPr>
          <w:sz w:val="28"/>
          <w:szCs w:val="28"/>
        </w:rPr>
        <w:t xml:space="preserve">акыды) </w:t>
      </w:r>
      <w:r>
        <w:rPr>
          <w:sz w:val="28"/>
          <w:szCs w:val="28"/>
        </w:rPr>
        <w:t xml:space="preserve"> религиозно-правовых школ суннитского толка,</w:t>
      </w:r>
      <w:r w:rsidRPr="00E06DE9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традиционных для мусульман России.</w:t>
      </w:r>
    </w:p>
    <w:p w14:paraId="62E720AD" w14:textId="77777777" w:rsidR="002F5A21" w:rsidRDefault="002F5A21" w:rsidP="002F5A2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усвоение</w:t>
      </w:r>
      <w:r w:rsidRPr="00213E24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различий в вероучении различных направлений и религиозно-правовых школ</w:t>
      </w:r>
      <w:r w:rsidRPr="00213E24">
        <w:rPr>
          <w:sz w:val="28"/>
          <w:szCs w:val="28"/>
        </w:rPr>
        <w:t xml:space="preserve"> </w:t>
      </w:r>
      <w:r>
        <w:rPr>
          <w:sz w:val="28"/>
          <w:szCs w:val="28"/>
        </w:rPr>
        <w:t>(мазхабов);</w:t>
      </w:r>
    </w:p>
    <w:p w14:paraId="57DD7A04" w14:textId="77777777" w:rsidR="002F5A21" w:rsidRDefault="002F5A21" w:rsidP="002F5A2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привитие понимания</w:t>
      </w:r>
      <w:r w:rsidRPr="00213E24">
        <w:rPr>
          <w:sz w:val="28"/>
          <w:szCs w:val="28"/>
        </w:rPr>
        <w:t xml:space="preserve"> исторической преемственности догматов </w:t>
      </w:r>
      <w:r>
        <w:rPr>
          <w:sz w:val="28"/>
          <w:szCs w:val="28"/>
        </w:rPr>
        <w:t>«</w:t>
      </w:r>
      <w:r w:rsidR="002F35B2" w:rsidRPr="002F35B2">
        <w:rPr>
          <w:sz w:val="28"/>
          <w:szCs w:val="28"/>
        </w:rPr>
        <w:t>‘</w:t>
      </w:r>
      <w:r>
        <w:rPr>
          <w:sz w:val="28"/>
          <w:szCs w:val="28"/>
        </w:rPr>
        <w:t>акыды»</w:t>
      </w:r>
      <w:r w:rsidRPr="00213E24">
        <w:rPr>
          <w:sz w:val="28"/>
          <w:szCs w:val="28"/>
        </w:rPr>
        <w:t>, особенностей исламского вероучения (</w:t>
      </w:r>
      <w:r w:rsidR="002F35B2" w:rsidRPr="002F35B2">
        <w:rPr>
          <w:sz w:val="28"/>
          <w:szCs w:val="28"/>
        </w:rPr>
        <w:t>‘</w:t>
      </w:r>
      <w:r w:rsidRPr="00213E24">
        <w:rPr>
          <w:sz w:val="28"/>
          <w:szCs w:val="28"/>
        </w:rPr>
        <w:t>акыды) в соответствии с богословским делением на разделы</w:t>
      </w:r>
      <w:r>
        <w:rPr>
          <w:sz w:val="28"/>
          <w:szCs w:val="28"/>
        </w:rPr>
        <w:t>;</w:t>
      </w:r>
      <w:r w:rsidRPr="00213E24">
        <w:rPr>
          <w:sz w:val="28"/>
          <w:szCs w:val="28"/>
        </w:rPr>
        <w:t xml:space="preserve"> </w:t>
      </w:r>
    </w:p>
    <w:p w14:paraId="669EDE3E" w14:textId="77777777" w:rsidR="002F5A21" w:rsidRPr="00213E24" w:rsidRDefault="002F5A21" w:rsidP="002F5A2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</w:t>
      </w:r>
      <w:r w:rsidRPr="00213E24">
        <w:rPr>
          <w:sz w:val="28"/>
          <w:szCs w:val="28"/>
        </w:rPr>
        <w:t xml:space="preserve"> проблематик</w:t>
      </w:r>
      <w:r>
        <w:rPr>
          <w:sz w:val="28"/>
          <w:szCs w:val="28"/>
        </w:rPr>
        <w:t>ой</w:t>
      </w:r>
      <w:r w:rsidRPr="00213E24">
        <w:rPr>
          <w:sz w:val="28"/>
          <w:szCs w:val="28"/>
        </w:rPr>
        <w:t xml:space="preserve"> современной зарубежной и отечественной вероучительной науки</w:t>
      </w:r>
      <w:r>
        <w:rPr>
          <w:sz w:val="28"/>
          <w:szCs w:val="28"/>
        </w:rPr>
        <w:t>.</w:t>
      </w:r>
    </w:p>
    <w:p w14:paraId="77C0D4D9" w14:textId="77777777" w:rsidR="002F5A21" w:rsidRPr="00213E24" w:rsidRDefault="002F5A21" w:rsidP="00BC7AEA">
      <w:pPr>
        <w:ind w:left="360"/>
        <w:jc w:val="both"/>
        <w:rPr>
          <w:sz w:val="28"/>
          <w:szCs w:val="28"/>
        </w:rPr>
      </w:pPr>
    </w:p>
    <w:p w14:paraId="3BB2915A" w14:textId="77777777" w:rsidR="00BC7AEA" w:rsidRPr="00213E24" w:rsidRDefault="00BC7AEA" w:rsidP="00BC7AEA">
      <w:pPr>
        <w:shd w:val="clear" w:color="auto" w:fill="FFFFFF"/>
        <w:tabs>
          <w:tab w:val="left" w:pos="562"/>
        </w:tabs>
        <w:ind w:firstLine="720"/>
        <w:rPr>
          <w:sz w:val="28"/>
          <w:szCs w:val="28"/>
        </w:rPr>
      </w:pPr>
    </w:p>
    <w:p w14:paraId="4C7F01BC" w14:textId="77777777" w:rsidR="00BC7AEA" w:rsidRPr="00213E24" w:rsidRDefault="00BC7AEA" w:rsidP="00BC7AEA">
      <w:pPr>
        <w:pStyle w:val="1"/>
        <w:tabs>
          <w:tab w:val="left" w:pos="284"/>
        </w:tabs>
        <w:spacing w:before="0" w:after="0"/>
        <w:rPr>
          <w:sz w:val="28"/>
          <w:szCs w:val="28"/>
        </w:rPr>
      </w:pPr>
      <w:r w:rsidRPr="00213E24">
        <w:rPr>
          <w:sz w:val="28"/>
          <w:szCs w:val="28"/>
        </w:rPr>
        <w:t>2.</w:t>
      </w:r>
      <w:r w:rsidRPr="00213E24">
        <w:rPr>
          <w:sz w:val="28"/>
          <w:szCs w:val="28"/>
        </w:rPr>
        <w:tab/>
        <w:t>Требования к уровню освоения содержания учебной дисциплины</w:t>
      </w:r>
    </w:p>
    <w:p w14:paraId="3F72738C" w14:textId="77777777" w:rsidR="00BC7AEA" w:rsidRPr="00213E24" w:rsidRDefault="00BC7AEA" w:rsidP="00BC7AEA">
      <w:pPr>
        <w:pStyle w:val="a3"/>
        <w:ind w:firstLine="720"/>
        <w:rPr>
          <w:szCs w:val="28"/>
        </w:rPr>
      </w:pPr>
    </w:p>
    <w:p w14:paraId="24C78B11" w14:textId="77777777" w:rsidR="00BC7AEA" w:rsidRPr="008959AF" w:rsidRDefault="00BC7AEA" w:rsidP="008959AF">
      <w:pPr>
        <w:pStyle w:val="a3"/>
        <w:ind w:firstLine="720"/>
        <w:rPr>
          <w:szCs w:val="28"/>
        </w:rPr>
      </w:pPr>
      <w:r w:rsidRPr="00213E24">
        <w:t xml:space="preserve">В результате изучения  учебной  дисциплины обучаемые должны: </w:t>
      </w:r>
    </w:p>
    <w:p w14:paraId="162ED06A" w14:textId="77777777" w:rsidR="002F5A21" w:rsidRDefault="00BC7AEA" w:rsidP="002F5A2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13E24">
        <w:rPr>
          <w:b/>
          <w:i/>
          <w:sz w:val="28"/>
          <w:szCs w:val="28"/>
        </w:rPr>
        <w:t>Знать</w:t>
      </w:r>
      <w:r w:rsidRPr="00213E24">
        <w:rPr>
          <w:i/>
          <w:sz w:val="28"/>
          <w:szCs w:val="28"/>
        </w:rPr>
        <w:t>:</w:t>
      </w:r>
      <w:r w:rsidRPr="00213E24">
        <w:rPr>
          <w:sz w:val="28"/>
          <w:szCs w:val="28"/>
        </w:rPr>
        <w:t xml:space="preserve"> </w:t>
      </w:r>
    </w:p>
    <w:p w14:paraId="1CFE1FB1" w14:textId="77777777" w:rsidR="002F5A21" w:rsidRPr="00213E24" w:rsidRDefault="002F5A21" w:rsidP="002F5A21">
      <w:pPr>
        <w:numPr>
          <w:ilvl w:val="0"/>
          <w:numId w:val="31"/>
        </w:numPr>
        <w:shd w:val="clear" w:color="auto" w:fill="FFFFFF"/>
        <w:tabs>
          <w:tab w:val="clear" w:pos="720"/>
          <w:tab w:val="num" w:pos="540"/>
          <w:tab w:val="left" w:pos="571"/>
        </w:tabs>
        <w:ind w:left="540" w:hanging="180"/>
        <w:rPr>
          <w:sz w:val="28"/>
          <w:szCs w:val="28"/>
        </w:rPr>
      </w:pPr>
      <w:r w:rsidRPr="00213E24">
        <w:rPr>
          <w:sz w:val="28"/>
          <w:szCs w:val="28"/>
        </w:rPr>
        <w:t>определения и религиозные формулы, лежащие в основании догматической богословской науки ислама</w:t>
      </w:r>
      <w:r>
        <w:rPr>
          <w:sz w:val="28"/>
          <w:szCs w:val="28"/>
        </w:rPr>
        <w:t xml:space="preserve"> (</w:t>
      </w:r>
      <w:r w:rsidR="002F35B2" w:rsidRPr="002F35B2">
        <w:rPr>
          <w:sz w:val="28"/>
          <w:szCs w:val="28"/>
        </w:rPr>
        <w:t>‘</w:t>
      </w:r>
      <w:r>
        <w:rPr>
          <w:sz w:val="28"/>
          <w:szCs w:val="28"/>
        </w:rPr>
        <w:t>акыды)</w:t>
      </w:r>
      <w:r w:rsidRPr="00213E24">
        <w:rPr>
          <w:sz w:val="28"/>
          <w:szCs w:val="28"/>
        </w:rPr>
        <w:t>;</w:t>
      </w:r>
    </w:p>
    <w:p w14:paraId="5C129115" w14:textId="77777777" w:rsidR="002F5A21" w:rsidRPr="00213E24" w:rsidRDefault="002F5A21" w:rsidP="002F5A21">
      <w:pPr>
        <w:numPr>
          <w:ilvl w:val="0"/>
          <w:numId w:val="31"/>
        </w:numPr>
        <w:tabs>
          <w:tab w:val="clear" w:pos="720"/>
          <w:tab w:val="num" w:pos="540"/>
        </w:tabs>
        <w:ind w:left="540" w:hanging="180"/>
        <w:rPr>
          <w:sz w:val="28"/>
          <w:szCs w:val="28"/>
        </w:rPr>
      </w:pPr>
      <w:r>
        <w:rPr>
          <w:sz w:val="28"/>
          <w:szCs w:val="28"/>
        </w:rPr>
        <w:t>базовы</w:t>
      </w:r>
      <w:r w:rsidRPr="00213E24">
        <w:rPr>
          <w:sz w:val="28"/>
          <w:szCs w:val="28"/>
        </w:rPr>
        <w:t>е</w:t>
      </w:r>
      <w:r>
        <w:rPr>
          <w:sz w:val="28"/>
          <w:szCs w:val="28"/>
        </w:rPr>
        <w:t xml:space="preserve"> понятия и термины исламского вероучения</w:t>
      </w:r>
      <w:r w:rsidRPr="00213E24">
        <w:rPr>
          <w:sz w:val="28"/>
          <w:szCs w:val="28"/>
        </w:rPr>
        <w:t>;</w:t>
      </w:r>
    </w:p>
    <w:p w14:paraId="4F54ACEB" w14:textId="77777777" w:rsidR="002F5A21" w:rsidRDefault="002F5A21" w:rsidP="002F5A21">
      <w:pPr>
        <w:widowControl/>
        <w:numPr>
          <w:ilvl w:val="0"/>
          <w:numId w:val="31"/>
        </w:numPr>
        <w:tabs>
          <w:tab w:val="clear" w:pos="720"/>
          <w:tab w:val="num" w:pos="540"/>
        </w:tabs>
        <w:autoSpaceDE/>
        <w:autoSpaceDN/>
        <w:adjustRightInd/>
        <w:ind w:left="540" w:hanging="180"/>
        <w:rPr>
          <w:sz w:val="28"/>
          <w:szCs w:val="28"/>
        </w:rPr>
      </w:pPr>
      <w:r w:rsidRPr="00213E24">
        <w:rPr>
          <w:sz w:val="28"/>
          <w:szCs w:val="28"/>
        </w:rPr>
        <w:t xml:space="preserve">основные вероучительные </w:t>
      </w:r>
      <w:r>
        <w:rPr>
          <w:sz w:val="28"/>
          <w:szCs w:val="28"/>
        </w:rPr>
        <w:t>положения</w:t>
      </w:r>
      <w:r w:rsidRPr="00213E24">
        <w:rPr>
          <w:sz w:val="28"/>
          <w:szCs w:val="28"/>
        </w:rPr>
        <w:t xml:space="preserve">, </w:t>
      </w:r>
      <w:r>
        <w:rPr>
          <w:sz w:val="28"/>
          <w:szCs w:val="28"/>
        </w:rPr>
        <w:t>имею</w:t>
      </w:r>
      <w:r w:rsidRPr="00213E24">
        <w:rPr>
          <w:sz w:val="28"/>
          <w:szCs w:val="28"/>
        </w:rPr>
        <w:t>щиеся в Священном Коране и Сунне;</w:t>
      </w:r>
    </w:p>
    <w:p w14:paraId="7E7A887C" w14:textId="77777777" w:rsidR="002F5A21" w:rsidRPr="00213E24" w:rsidRDefault="002F5A21" w:rsidP="002F5A21">
      <w:pPr>
        <w:widowControl/>
        <w:numPr>
          <w:ilvl w:val="0"/>
          <w:numId w:val="31"/>
        </w:numPr>
        <w:tabs>
          <w:tab w:val="clear" w:pos="720"/>
          <w:tab w:val="num" w:pos="540"/>
        </w:tabs>
        <w:autoSpaceDE/>
        <w:autoSpaceDN/>
        <w:adjustRightInd/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важнейшие вероучительные </w:t>
      </w:r>
      <w:r w:rsidRPr="00213E24">
        <w:rPr>
          <w:sz w:val="28"/>
          <w:szCs w:val="28"/>
        </w:rPr>
        <w:t>постулаты</w:t>
      </w:r>
      <w:r>
        <w:rPr>
          <w:sz w:val="28"/>
          <w:szCs w:val="28"/>
        </w:rPr>
        <w:t xml:space="preserve"> суннизма и других направлений и школ ислама;</w:t>
      </w:r>
    </w:p>
    <w:p w14:paraId="3DD30A70" w14:textId="77777777" w:rsidR="002F5A21" w:rsidRDefault="002F5A21" w:rsidP="002F5A21">
      <w:pPr>
        <w:numPr>
          <w:ilvl w:val="0"/>
          <w:numId w:val="31"/>
        </w:numPr>
        <w:shd w:val="clear" w:color="auto" w:fill="FFFFFF"/>
        <w:tabs>
          <w:tab w:val="left" w:pos="571"/>
        </w:tabs>
        <w:rPr>
          <w:sz w:val="28"/>
          <w:szCs w:val="28"/>
        </w:rPr>
      </w:pPr>
      <w:r>
        <w:rPr>
          <w:sz w:val="28"/>
          <w:szCs w:val="28"/>
        </w:rPr>
        <w:t>сущностные</w:t>
      </w:r>
      <w:r w:rsidRPr="00213E24">
        <w:rPr>
          <w:sz w:val="28"/>
          <w:szCs w:val="28"/>
        </w:rPr>
        <w:t xml:space="preserve"> отличия ислама от других </w:t>
      </w:r>
      <w:r>
        <w:rPr>
          <w:sz w:val="28"/>
          <w:szCs w:val="28"/>
        </w:rPr>
        <w:t xml:space="preserve">монотеистических </w:t>
      </w:r>
      <w:r w:rsidRPr="00213E24">
        <w:rPr>
          <w:sz w:val="28"/>
          <w:szCs w:val="28"/>
        </w:rPr>
        <w:t>религий</w:t>
      </w:r>
      <w:r>
        <w:rPr>
          <w:sz w:val="28"/>
          <w:szCs w:val="28"/>
        </w:rPr>
        <w:t>.</w:t>
      </w:r>
    </w:p>
    <w:p w14:paraId="64443B3C" w14:textId="77777777" w:rsidR="002F5A21" w:rsidRPr="00213E24" w:rsidRDefault="002F5A21" w:rsidP="00BC7AEA">
      <w:pPr>
        <w:shd w:val="clear" w:color="auto" w:fill="FFFFFF"/>
        <w:tabs>
          <w:tab w:val="left" w:pos="571"/>
        </w:tabs>
        <w:rPr>
          <w:sz w:val="28"/>
          <w:szCs w:val="28"/>
        </w:rPr>
      </w:pPr>
    </w:p>
    <w:p w14:paraId="28A150C1" w14:textId="77777777" w:rsidR="00BC7AEA" w:rsidRPr="00213E24" w:rsidRDefault="00BC7AEA" w:rsidP="00BC7AEA">
      <w:pPr>
        <w:shd w:val="clear" w:color="auto" w:fill="FFFFFF"/>
        <w:tabs>
          <w:tab w:val="left" w:pos="571"/>
        </w:tabs>
        <w:jc w:val="both"/>
        <w:rPr>
          <w:b/>
          <w:i/>
          <w:iCs/>
          <w:sz w:val="28"/>
          <w:szCs w:val="28"/>
        </w:rPr>
      </w:pPr>
      <w:r w:rsidRPr="00213E24">
        <w:rPr>
          <w:b/>
          <w:i/>
          <w:sz w:val="28"/>
          <w:szCs w:val="28"/>
        </w:rPr>
        <w:t xml:space="preserve"> </w:t>
      </w:r>
      <w:r w:rsidRPr="00213E24">
        <w:rPr>
          <w:b/>
          <w:i/>
          <w:iCs/>
          <w:sz w:val="28"/>
          <w:szCs w:val="28"/>
        </w:rPr>
        <w:t>уметь:</w:t>
      </w:r>
    </w:p>
    <w:p w14:paraId="4FA3BB6D" w14:textId="77777777" w:rsidR="002F5A21" w:rsidRPr="00213E24" w:rsidRDefault="002F5A21" w:rsidP="002F5A21">
      <w:pPr>
        <w:numPr>
          <w:ilvl w:val="0"/>
          <w:numId w:val="32"/>
        </w:numPr>
        <w:jc w:val="both"/>
        <w:rPr>
          <w:sz w:val="28"/>
          <w:szCs w:val="28"/>
        </w:rPr>
      </w:pPr>
      <w:r w:rsidRPr="00213E24">
        <w:rPr>
          <w:sz w:val="28"/>
          <w:szCs w:val="28"/>
        </w:rPr>
        <w:t>излагать основные положения вероучения ислама, используя исламскую богословскую и религиозно-философскую терминологию;</w:t>
      </w:r>
    </w:p>
    <w:p w14:paraId="575A3118" w14:textId="77777777" w:rsidR="002F5A21" w:rsidRPr="00213E24" w:rsidRDefault="002F5A21" w:rsidP="002F5A21">
      <w:pPr>
        <w:numPr>
          <w:ilvl w:val="0"/>
          <w:numId w:val="32"/>
        </w:numPr>
        <w:jc w:val="both"/>
        <w:rPr>
          <w:sz w:val="28"/>
          <w:szCs w:val="28"/>
        </w:rPr>
      </w:pPr>
      <w:r w:rsidRPr="00213E24">
        <w:rPr>
          <w:sz w:val="28"/>
          <w:szCs w:val="28"/>
        </w:rPr>
        <w:t xml:space="preserve">логически последовательно </w:t>
      </w:r>
      <w:r>
        <w:rPr>
          <w:sz w:val="28"/>
          <w:szCs w:val="28"/>
        </w:rPr>
        <w:t xml:space="preserve">объяснять </w:t>
      </w:r>
      <w:r w:rsidRPr="00213E24">
        <w:rPr>
          <w:sz w:val="28"/>
          <w:szCs w:val="28"/>
        </w:rPr>
        <w:t>особенности догматов и воззрений исламского вероучения;</w:t>
      </w:r>
    </w:p>
    <w:p w14:paraId="3A1A4028" w14:textId="77777777" w:rsidR="002F5A21" w:rsidRPr="00213E24" w:rsidRDefault="002F5A21" w:rsidP="002F5A21">
      <w:pPr>
        <w:numPr>
          <w:ilvl w:val="0"/>
          <w:numId w:val="32"/>
        </w:numPr>
        <w:shd w:val="clear" w:color="auto" w:fill="FFFFFF"/>
        <w:tabs>
          <w:tab w:val="left" w:pos="5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3E24">
        <w:rPr>
          <w:sz w:val="28"/>
          <w:szCs w:val="28"/>
        </w:rPr>
        <w:t xml:space="preserve">отличать характерные черты различных богословских школ и </w:t>
      </w:r>
      <w:r>
        <w:rPr>
          <w:sz w:val="28"/>
          <w:szCs w:val="28"/>
        </w:rPr>
        <w:t>направле</w:t>
      </w:r>
      <w:r w:rsidRPr="00213E24">
        <w:rPr>
          <w:sz w:val="28"/>
          <w:szCs w:val="28"/>
        </w:rPr>
        <w:t>ний в рамках исламского вероучения;</w:t>
      </w:r>
    </w:p>
    <w:p w14:paraId="1C1C2197" w14:textId="77777777" w:rsidR="002F5A21" w:rsidRDefault="002F5A21" w:rsidP="002F5A21">
      <w:pPr>
        <w:numPr>
          <w:ilvl w:val="0"/>
          <w:numId w:val="32"/>
        </w:numPr>
        <w:jc w:val="both"/>
        <w:rPr>
          <w:sz w:val="28"/>
          <w:szCs w:val="28"/>
        </w:rPr>
      </w:pPr>
      <w:r w:rsidRPr="00213E24">
        <w:rPr>
          <w:sz w:val="28"/>
          <w:szCs w:val="28"/>
        </w:rPr>
        <w:lastRenderedPageBreak/>
        <w:t>изл</w:t>
      </w:r>
      <w:r>
        <w:rPr>
          <w:sz w:val="28"/>
          <w:szCs w:val="28"/>
        </w:rPr>
        <w:t>ага</w:t>
      </w:r>
      <w:r w:rsidRPr="00213E24">
        <w:rPr>
          <w:sz w:val="28"/>
          <w:szCs w:val="28"/>
        </w:rPr>
        <w:t>ть содержание источников</w:t>
      </w:r>
      <w:r>
        <w:rPr>
          <w:sz w:val="28"/>
          <w:szCs w:val="28"/>
        </w:rPr>
        <w:t xml:space="preserve">, </w:t>
      </w:r>
      <w:r w:rsidRPr="00213E24">
        <w:rPr>
          <w:sz w:val="28"/>
          <w:szCs w:val="28"/>
        </w:rPr>
        <w:t>учебных пособий</w:t>
      </w:r>
      <w:r>
        <w:rPr>
          <w:sz w:val="28"/>
          <w:szCs w:val="28"/>
        </w:rPr>
        <w:t xml:space="preserve"> и научных материалов по темам курса.</w:t>
      </w:r>
    </w:p>
    <w:p w14:paraId="7E415646" w14:textId="77777777" w:rsidR="002F5A21" w:rsidRPr="00213E24" w:rsidRDefault="002F5A21" w:rsidP="00BC7AEA">
      <w:pPr>
        <w:jc w:val="both"/>
        <w:rPr>
          <w:sz w:val="28"/>
          <w:szCs w:val="28"/>
        </w:rPr>
      </w:pPr>
    </w:p>
    <w:p w14:paraId="2B97B304" w14:textId="77777777" w:rsidR="00BC7AEA" w:rsidRPr="00965D1D" w:rsidRDefault="00BC7AEA" w:rsidP="00BC7AEA">
      <w:pPr>
        <w:shd w:val="clear" w:color="auto" w:fill="FFFFFF"/>
        <w:tabs>
          <w:tab w:val="left" w:pos="571"/>
        </w:tabs>
        <w:jc w:val="both"/>
        <w:rPr>
          <w:b/>
          <w:i/>
          <w:sz w:val="28"/>
          <w:szCs w:val="28"/>
        </w:rPr>
      </w:pPr>
      <w:r w:rsidRPr="00965D1D">
        <w:rPr>
          <w:b/>
          <w:i/>
          <w:sz w:val="28"/>
          <w:szCs w:val="28"/>
        </w:rPr>
        <w:t>быть ознакомленными:</w:t>
      </w:r>
    </w:p>
    <w:p w14:paraId="75BB7665" w14:textId="77777777" w:rsidR="002F5A21" w:rsidRDefault="002F5A21" w:rsidP="002F5A21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213E24">
        <w:rPr>
          <w:sz w:val="28"/>
          <w:szCs w:val="28"/>
        </w:rPr>
        <w:t>с рядом первоисточников</w:t>
      </w:r>
      <w:r>
        <w:rPr>
          <w:sz w:val="28"/>
          <w:szCs w:val="28"/>
        </w:rPr>
        <w:t xml:space="preserve"> по темам</w:t>
      </w:r>
      <w:r w:rsidRPr="00213E24">
        <w:rPr>
          <w:sz w:val="28"/>
          <w:szCs w:val="28"/>
        </w:rPr>
        <w:t xml:space="preserve"> курса</w:t>
      </w:r>
      <w:r>
        <w:rPr>
          <w:sz w:val="28"/>
          <w:szCs w:val="28"/>
        </w:rPr>
        <w:t>;</w:t>
      </w:r>
    </w:p>
    <w:p w14:paraId="33B9E7A5" w14:textId="77777777" w:rsidR="002F5A21" w:rsidRDefault="002F5A21" w:rsidP="002F5A21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научно-богословскими </w:t>
      </w:r>
      <w:r w:rsidRPr="00213E24">
        <w:rPr>
          <w:sz w:val="28"/>
          <w:szCs w:val="28"/>
        </w:rPr>
        <w:t xml:space="preserve"> </w:t>
      </w:r>
      <w:r>
        <w:rPr>
          <w:sz w:val="28"/>
          <w:szCs w:val="28"/>
        </w:rPr>
        <w:t>трудами;</w:t>
      </w:r>
    </w:p>
    <w:p w14:paraId="7DF86E98" w14:textId="77777777" w:rsidR="002F5A21" w:rsidRDefault="002F5A21" w:rsidP="002F5A21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современными </w:t>
      </w:r>
      <w:r w:rsidRPr="00213E24">
        <w:rPr>
          <w:sz w:val="28"/>
          <w:szCs w:val="28"/>
        </w:rPr>
        <w:t>научны</w:t>
      </w:r>
      <w:r>
        <w:rPr>
          <w:sz w:val="28"/>
          <w:szCs w:val="28"/>
        </w:rPr>
        <w:t>ми</w:t>
      </w:r>
      <w:r w:rsidRPr="00213E2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ами</w:t>
      </w:r>
      <w:r w:rsidRPr="00213E2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содержанию </w:t>
      </w:r>
      <w:r w:rsidRPr="00213E24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</w:p>
    <w:p w14:paraId="3EB7AC43" w14:textId="77777777" w:rsidR="002F5A21" w:rsidRPr="00213E24" w:rsidRDefault="002F5A21" w:rsidP="002F5A21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вероучительными фрагментами Священных Писаний других монотеистических религий</w:t>
      </w:r>
      <w:r w:rsidRPr="00213E24">
        <w:rPr>
          <w:sz w:val="28"/>
          <w:szCs w:val="28"/>
        </w:rPr>
        <w:t>.</w:t>
      </w:r>
    </w:p>
    <w:p w14:paraId="275867AC" w14:textId="77777777" w:rsidR="002F5A21" w:rsidRPr="00213E24" w:rsidRDefault="002F5A21" w:rsidP="00BC7AE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58E0974" w14:textId="77777777" w:rsidR="00BC7AEA" w:rsidRPr="00213E24" w:rsidRDefault="00BC7AEA" w:rsidP="00BC7AEA">
      <w:pPr>
        <w:shd w:val="clear" w:color="auto" w:fill="FFFFFF"/>
        <w:tabs>
          <w:tab w:val="left" w:pos="571"/>
        </w:tabs>
        <w:jc w:val="both"/>
        <w:rPr>
          <w:sz w:val="28"/>
          <w:szCs w:val="28"/>
        </w:rPr>
      </w:pPr>
    </w:p>
    <w:p w14:paraId="350D640F" w14:textId="77777777" w:rsidR="00BC7AEA" w:rsidRPr="00213E24" w:rsidRDefault="00BC7AEA" w:rsidP="00BC7AEA">
      <w:pPr>
        <w:numPr>
          <w:ilvl w:val="0"/>
          <w:numId w:val="6"/>
        </w:numPr>
        <w:shd w:val="clear" w:color="auto" w:fill="FFFFFF"/>
        <w:tabs>
          <w:tab w:val="clear" w:pos="701"/>
          <w:tab w:val="num" w:pos="0"/>
        </w:tabs>
        <w:ind w:left="0" w:hanging="701"/>
        <w:jc w:val="center"/>
        <w:rPr>
          <w:b/>
          <w:bCs/>
          <w:color w:val="000000"/>
          <w:sz w:val="28"/>
          <w:szCs w:val="28"/>
        </w:rPr>
      </w:pPr>
      <w:r w:rsidRPr="00213E24">
        <w:rPr>
          <w:b/>
          <w:bCs/>
          <w:color w:val="000000"/>
          <w:sz w:val="28"/>
          <w:szCs w:val="28"/>
        </w:rPr>
        <w:t>Общая трудоемкость теоретического обучения учебной дисциплины</w:t>
      </w:r>
    </w:p>
    <w:p w14:paraId="5DC460C6" w14:textId="77777777" w:rsidR="00BC7AEA" w:rsidRDefault="00BC7AEA" w:rsidP="008959AF">
      <w:pPr>
        <w:shd w:val="clear" w:color="auto" w:fill="FFFFFF"/>
        <w:jc w:val="center"/>
        <w:rPr>
          <w:b/>
          <w:sz w:val="28"/>
          <w:szCs w:val="28"/>
        </w:rPr>
      </w:pPr>
      <w:r w:rsidRPr="00213E24">
        <w:rPr>
          <w:b/>
          <w:bCs/>
          <w:color w:val="000000"/>
          <w:sz w:val="28"/>
          <w:szCs w:val="28"/>
        </w:rPr>
        <w:t xml:space="preserve">и ее  распределение по видам учебной работы: аудиторные занятия (по </w:t>
      </w:r>
      <w:r w:rsidRPr="00213E24">
        <w:rPr>
          <w:b/>
          <w:sz w:val="28"/>
          <w:szCs w:val="28"/>
        </w:rPr>
        <w:t>видам учебных занятий),</w:t>
      </w:r>
      <w:r w:rsidRPr="00213E24">
        <w:rPr>
          <w:b/>
          <w:bCs/>
          <w:color w:val="000000"/>
          <w:sz w:val="28"/>
          <w:szCs w:val="28"/>
        </w:rPr>
        <w:t xml:space="preserve"> самостоятельная работа; </w:t>
      </w:r>
      <w:r w:rsidRPr="00213E24">
        <w:rPr>
          <w:b/>
          <w:sz w:val="28"/>
          <w:szCs w:val="28"/>
        </w:rPr>
        <w:t xml:space="preserve">  по формам промежуточного контроля</w:t>
      </w:r>
    </w:p>
    <w:p w14:paraId="51C17727" w14:textId="77777777" w:rsidR="009D5EE2" w:rsidRPr="008959AF" w:rsidRDefault="009D5EE2" w:rsidP="008959A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761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900"/>
        <w:gridCol w:w="540"/>
        <w:gridCol w:w="540"/>
        <w:gridCol w:w="540"/>
        <w:gridCol w:w="539"/>
        <w:gridCol w:w="539"/>
        <w:gridCol w:w="495"/>
        <w:gridCol w:w="100"/>
      </w:tblGrid>
      <w:tr w:rsidR="009D5EE2" w14:paraId="440DD523" w14:textId="77777777" w:rsidTr="00A84AFA">
        <w:trPr>
          <w:gridAfter w:val="1"/>
          <w:wAfter w:w="100" w:type="dxa"/>
          <w:cantSplit/>
          <w:trHeight w:hRule="exact" w:val="365"/>
          <w:jc w:val="center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604EA3D" w14:textId="77777777" w:rsidR="009D5EE2" w:rsidRDefault="009D5EE2" w:rsidP="00A84AFA">
            <w:pPr>
              <w:shd w:val="clear" w:color="auto" w:fill="FFFFFF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59ADC30" w14:textId="77777777" w:rsidR="009D5EE2" w:rsidRDefault="009D5EE2" w:rsidP="00A84AFA">
            <w:pPr>
              <w:shd w:val="clear" w:color="auto" w:fill="FFFFFF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3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DCF7E" w14:textId="77777777" w:rsidR="009D5EE2" w:rsidRPr="00B61014" w:rsidRDefault="009D5EE2" w:rsidP="00A84AFA">
            <w:pPr>
              <w:shd w:val="clear" w:color="auto" w:fill="FFFFFF"/>
              <w:ind w:right="-57"/>
              <w:jc w:val="center"/>
              <w:rPr>
                <w:b/>
                <w:bCs/>
              </w:rPr>
            </w:pPr>
            <w:r w:rsidRPr="00B61014">
              <w:rPr>
                <w:b/>
                <w:bCs/>
                <w:color w:val="000000"/>
              </w:rPr>
              <w:t>Семестры (по учебному плану)</w:t>
            </w:r>
          </w:p>
        </w:tc>
      </w:tr>
      <w:tr w:rsidR="00384BD6" w14:paraId="5B2B4A58" w14:textId="77777777" w:rsidTr="00A84AFA">
        <w:trPr>
          <w:cantSplit/>
          <w:trHeight w:hRule="exact" w:val="312"/>
          <w:jc w:val="center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67AAD" w14:textId="77777777" w:rsidR="00384BD6" w:rsidRDefault="00384BD6" w:rsidP="00384BD6">
            <w:pPr>
              <w:ind w:right="-57"/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D2C52" w14:textId="77777777" w:rsidR="00384BD6" w:rsidRDefault="00384BD6" w:rsidP="00384BD6">
            <w:pPr>
              <w:ind w:right="-57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A07BA" w14:textId="12173E06" w:rsidR="00384BD6" w:rsidRPr="00B61014" w:rsidRDefault="00384BD6" w:rsidP="00384BD6">
            <w:pPr>
              <w:shd w:val="clear" w:color="auto" w:fill="FFFFFF"/>
              <w:ind w:right="-57"/>
              <w:jc w:val="center"/>
              <w:rPr>
                <w:b/>
                <w:bCs/>
              </w:rPr>
            </w:pPr>
            <w:r w:rsidRPr="00B61014"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73E6A" w14:textId="20B32DBF" w:rsidR="00384BD6" w:rsidRPr="00B61014" w:rsidRDefault="00384BD6" w:rsidP="00384BD6">
            <w:pPr>
              <w:shd w:val="clear" w:color="auto" w:fill="FFFFFF"/>
              <w:ind w:right="-57"/>
              <w:jc w:val="center"/>
              <w:rPr>
                <w:b/>
                <w:bCs/>
              </w:rPr>
            </w:pPr>
            <w:r w:rsidRPr="00B61014">
              <w:rPr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24C29" w14:textId="14EEA965" w:rsidR="00384BD6" w:rsidRPr="00B61014" w:rsidRDefault="00384BD6" w:rsidP="00384BD6">
            <w:pPr>
              <w:shd w:val="clear" w:color="auto" w:fill="FFFFFF"/>
              <w:ind w:right="-57"/>
              <w:jc w:val="center"/>
              <w:rPr>
                <w:b/>
                <w:bCs/>
              </w:rPr>
            </w:pPr>
            <w:r w:rsidRPr="00B61014">
              <w:rPr>
                <w:b/>
                <w:bCs/>
                <w:color w:val="000000"/>
              </w:rPr>
              <w:t>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0B110" w14:textId="22E5333A" w:rsidR="00384BD6" w:rsidRPr="00B61014" w:rsidRDefault="00384BD6" w:rsidP="00384BD6">
            <w:pPr>
              <w:shd w:val="clear" w:color="auto" w:fill="FFFFFF"/>
              <w:ind w:right="-57"/>
              <w:jc w:val="center"/>
              <w:rPr>
                <w:b/>
                <w:bCs/>
              </w:rPr>
            </w:pPr>
            <w:r w:rsidRPr="00B61014">
              <w:rPr>
                <w:b/>
                <w:bCs/>
                <w:color w:val="000000"/>
              </w:rPr>
              <w:t>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58980" w14:textId="4DEB0000" w:rsidR="00384BD6" w:rsidRPr="00B61014" w:rsidRDefault="00384BD6" w:rsidP="00384BD6">
            <w:pPr>
              <w:shd w:val="clear" w:color="auto" w:fill="FFFFFF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8F9C6" w14:textId="672ADE9A" w:rsidR="00384BD6" w:rsidRPr="00B61014" w:rsidRDefault="00384BD6" w:rsidP="00384BD6">
            <w:pPr>
              <w:shd w:val="clear" w:color="auto" w:fill="FFFFFF"/>
              <w:ind w:right="-57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14:paraId="2872E797" w14:textId="77777777" w:rsidR="00384BD6" w:rsidRDefault="00384BD6" w:rsidP="00384BD6">
            <w:pPr>
              <w:shd w:val="clear" w:color="auto" w:fill="FFFFFF"/>
              <w:ind w:right="-57"/>
              <w:jc w:val="center"/>
              <w:rPr>
                <w:b/>
                <w:bCs/>
              </w:rPr>
            </w:pPr>
          </w:p>
        </w:tc>
      </w:tr>
      <w:tr w:rsidR="00384BD6" w14:paraId="3F3E956A" w14:textId="77777777" w:rsidTr="00A84AFA">
        <w:trPr>
          <w:trHeight w:hRule="exact" w:val="512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FFE8B" w14:textId="77777777" w:rsidR="00384BD6" w:rsidRDefault="00384BD6" w:rsidP="00384BD6">
            <w:pPr>
              <w:pStyle w:val="6"/>
            </w:pPr>
            <w:r>
              <w:t>Объем  учебной работы студента, в т.ч.: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4D58B" w14:textId="2C22B57E" w:rsidR="00384BD6" w:rsidRDefault="00384BD6" w:rsidP="00384BD6">
            <w:pPr>
              <w:shd w:val="clear" w:color="auto" w:fill="FFFFFF"/>
              <w:ind w:right="-36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0EE10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9E156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66E18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A5DFF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4B9DB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AE592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29B5D1CE" w14:textId="77777777" w:rsidR="00384BD6" w:rsidRDefault="00384BD6" w:rsidP="00384BD6">
            <w:pPr>
              <w:shd w:val="clear" w:color="auto" w:fill="FFFFFF"/>
              <w:ind w:right="-57"/>
              <w:jc w:val="center"/>
            </w:pPr>
          </w:p>
        </w:tc>
      </w:tr>
      <w:tr w:rsidR="00384BD6" w14:paraId="13CA038A" w14:textId="77777777" w:rsidTr="00A84AFA">
        <w:trPr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6EB95" w14:textId="77777777" w:rsidR="00384BD6" w:rsidRDefault="00384BD6" w:rsidP="00384BD6">
            <w:pPr>
              <w:pStyle w:val="a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Аудиторные занятия, в т.ч.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8986F" w14:textId="787A5C50" w:rsidR="00384BD6" w:rsidRDefault="00384BD6" w:rsidP="00384BD6">
            <w:pPr>
              <w:shd w:val="clear" w:color="auto" w:fill="FFFFFF"/>
              <w:ind w:right="-36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CA3FA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B9CDE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DAB78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7E49F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A9349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34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12418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41F29EFC" w14:textId="77777777" w:rsidR="00384BD6" w:rsidRDefault="00384BD6" w:rsidP="00384BD6">
            <w:pPr>
              <w:shd w:val="clear" w:color="auto" w:fill="FFFFFF"/>
              <w:ind w:right="-57"/>
              <w:jc w:val="center"/>
              <w:rPr>
                <w:i/>
                <w:iCs/>
              </w:rPr>
            </w:pPr>
          </w:p>
        </w:tc>
      </w:tr>
      <w:tr w:rsidR="00384BD6" w14:paraId="1974EB02" w14:textId="77777777" w:rsidTr="00A84AFA">
        <w:trPr>
          <w:trHeight w:hRule="exact" w:val="355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67E61" w14:textId="77777777" w:rsidR="00384BD6" w:rsidRDefault="00384BD6" w:rsidP="00384BD6">
            <w:pPr>
              <w:pStyle w:val="7"/>
              <w:spacing w:before="0" w:after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 (Л),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B2062" w14:textId="2F7ADE88" w:rsidR="00384BD6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644F2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F9644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45179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658B8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68086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D9B2D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5596E8FC" w14:textId="77777777" w:rsidR="00384BD6" w:rsidRDefault="00384BD6" w:rsidP="00384BD6">
            <w:pPr>
              <w:shd w:val="clear" w:color="auto" w:fill="FFFFFF"/>
              <w:ind w:right="-57"/>
              <w:jc w:val="center"/>
            </w:pPr>
          </w:p>
        </w:tc>
      </w:tr>
      <w:tr w:rsidR="00384BD6" w14:paraId="09C7A92F" w14:textId="77777777" w:rsidTr="00A84AFA">
        <w:trPr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86EF0" w14:textId="77777777" w:rsidR="00384BD6" w:rsidRDefault="00384BD6" w:rsidP="00384BD6">
            <w:r>
              <w:t>Семинары (С)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4C468" w14:textId="39EBBD25" w:rsidR="00384BD6" w:rsidRDefault="00384BD6" w:rsidP="00384BD6">
            <w:pPr>
              <w:shd w:val="clear" w:color="auto" w:fill="FFFFFF"/>
              <w:ind w:right="-36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F8DBE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D8234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8B6A6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3A2CB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93131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110C5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692D4BF3" w14:textId="77777777" w:rsidR="00384BD6" w:rsidRDefault="00384BD6" w:rsidP="00384BD6">
            <w:pPr>
              <w:shd w:val="clear" w:color="auto" w:fill="FFFFFF"/>
              <w:ind w:right="-57"/>
              <w:jc w:val="center"/>
            </w:pPr>
          </w:p>
        </w:tc>
      </w:tr>
      <w:tr w:rsidR="00384BD6" w14:paraId="56A22B69" w14:textId="77777777" w:rsidTr="00A84AFA">
        <w:trPr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225DF" w14:textId="77777777" w:rsidR="00384BD6" w:rsidRDefault="00384BD6" w:rsidP="00384BD6">
            <w:r>
              <w:t>Лабораторные  занятия (ЛЗ)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3C5E4" w14:textId="77777777" w:rsidR="00384BD6" w:rsidRDefault="00384BD6" w:rsidP="00384BD6">
            <w:pPr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B6230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2CBA4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B2440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A84A3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F55CF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B8B96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3956EBD5" w14:textId="77777777" w:rsidR="00384BD6" w:rsidRDefault="00384BD6" w:rsidP="00384BD6">
            <w:pPr>
              <w:shd w:val="clear" w:color="auto" w:fill="FFFFFF"/>
              <w:ind w:right="-57"/>
              <w:jc w:val="center"/>
            </w:pPr>
          </w:p>
        </w:tc>
      </w:tr>
      <w:tr w:rsidR="00384BD6" w14:paraId="73D530E9" w14:textId="77777777" w:rsidTr="00A84AFA">
        <w:trPr>
          <w:trHeight w:hRule="exact" w:val="324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83D9A" w14:textId="77777777" w:rsidR="00384BD6" w:rsidRDefault="00384BD6" w:rsidP="00384BD6">
            <w:r>
              <w:t>Практические занятия (ПЗ)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00A5A" w14:textId="68C1CD03" w:rsidR="00384BD6" w:rsidRDefault="00384BD6" w:rsidP="00384BD6">
            <w:pPr>
              <w:shd w:val="clear" w:color="auto" w:fill="FFFFFF"/>
              <w:ind w:right="-3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9C428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72BD6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9B3DE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620B0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1065C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DCC2B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6A3E51CE" w14:textId="77777777" w:rsidR="00384BD6" w:rsidRDefault="00384BD6" w:rsidP="00384BD6">
            <w:pPr>
              <w:shd w:val="clear" w:color="auto" w:fill="FFFFFF"/>
              <w:ind w:right="-57"/>
              <w:jc w:val="center"/>
            </w:pPr>
          </w:p>
        </w:tc>
      </w:tr>
      <w:tr w:rsidR="00384BD6" w14:paraId="33A11CB7" w14:textId="77777777" w:rsidTr="00A84AFA">
        <w:trPr>
          <w:trHeight w:hRule="exact" w:val="532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25C1F" w14:textId="77777777" w:rsidR="00384BD6" w:rsidRDefault="00384BD6" w:rsidP="00384BD6">
            <w:r>
              <w:t>Теоретические (научно-практические) конференции (ТК)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4E64E" w14:textId="77777777" w:rsidR="00384BD6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41E65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EDD4A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C1622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9DD4F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BFA11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513E6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33894176" w14:textId="77777777" w:rsidR="00384BD6" w:rsidRDefault="00384BD6" w:rsidP="00384BD6">
            <w:pPr>
              <w:shd w:val="clear" w:color="auto" w:fill="FFFFFF"/>
              <w:ind w:right="-57"/>
              <w:jc w:val="center"/>
            </w:pPr>
          </w:p>
        </w:tc>
      </w:tr>
      <w:tr w:rsidR="00384BD6" w14:paraId="66EFB848" w14:textId="77777777" w:rsidTr="00A84AFA">
        <w:trPr>
          <w:cantSplit/>
          <w:trHeight w:hRule="exact" w:val="34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771F2" w14:textId="77777777" w:rsidR="00384BD6" w:rsidRDefault="00384BD6" w:rsidP="00384BD6">
            <w:r>
              <w:t>Курсовая работа (Кур. раб.)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B261B" w14:textId="77777777" w:rsidR="00384BD6" w:rsidRDefault="00384BD6" w:rsidP="00384BD6">
            <w:pPr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1C7CE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AF631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36CCD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1B463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2117A" w14:textId="77777777" w:rsidR="00384BD6" w:rsidRPr="00B61014" w:rsidRDefault="00384BD6" w:rsidP="00384BD6">
            <w:pPr>
              <w:shd w:val="clear" w:color="auto" w:fill="FFFFFF"/>
              <w:ind w:left="-57" w:right="-36"/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57B84" w14:textId="77777777" w:rsidR="00384BD6" w:rsidRPr="00B61014" w:rsidRDefault="00384BD6" w:rsidP="00384BD6">
            <w:pPr>
              <w:shd w:val="clear" w:color="auto" w:fill="FFFFFF"/>
              <w:ind w:left="-57" w:right="-36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6B05D14" w14:textId="77777777" w:rsidR="00384BD6" w:rsidRDefault="00384BD6" w:rsidP="00384BD6">
            <w:pPr>
              <w:shd w:val="clear" w:color="auto" w:fill="FFFFFF"/>
              <w:ind w:right="-57"/>
              <w:jc w:val="center"/>
            </w:pPr>
          </w:p>
        </w:tc>
      </w:tr>
      <w:tr w:rsidR="00384BD6" w14:paraId="100F1F48" w14:textId="77777777" w:rsidTr="00A84AFA">
        <w:trPr>
          <w:cantSplit/>
          <w:trHeight w:hRule="exact" w:val="34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D9147" w14:textId="77777777" w:rsidR="00384BD6" w:rsidRDefault="00384BD6" w:rsidP="00384BD6">
            <w:r>
              <w:t>Контрольные работы (КР)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B1295" w14:textId="77777777" w:rsidR="00384BD6" w:rsidRDefault="00384BD6" w:rsidP="00384BD6">
            <w:pPr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4A40A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5D92B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90FAD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B3D82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38003" w14:textId="77777777" w:rsidR="00384BD6" w:rsidRPr="00B61014" w:rsidRDefault="00384BD6" w:rsidP="00384BD6">
            <w:pPr>
              <w:shd w:val="clear" w:color="auto" w:fill="FFFFFF"/>
              <w:ind w:left="-57" w:right="-36"/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2E07B" w14:textId="77777777" w:rsidR="00384BD6" w:rsidRPr="00B61014" w:rsidRDefault="00384BD6" w:rsidP="00384BD6">
            <w:pPr>
              <w:shd w:val="clear" w:color="auto" w:fill="FFFFFF"/>
              <w:ind w:left="-57" w:right="-36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564AD661" w14:textId="77777777" w:rsidR="00384BD6" w:rsidRDefault="00384BD6" w:rsidP="00384BD6">
            <w:pPr>
              <w:shd w:val="clear" w:color="auto" w:fill="FFFFFF"/>
              <w:jc w:val="center"/>
            </w:pPr>
          </w:p>
        </w:tc>
      </w:tr>
      <w:tr w:rsidR="00384BD6" w14:paraId="4235F75E" w14:textId="77777777" w:rsidTr="00A84AFA">
        <w:trPr>
          <w:cantSplit/>
          <w:trHeight w:hRule="exact" w:val="971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FD10B" w14:textId="77777777" w:rsidR="00384BD6" w:rsidRDefault="00384BD6" w:rsidP="00384BD6">
            <w:r>
              <w:t>Контрольные занятия (КЗ)</w:t>
            </w:r>
          </w:p>
          <w:p w14:paraId="58735C33" w14:textId="77777777" w:rsidR="00384BD6" w:rsidRDefault="00384BD6" w:rsidP="00384BD6">
            <w:pPr>
              <w:rPr>
                <w:i/>
                <w:iCs/>
              </w:rPr>
            </w:pPr>
            <w:r>
              <w:rPr>
                <w:i/>
                <w:iCs/>
              </w:rPr>
              <w:t>(зачеты и диф. зачеты, которые проводятся в зачетную неделю и  не выносятся на экзаменационную сессию)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4FC1F" w14:textId="77777777" w:rsidR="00384BD6" w:rsidRDefault="00384BD6" w:rsidP="00384BD6">
            <w:pPr>
              <w:shd w:val="clear" w:color="auto" w:fill="FFFFFF"/>
              <w:ind w:right="-36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92B2C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9FEC5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F7F7F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AD9E5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5E6DA" w14:textId="77777777" w:rsidR="00384BD6" w:rsidRPr="00B61014" w:rsidRDefault="00384BD6" w:rsidP="00384BD6">
            <w:pPr>
              <w:shd w:val="clear" w:color="auto" w:fill="FFFFFF"/>
              <w:ind w:left="-57" w:right="-36"/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63008" w14:textId="77777777" w:rsidR="00384BD6" w:rsidRPr="00B61014" w:rsidRDefault="00384BD6" w:rsidP="00384BD6">
            <w:pPr>
              <w:shd w:val="clear" w:color="auto" w:fill="FFFFFF"/>
              <w:ind w:left="-57" w:right="-36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124D800C" w14:textId="77777777" w:rsidR="00384BD6" w:rsidRDefault="00384BD6" w:rsidP="00384BD6">
            <w:pPr>
              <w:shd w:val="clear" w:color="auto" w:fill="FFFFFF"/>
              <w:jc w:val="center"/>
            </w:pPr>
          </w:p>
        </w:tc>
      </w:tr>
      <w:tr w:rsidR="00384BD6" w14:paraId="60A7F4C9" w14:textId="77777777" w:rsidTr="00A84AFA">
        <w:trPr>
          <w:cantSplit/>
          <w:trHeight w:hRule="exact" w:val="35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FB508" w14:textId="77777777" w:rsidR="00384BD6" w:rsidRDefault="00384BD6" w:rsidP="00384B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0AC41" w14:textId="4A12515D" w:rsidR="00384BD6" w:rsidRDefault="00384BD6" w:rsidP="00384BD6">
            <w:pPr>
              <w:shd w:val="clear" w:color="auto" w:fill="FFFFFF"/>
              <w:ind w:right="-36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D03DE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A35B6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B6DB2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C12C4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8BF86" w14:textId="004C8D79" w:rsidR="00384BD6" w:rsidRPr="00B61014" w:rsidRDefault="00384BD6" w:rsidP="00384BD6">
            <w:pPr>
              <w:shd w:val="clear" w:color="auto" w:fill="FFFFFF"/>
              <w:ind w:left="-57" w:right="-36"/>
              <w:jc w:val="center"/>
              <w:rPr>
                <w:b/>
                <w:bCs/>
              </w:rPr>
            </w:pPr>
            <w:r w:rsidRPr="00B61014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834BF" w14:textId="77777777" w:rsidR="00384BD6" w:rsidRPr="00B61014" w:rsidRDefault="00384BD6" w:rsidP="00384BD6">
            <w:pPr>
              <w:shd w:val="clear" w:color="auto" w:fill="FFFFFF"/>
              <w:ind w:left="-57" w:right="-36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465C5EA7" w14:textId="77777777" w:rsidR="00384BD6" w:rsidRDefault="00384BD6" w:rsidP="00384BD6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</w:tr>
      <w:tr w:rsidR="00384BD6" w14:paraId="21BE50E3" w14:textId="77777777" w:rsidTr="00A84AFA">
        <w:trPr>
          <w:cantSplit/>
          <w:trHeight w:hRule="exact" w:val="721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6A986" w14:textId="77777777" w:rsidR="00384BD6" w:rsidRDefault="00384BD6" w:rsidP="00384BD6">
            <w:pPr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промежуточного контроля и время на  промежуточный контроль в рамках экзаменационной сессии:</w:t>
            </w:r>
          </w:p>
          <w:p w14:paraId="4B823FBD" w14:textId="77777777" w:rsidR="00384BD6" w:rsidRDefault="00384BD6" w:rsidP="00384BD6">
            <w:pPr>
              <w:rPr>
                <w:b/>
                <w:bCs/>
              </w:rPr>
            </w:pPr>
          </w:p>
          <w:p w14:paraId="5ED40921" w14:textId="77777777" w:rsidR="00384BD6" w:rsidRDefault="00384BD6" w:rsidP="00384BD6">
            <w:pPr>
              <w:rPr>
                <w:b/>
                <w:bCs/>
              </w:rPr>
            </w:pPr>
          </w:p>
          <w:p w14:paraId="076F1E2B" w14:textId="77777777" w:rsidR="00384BD6" w:rsidRDefault="00384BD6" w:rsidP="00384BD6">
            <w:pPr>
              <w:rPr>
                <w:b/>
                <w:bCs/>
              </w:rPr>
            </w:pPr>
          </w:p>
          <w:p w14:paraId="4CE50FAB" w14:textId="77777777" w:rsidR="00384BD6" w:rsidRDefault="00384BD6" w:rsidP="00384BD6">
            <w:pPr>
              <w:rPr>
                <w:b/>
                <w:bCs/>
              </w:rPr>
            </w:pPr>
          </w:p>
          <w:p w14:paraId="0A96E7DE" w14:textId="77777777" w:rsidR="00384BD6" w:rsidRDefault="00384BD6" w:rsidP="00384BD6">
            <w:pPr>
              <w:rPr>
                <w:b/>
                <w:bCs/>
              </w:rPr>
            </w:pPr>
          </w:p>
          <w:p w14:paraId="5A49F3D5" w14:textId="77777777" w:rsidR="00384BD6" w:rsidRDefault="00384BD6" w:rsidP="00384BD6">
            <w:pPr>
              <w:rPr>
                <w:b/>
                <w:bCs/>
              </w:rPr>
            </w:pPr>
          </w:p>
          <w:p w14:paraId="621C1775" w14:textId="77777777" w:rsidR="00384BD6" w:rsidRDefault="00384BD6" w:rsidP="00384BD6">
            <w:pPr>
              <w:rPr>
                <w:b/>
                <w:bCs/>
              </w:rPr>
            </w:pPr>
          </w:p>
          <w:p w14:paraId="6ABCBE9D" w14:textId="77777777" w:rsidR="00384BD6" w:rsidRDefault="00384BD6" w:rsidP="00384BD6">
            <w:pPr>
              <w:rPr>
                <w:b/>
                <w:bCs/>
              </w:rPr>
            </w:pP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98871" w14:textId="77777777" w:rsidR="00384BD6" w:rsidRPr="00B61014" w:rsidRDefault="00384BD6" w:rsidP="00384BD6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4B24371C" w14:textId="77777777" w:rsidR="00384BD6" w:rsidRPr="00B61014" w:rsidRDefault="00384BD6" w:rsidP="00384BD6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476301C4" w14:textId="77777777" w:rsidR="00384BD6" w:rsidRPr="00B61014" w:rsidRDefault="00384BD6" w:rsidP="00384BD6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3C4798D1" w14:textId="77777777" w:rsidR="00384BD6" w:rsidRDefault="00384BD6" w:rsidP="00384BD6">
            <w:pPr>
              <w:shd w:val="clear" w:color="auto" w:fill="FFFFFF"/>
              <w:jc w:val="center"/>
            </w:pPr>
          </w:p>
        </w:tc>
      </w:tr>
      <w:tr w:rsidR="00384BD6" w14:paraId="2DF8C3FC" w14:textId="77777777" w:rsidTr="00A84AFA">
        <w:trPr>
          <w:gridAfter w:val="1"/>
          <w:wAfter w:w="100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1C878" w14:textId="77777777" w:rsidR="00384BD6" w:rsidRDefault="00384BD6" w:rsidP="00384BD6">
            <w:pPr>
              <w:jc w:val="center"/>
            </w:pPr>
            <w:r>
              <w:t>Экзамен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45952" w14:textId="77777777" w:rsidR="00384BD6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35B54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39CB9" w14:textId="13DC1328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06509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0DF9E" w14:textId="7CD7A1D9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F5F9A" w14:textId="7768F281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3816C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</w:tr>
      <w:tr w:rsidR="00384BD6" w14:paraId="59AA87A4" w14:textId="77777777" w:rsidTr="00A84AFA">
        <w:trPr>
          <w:gridAfter w:val="1"/>
          <w:wAfter w:w="100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83536B" w14:textId="2933055B" w:rsidR="00384BD6" w:rsidRDefault="00384BD6" w:rsidP="00384BD6">
            <w:pPr>
              <w:jc w:val="center"/>
            </w:pPr>
            <w:r>
              <w:t xml:space="preserve">  зачет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24048A" w14:textId="77777777" w:rsidR="00384BD6" w:rsidRDefault="00384BD6" w:rsidP="00384BD6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CF05B6" w14:textId="09012904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1B0052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E7FE2A" w14:textId="102C27D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0E69D3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FE91F4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32105C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</w:tr>
      <w:tr w:rsidR="00384BD6" w14:paraId="108A45CE" w14:textId="77777777" w:rsidTr="00A84AFA">
        <w:trPr>
          <w:gridAfter w:val="1"/>
          <w:wAfter w:w="100" w:type="dxa"/>
          <w:cantSplit/>
          <w:trHeight w:hRule="exact" w:val="57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7FD5" w14:textId="77777777" w:rsidR="00384BD6" w:rsidRDefault="00384BD6" w:rsidP="00384BD6">
            <w:pPr>
              <w:rPr>
                <w:b/>
                <w:bCs/>
              </w:rPr>
            </w:pPr>
            <w:r>
              <w:rPr>
                <w:b/>
                <w:bCs/>
              </w:rPr>
              <w:t>Общая трудоемкость теоретического обучения: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F05BE" w14:textId="77777777" w:rsidR="00384BD6" w:rsidRDefault="00384BD6" w:rsidP="00384BD6">
            <w:pPr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0B22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411A2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55E7A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63400" w14:textId="77777777" w:rsidR="00384BD6" w:rsidRPr="00B61014" w:rsidRDefault="00384BD6" w:rsidP="00384BD6">
            <w:pPr>
              <w:shd w:val="clear" w:color="auto" w:fill="FFFFFF"/>
              <w:ind w:right="-36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5E15A" w14:textId="77777777" w:rsidR="00384BD6" w:rsidRPr="00B61014" w:rsidRDefault="00384BD6" w:rsidP="00384BD6">
            <w:pPr>
              <w:shd w:val="clear" w:color="auto" w:fill="FFFFFF"/>
              <w:ind w:left="-57" w:right="-36"/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E3358C" w14:textId="77777777" w:rsidR="00384BD6" w:rsidRPr="00B61014" w:rsidRDefault="00384BD6" w:rsidP="00384BD6">
            <w:pPr>
              <w:shd w:val="clear" w:color="auto" w:fill="FFFFFF"/>
              <w:ind w:left="-57" w:right="-36"/>
              <w:jc w:val="center"/>
              <w:rPr>
                <w:b/>
                <w:bCs/>
              </w:rPr>
            </w:pPr>
          </w:p>
        </w:tc>
      </w:tr>
    </w:tbl>
    <w:p w14:paraId="23A4B2C0" w14:textId="77777777" w:rsidR="00BC7AEA" w:rsidRPr="001205B3" w:rsidRDefault="00BC7AEA" w:rsidP="00BC7AEA">
      <w:pPr>
        <w:pStyle w:val="1"/>
        <w:tabs>
          <w:tab w:val="left" w:pos="426"/>
        </w:tabs>
        <w:spacing w:before="0" w:after="0"/>
        <w:jc w:val="left"/>
        <w:rPr>
          <w:b w:val="0"/>
          <w:sz w:val="24"/>
          <w:szCs w:val="24"/>
        </w:rPr>
      </w:pPr>
    </w:p>
    <w:p w14:paraId="006A2B19" w14:textId="77777777" w:rsidR="00BC7AEA" w:rsidRDefault="00BC7AEA" w:rsidP="00BC7AEA">
      <w:pPr>
        <w:shd w:val="clear" w:color="auto" w:fill="FFFFFF"/>
        <w:tabs>
          <w:tab w:val="left" w:pos="571"/>
        </w:tabs>
        <w:jc w:val="both"/>
        <w:rPr>
          <w:sz w:val="24"/>
          <w:szCs w:val="24"/>
        </w:rPr>
      </w:pPr>
    </w:p>
    <w:p w14:paraId="04040C2B" w14:textId="0C8F43FD" w:rsidR="00BC7AEA" w:rsidRDefault="00BC7AEA" w:rsidP="00BC7AEA">
      <w:pPr>
        <w:shd w:val="clear" w:color="auto" w:fill="FFFFFF"/>
        <w:tabs>
          <w:tab w:val="left" w:pos="571"/>
        </w:tabs>
        <w:jc w:val="both"/>
        <w:rPr>
          <w:sz w:val="24"/>
          <w:szCs w:val="24"/>
        </w:rPr>
      </w:pPr>
    </w:p>
    <w:p w14:paraId="6F3009F6" w14:textId="77777777" w:rsidR="00384BD6" w:rsidRDefault="00384BD6" w:rsidP="00BC7AEA">
      <w:pPr>
        <w:shd w:val="clear" w:color="auto" w:fill="FFFFFF"/>
        <w:tabs>
          <w:tab w:val="left" w:pos="571"/>
        </w:tabs>
        <w:jc w:val="both"/>
        <w:rPr>
          <w:sz w:val="24"/>
          <w:szCs w:val="24"/>
        </w:rPr>
      </w:pPr>
    </w:p>
    <w:p w14:paraId="2A5375EF" w14:textId="77777777" w:rsidR="009D5EE2" w:rsidRDefault="009D5EE2" w:rsidP="00BC7AEA">
      <w:pPr>
        <w:pStyle w:val="1"/>
        <w:tabs>
          <w:tab w:val="left" w:pos="426"/>
        </w:tabs>
        <w:spacing w:before="0" w:after="0"/>
        <w:ind w:left="-360" w:right="-386"/>
        <w:rPr>
          <w:sz w:val="28"/>
          <w:szCs w:val="28"/>
        </w:rPr>
      </w:pPr>
    </w:p>
    <w:p w14:paraId="5EE02C85" w14:textId="77777777" w:rsidR="00BC7AEA" w:rsidRPr="00213E24" w:rsidRDefault="00BC7AEA" w:rsidP="00BC7AEA">
      <w:pPr>
        <w:pStyle w:val="1"/>
        <w:tabs>
          <w:tab w:val="left" w:pos="426"/>
        </w:tabs>
        <w:spacing w:before="0" w:after="0"/>
        <w:ind w:left="-360" w:right="-386"/>
        <w:rPr>
          <w:sz w:val="28"/>
          <w:szCs w:val="28"/>
        </w:rPr>
      </w:pPr>
      <w:r w:rsidRPr="00213E24">
        <w:rPr>
          <w:sz w:val="28"/>
          <w:szCs w:val="28"/>
        </w:rPr>
        <w:t xml:space="preserve"> 4. Содержание дисциплины:</w:t>
      </w:r>
    </w:p>
    <w:p w14:paraId="5918CAEF" w14:textId="77777777" w:rsidR="00BC7AEA" w:rsidRPr="00213E24" w:rsidRDefault="00BC7AEA" w:rsidP="00BC7AEA">
      <w:pPr>
        <w:rPr>
          <w:sz w:val="28"/>
          <w:szCs w:val="28"/>
        </w:rPr>
      </w:pPr>
    </w:p>
    <w:p w14:paraId="272E2877" w14:textId="77777777" w:rsidR="00BC7AEA" w:rsidRPr="00213E24" w:rsidRDefault="00BC7AEA" w:rsidP="00BC7AEA">
      <w:pPr>
        <w:pStyle w:val="1"/>
        <w:spacing w:before="0" w:after="0"/>
        <w:ind w:right="-386"/>
        <w:rPr>
          <w:sz w:val="28"/>
          <w:szCs w:val="28"/>
        </w:rPr>
      </w:pPr>
      <w:r w:rsidRPr="00213E24">
        <w:rPr>
          <w:sz w:val="28"/>
          <w:szCs w:val="28"/>
        </w:rPr>
        <w:t>4.1 Содержание разделов (тем) дисциплины</w:t>
      </w:r>
    </w:p>
    <w:p w14:paraId="30D31773" w14:textId="77777777" w:rsidR="00BC7AEA" w:rsidRPr="00213E24" w:rsidRDefault="00BC7AEA" w:rsidP="00BC7AEA">
      <w:pPr>
        <w:rPr>
          <w:sz w:val="28"/>
          <w:szCs w:val="28"/>
        </w:rPr>
      </w:pPr>
    </w:p>
    <w:p w14:paraId="2D3775CA" w14:textId="77777777" w:rsidR="00BC7AEA" w:rsidRDefault="00BC7AEA" w:rsidP="002E1490">
      <w:pPr>
        <w:ind w:firstLine="708"/>
        <w:rPr>
          <w:b/>
          <w:bCs/>
          <w:sz w:val="28"/>
          <w:szCs w:val="28"/>
        </w:rPr>
      </w:pPr>
      <w:r w:rsidRPr="00213E24">
        <w:rPr>
          <w:b/>
          <w:bCs/>
          <w:sz w:val="28"/>
          <w:szCs w:val="28"/>
        </w:rPr>
        <w:t xml:space="preserve">Раздел </w:t>
      </w:r>
      <w:r w:rsidR="002E1490">
        <w:rPr>
          <w:b/>
          <w:bCs/>
          <w:sz w:val="28"/>
          <w:szCs w:val="28"/>
          <w:lang w:val="en-US"/>
        </w:rPr>
        <w:t>I</w:t>
      </w:r>
      <w:r w:rsidRPr="00213E24">
        <w:rPr>
          <w:b/>
          <w:bCs/>
          <w:sz w:val="28"/>
          <w:szCs w:val="28"/>
        </w:rPr>
        <w:t xml:space="preserve">. </w:t>
      </w:r>
      <w:r w:rsidR="002E1490" w:rsidRPr="00213E24">
        <w:rPr>
          <w:b/>
          <w:bCs/>
          <w:sz w:val="28"/>
          <w:szCs w:val="28"/>
        </w:rPr>
        <w:t>Введение.</w:t>
      </w:r>
      <w:r w:rsidR="002E1490" w:rsidRPr="002E1490">
        <w:rPr>
          <w:b/>
          <w:bCs/>
          <w:sz w:val="28"/>
          <w:szCs w:val="28"/>
        </w:rPr>
        <w:t xml:space="preserve"> </w:t>
      </w:r>
    </w:p>
    <w:p w14:paraId="43AE8626" w14:textId="77777777" w:rsidR="00BC7AEA" w:rsidRPr="00213E24" w:rsidRDefault="00BC7AEA" w:rsidP="00BC7AEA">
      <w:pPr>
        <w:ind w:firstLine="708"/>
        <w:rPr>
          <w:b/>
          <w:bCs/>
          <w:sz w:val="28"/>
          <w:szCs w:val="28"/>
        </w:rPr>
      </w:pPr>
    </w:p>
    <w:p w14:paraId="195D2963" w14:textId="77777777" w:rsidR="00FF7935" w:rsidRDefault="00BC7AEA" w:rsidP="002E1490">
      <w:pPr>
        <w:ind w:firstLine="708"/>
        <w:jc w:val="both"/>
        <w:rPr>
          <w:b/>
          <w:bCs/>
          <w:sz w:val="28"/>
          <w:szCs w:val="28"/>
        </w:rPr>
      </w:pPr>
      <w:r w:rsidRPr="00213E24">
        <w:rPr>
          <w:b/>
          <w:bCs/>
          <w:sz w:val="28"/>
          <w:szCs w:val="28"/>
        </w:rPr>
        <w:t>Тема 1.</w:t>
      </w:r>
      <w:r w:rsidRPr="00213E24">
        <w:rPr>
          <w:sz w:val="28"/>
          <w:szCs w:val="28"/>
        </w:rPr>
        <w:t xml:space="preserve"> </w:t>
      </w:r>
      <w:r w:rsidR="002E1490" w:rsidRPr="00213E24">
        <w:rPr>
          <w:b/>
          <w:bCs/>
          <w:sz w:val="28"/>
          <w:szCs w:val="28"/>
        </w:rPr>
        <w:t>Общая характеристика изучаемого предмета</w:t>
      </w:r>
      <w:r w:rsidR="002E1490">
        <w:rPr>
          <w:b/>
          <w:bCs/>
          <w:sz w:val="28"/>
          <w:szCs w:val="28"/>
        </w:rPr>
        <w:t>.</w:t>
      </w:r>
    </w:p>
    <w:p w14:paraId="26097CAE" w14:textId="77777777" w:rsidR="00FF7935" w:rsidRDefault="002E1490" w:rsidP="002F35B2">
      <w:pPr>
        <w:ind w:firstLine="708"/>
        <w:jc w:val="both"/>
        <w:rPr>
          <w:sz w:val="28"/>
          <w:szCs w:val="28"/>
        </w:rPr>
      </w:pPr>
      <w:r w:rsidRPr="00213E24">
        <w:rPr>
          <w:sz w:val="28"/>
          <w:szCs w:val="28"/>
        </w:rPr>
        <w:t>Определение понятия «</w:t>
      </w:r>
      <w:r w:rsidR="002F35B2" w:rsidRPr="002F35B2">
        <w:rPr>
          <w:sz w:val="28"/>
          <w:szCs w:val="28"/>
        </w:rPr>
        <w:t>‘</w:t>
      </w:r>
      <w:r w:rsidR="002F35B2">
        <w:rPr>
          <w:sz w:val="28"/>
          <w:szCs w:val="28"/>
        </w:rPr>
        <w:t>А</w:t>
      </w:r>
      <w:r w:rsidRPr="00213E24">
        <w:rPr>
          <w:sz w:val="28"/>
          <w:szCs w:val="28"/>
        </w:rPr>
        <w:t xml:space="preserve">кыда». </w:t>
      </w:r>
      <w:r w:rsidR="00BC7AEA" w:rsidRPr="00213E24">
        <w:rPr>
          <w:sz w:val="28"/>
          <w:szCs w:val="28"/>
        </w:rPr>
        <w:t xml:space="preserve">Исламское вероучение как завершающий этап в развитии монотеистического вероучения. </w:t>
      </w:r>
      <w:r w:rsidR="00FF7935">
        <w:rPr>
          <w:sz w:val="28"/>
          <w:szCs w:val="28"/>
        </w:rPr>
        <w:t>Важность</w:t>
      </w:r>
      <w:r w:rsidR="00FF7935" w:rsidRPr="00213E24">
        <w:rPr>
          <w:sz w:val="28"/>
          <w:szCs w:val="28"/>
        </w:rPr>
        <w:t xml:space="preserve"> изучения </w:t>
      </w:r>
      <w:r w:rsidR="002F35B2" w:rsidRPr="002F35B2">
        <w:rPr>
          <w:sz w:val="28"/>
          <w:szCs w:val="28"/>
        </w:rPr>
        <w:t>‘</w:t>
      </w:r>
      <w:r w:rsidR="00FF7935" w:rsidRPr="00213E24">
        <w:rPr>
          <w:sz w:val="28"/>
          <w:szCs w:val="28"/>
        </w:rPr>
        <w:t>акыды в исламе</w:t>
      </w:r>
      <w:r w:rsidR="00FF7935">
        <w:rPr>
          <w:sz w:val="28"/>
          <w:szCs w:val="28"/>
        </w:rPr>
        <w:t xml:space="preserve">. </w:t>
      </w:r>
      <w:r w:rsidR="00FF7935" w:rsidRPr="00213E24">
        <w:rPr>
          <w:sz w:val="28"/>
          <w:szCs w:val="28"/>
        </w:rPr>
        <w:t>Место науки о вероучении среди других исламских богословских наук.</w:t>
      </w:r>
    </w:p>
    <w:p w14:paraId="5500DE26" w14:textId="77777777" w:rsidR="00712A40" w:rsidRDefault="00BC7AEA" w:rsidP="009D5EE2">
      <w:pPr>
        <w:ind w:firstLine="708"/>
        <w:jc w:val="both"/>
        <w:rPr>
          <w:sz w:val="28"/>
          <w:szCs w:val="28"/>
        </w:rPr>
      </w:pPr>
      <w:r w:rsidRPr="00213E24">
        <w:rPr>
          <w:sz w:val="28"/>
          <w:szCs w:val="28"/>
        </w:rPr>
        <w:t xml:space="preserve">Возникновение и развитие </w:t>
      </w:r>
      <w:r w:rsidR="002F35B2" w:rsidRPr="002F35B2">
        <w:rPr>
          <w:sz w:val="28"/>
          <w:szCs w:val="28"/>
        </w:rPr>
        <w:t>‘</w:t>
      </w:r>
      <w:r w:rsidRPr="00213E24">
        <w:rPr>
          <w:sz w:val="28"/>
          <w:szCs w:val="28"/>
        </w:rPr>
        <w:t>акыды. Ос</w:t>
      </w:r>
      <w:r>
        <w:rPr>
          <w:sz w:val="28"/>
          <w:szCs w:val="28"/>
        </w:rPr>
        <w:t>новные источники: Коран, С</w:t>
      </w:r>
      <w:r w:rsidRPr="00213E24">
        <w:rPr>
          <w:sz w:val="28"/>
          <w:szCs w:val="28"/>
        </w:rPr>
        <w:t>унна</w:t>
      </w:r>
      <w:r w:rsidR="000F58D1">
        <w:rPr>
          <w:sz w:val="28"/>
          <w:szCs w:val="28"/>
        </w:rPr>
        <w:t>.</w:t>
      </w:r>
      <w:r w:rsidR="0026668A">
        <w:rPr>
          <w:sz w:val="28"/>
          <w:szCs w:val="28"/>
        </w:rPr>
        <w:t xml:space="preserve"> </w:t>
      </w:r>
    </w:p>
    <w:p w14:paraId="1D5747D3" w14:textId="77777777" w:rsidR="009D5EE2" w:rsidRDefault="009D5EE2" w:rsidP="009D5EE2">
      <w:pPr>
        <w:ind w:firstLine="708"/>
        <w:jc w:val="both"/>
        <w:rPr>
          <w:sz w:val="28"/>
          <w:szCs w:val="28"/>
        </w:rPr>
      </w:pPr>
    </w:p>
    <w:p w14:paraId="386B3255" w14:textId="77777777" w:rsidR="000F58D1" w:rsidRDefault="000F58D1" w:rsidP="002F3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6F90">
        <w:rPr>
          <w:sz w:val="28"/>
          <w:szCs w:val="28"/>
        </w:rPr>
        <w:t>уннизм</w:t>
      </w:r>
      <w:r>
        <w:rPr>
          <w:sz w:val="28"/>
          <w:szCs w:val="28"/>
        </w:rPr>
        <w:t xml:space="preserve"> и другие направления в исламе</w:t>
      </w:r>
      <w:r w:rsidR="000D6F90">
        <w:rPr>
          <w:sz w:val="28"/>
          <w:szCs w:val="28"/>
        </w:rPr>
        <w:t>. Суть понятия «приверженцы Сунны и общины» (ахль-сунна ва ль-джама</w:t>
      </w:r>
      <w:r w:rsidR="002F35B2" w:rsidRPr="002F35B2">
        <w:rPr>
          <w:sz w:val="28"/>
          <w:szCs w:val="28"/>
        </w:rPr>
        <w:t>‘</w:t>
      </w:r>
      <w:r w:rsidR="000D6F90">
        <w:rPr>
          <w:sz w:val="28"/>
          <w:szCs w:val="28"/>
        </w:rPr>
        <w:t xml:space="preserve">а). </w:t>
      </w:r>
    </w:p>
    <w:p w14:paraId="0376C811" w14:textId="77777777" w:rsidR="00BC7AEA" w:rsidRDefault="00BC7AEA" w:rsidP="000F58D1">
      <w:pPr>
        <w:ind w:firstLine="708"/>
        <w:jc w:val="both"/>
        <w:rPr>
          <w:sz w:val="28"/>
          <w:szCs w:val="28"/>
        </w:rPr>
      </w:pPr>
      <w:r w:rsidRPr="00213E24">
        <w:rPr>
          <w:sz w:val="28"/>
          <w:szCs w:val="28"/>
        </w:rPr>
        <w:t>Основные принципы исламского вероубеждения. Понятие и значение поклонения. Обязанности мусульманина</w:t>
      </w:r>
      <w:r>
        <w:rPr>
          <w:sz w:val="28"/>
          <w:szCs w:val="28"/>
        </w:rPr>
        <w:t>.</w:t>
      </w:r>
      <w:r w:rsidRPr="00213E24">
        <w:rPr>
          <w:sz w:val="28"/>
          <w:szCs w:val="28"/>
        </w:rPr>
        <w:t xml:space="preserve"> </w:t>
      </w:r>
      <w:r w:rsidRPr="00805231">
        <w:rPr>
          <w:sz w:val="28"/>
          <w:szCs w:val="28"/>
        </w:rPr>
        <w:t>Столпы имана</w:t>
      </w:r>
      <w:r>
        <w:rPr>
          <w:sz w:val="28"/>
          <w:szCs w:val="28"/>
        </w:rPr>
        <w:t>: вера в Аллаха, ангелов, писания, посланников, судный день, предопределение.</w:t>
      </w:r>
    </w:p>
    <w:p w14:paraId="7EE5D7D7" w14:textId="77777777" w:rsidR="00712A40" w:rsidRDefault="002E1490" w:rsidP="00712A40">
      <w:pPr>
        <w:ind w:firstLine="708"/>
        <w:jc w:val="both"/>
        <w:rPr>
          <w:sz w:val="28"/>
          <w:szCs w:val="28"/>
        </w:rPr>
      </w:pPr>
      <w:r w:rsidRPr="00213E24">
        <w:rPr>
          <w:sz w:val="28"/>
          <w:szCs w:val="28"/>
        </w:rPr>
        <w:t xml:space="preserve">Авторитетные богословы и </w:t>
      </w:r>
      <w:r w:rsidR="002F35B2" w:rsidRPr="002F35B2">
        <w:rPr>
          <w:sz w:val="28"/>
          <w:szCs w:val="28"/>
        </w:rPr>
        <w:t>‘</w:t>
      </w:r>
      <w:r w:rsidRPr="00213E24">
        <w:rPr>
          <w:sz w:val="28"/>
          <w:szCs w:val="28"/>
        </w:rPr>
        <w:t xml:space="preserve">акыда. </w:t>
      </w:r>
    </w:p>
    <w:p w14:paraId="52963EA0" w14:textId="77777777" w:rsidR="002E1490" w:rsidRPr="00712A40" w:rsidRDefault="002E1490" w:rsidP="005D3BEE">
      <w:pPr>
        <w:ind w:firstLine="708"/>
        <w:jc w:val="both"/>
        <w:rPr>
          <w:sz w:val="28"/>
          <w:szCs w:val="28"/>
        </w:rPr>
      </w:pPr>
      <w:r w:rsidRPr="00213E24">
        <w:rPr>
          <w:sz w:val="28"/>
          <w:szCs w:val="28"/>
        </w:rPr>
        <w:t>Значение труда Абу Джа</w:t>
      </w:r>
      <w:r w:rsidRPr="002E1490">
        <w:rPr>
          <w:sz w:val="28"/>
          <w:szCs w:val="28"/>
        </w:rPr>
        <w:t>’</w:t>
      </w:r>
      <w:r w:rsidRPr="00213E24">
        <w:rPr>
          <w:sz w:val="28"/>
          <w:szCs w:val="28"/>
        </w:rPr>
        <w:t>фара ат-Тахави «</w:t>
      </w:r>
      <w:r w:rsidR="002F35B2" w:rsidRPr="002F35B2">
        <w:rPr>
          <w:sz w:val="28"/>
          <w:szCs w:val="28"/>
        </w:rPr>
        <w:t>‘</w:t>
      </w:r>
      <w:r w:rsidRPr="00213E24">
        <w:rPr>
          <w:sz w:val="28"/>
          <w:szCs w:val="28"/>
        </w:rPr>
        <w:t>Акыда ат-</w:t>
      </w:r>
      <w:r>
        <w:rPr>
          <w:sz w:val="28"/>
          <w:szCs w:val="28"/>
        </w:rPr>
        <w:t>т</w:t>
      </w:r>
      <w:r w:rsidRPr="00213E24">
        <w:rPr>
          <w:sz w:val="28"/>
          <w:szCs w:val="28"/>
        </w:rPr>
        <w:t>ахави</w:t>
      </w:r>
      <w:r>
        <w:rPr>
          <w:sz w:val="28"/>
          <w:szCs w:val="28"/>
        </w:rPr>
        <w:t>йа</w:t>
      </w:r>
      <w:r w:rsidRPr="00213E2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68ED7323" w14:textId="77777777" w:rsidR="002E1490" w:rsidRPr="008360CA" w:rsidRDefault="008360CA" w:rsidP="00836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 и источники по темам лекционного курса.</w:t>
      </w:r>
    </w:p>
    <w:p w14:paraId="7866FEF2" w14:textId="77777777" w:rsidR="00FF7935" w:rsidRPr="00213E24" w:rsidRDefault="00FF7935" w:rsidP="00BC7AEA">
      <w:pPr>
        <w:ind w:firstLine="1440"/>
        <w:jc w:val="both"/>
        <w:rPr>
          <w:b/>
          <w:bCs/>
          <w:sz w:val="28"/>
          <w:szCs w:val="28"/>
        </w:rPr>
      </w:pPr>
    </w:p>
    <w:p w14:paraId="224F8613" w14:textId="77777777" w:rsidR="00BC7AEA" w:rsidRDefault="00BC7AEA" w:rsidP="00BC7AEA">
      <w:pPr>
        <w:ind w:firstLine="708"/>
        <w:jc w:val="both"/>
        <w:rPr>
          <w:sz w:val="28"/>
          <w:szCs w:val="28"/>
        </w:rPr>
      </w:pPr>
      <w:r w:rsidRPr="00213E24">
        <w:rPr>
          <w:b/>
          <w:bCs/>
          <w:sz w:val="28"/>
          <w:szCs w:val="28"/>
        </w:rPr>
        <w:t xml:space="preserve">Раздел </w:t>
      </w:r>
      <w:r w:rsidR="002E1490">
        <w:rPr>
          <w:b/>
          <w:bCs/>
          <w:sz w:val="28"/>
          <w:szCs w:val="28"/>
          <w:lang w:val="en-US"/>
        </w:rPr>
        <w:t>II</w:t>
      </w:r>
      <w:r w:rsidRPr="00213E2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2F5A21">
        <w:rPr>
          <w:b/>
          <w:bCs/>
          <w:sz w:val="28"/>
          <w:szCs w:val="28"/>
        </w:rPr>
        <w:t>Основы веры в исламе</w:t>
      </w:r>
      <w:r w:rsidRPr="00213E24">
        <w:rPr>
          <w:b/>
          <w:bCs/>
          <w:sz w:val="28"/>
          <w:szCs w:val="28"/>
        </w:rPr>
        <w:t xml:space="preserve">. </w:t>
      </w:r>
      <w:r w:rsidRPr="00213E24">
        <w:rPr>
          <w:sz w:val="28"/>
          <w:szCs w:val="28"/>
        </w:rPr>
        <w:t xml:space="preserve"> </w:t>
      </w:r>
    </w:p>
    <w:p w14:paraId="5FD739A1" w14:textId="77777777" w:rsidR="000F58D1" w:rsidRDefault="000F58D1" w:rsidP="00CF0FE6">
      <w:pPr>
        <w:ind w:firstLine="708"/>
        <w:rPr>
          <w:b/>
          <w:bCs/>
          <w:sz w:val="28"/>
          <w:szCs w:val="28"/>
        </w:rPr>
      </w:pPr>
    </w:p>
    <w:p w14:paraId="5ECAAE34" w14:textId="77777777" w:rsidR="002F5A21" w:rsidRDefault="002F5A21" w:rsidP="00CF0FE6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 w:rsidR="00CF0FE6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раеугольны</w:t>
      </w:r>
      <w:r w:rsidR="00CF0FE6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поняти</w:t>
      </w:r>
      <w:r w:rsidR="00CF0FE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исламского вероучения: «иман», «ислам», «ихсан».</w:t>
      </w:r>
    </w:p>
    <w:p w14:paraId="2089DD21" w14:textId="77777777" w:rsidR="00CF0FE6" w:rsidRPr="00CC3797" w:rsidRDefault="00DB09E4" w:rsidP="00CC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вероучения (</w:t>
      </w:r>
      <w:r w:rsidR="00CF0FE6" w:rsidRPr="00CF0FE6">
        <w:rPr>
          <w:sz w:val="28"/>
          <w:szCs w:val="28"/>
        </w:rPr>
        <w:t>и</w:t>
      </w:r>
      <w:r w:rsidR="00CF0FE6">
        <w:rPr>
          <w:sz w:val="28"/>
          <w:szCs w:val="28"/>
        </w:rPr>
        <w:t>слам</w:t>
      </w:r>
      <w:r>
        <w:rPr>
          <w:sz w:val="28"/>
          <w:szCs w:val="28"/>
        </w:rPr>
        <w:t>, иман, ихсан). Понятие «ислам»</w:t>
      </w:r>
      <w:r w:rsidR="00CC3797">
        <w:rPr>
          <w:sz w:val="28"/>
          <w:szCs w:val="28"/>
        </w:rPr>
        <w:t xml:space="preserve"> </w:t>
      </w:r>
      <w:r w:rsidR="00CC3797" w:rsidRPr="00CC3797">
        <w:rPr>
          <w:sz w:val="28"/>
          <w:szCs w:val="28"/>
        </w:rPr>
        <w:t>(</w:t>
      </w:r>
      <w:r w:rsidR="00CC3797">
        <w:rPr>
          <w:sz w:val="28"/>
          <w:szCs w:val="28"/>
        </w:rPr>
        <w:t>«</w:t>
      </w:r>
      <w:r w:rsidR="00CC3797" w:rsidRPr="00CC3797">
        <w:rPr>
          <w:sz w:val="28"/>
          <w:szCs w:val="28"/>
        </w:rPr>
        <w:t>предание себя Богу</w:t>
      </w:r>
      <w:r w:rsidR="00CC3797">
        <w:rPr>
          <w:sz w:val="28"/>
          <w:szCs w:val="28"/>
        </w:rPr>
        <w:t>»</w:t>
      </w:r>
      <w:r w:rsidR="00CC3797" w:rsidRPr="00CC3797">
        <w:rPr>
          <w:sz w:val="28"/>
          <w:szCs w:val="28"/>
        </w:rPr>
        <w:t>,</w:t>
      </w:r>
      <w:r w:rsidR="00CC3797">
        <w:rPr>
          <w:sz w:val="28"/>
          <w:szCs w:val="28"/>
        </w:rPr>
        <w:t xml:space="preserve"> «</w:t>
      </w:r>
      <w:r w:rsidR="00CC3797" w:rsidRPr="00CC3797">
        <w:rPr>
          <w:sz w:val="28"/>
          <w:szCs w:val="28"/>
        </w:rPr>
        <w:t>покорность</w:t>
      </w:r>
      <w:r w:rsidR="00CC3797">
        <w:rPr>
          <w:sz w:val="28"/>
          <w:szCs w:val="28"/>
        </w:rPr>
        <w:t>»)</w:t>
      </w:r>
      <w:r w:rsidRPr="00CC3797">
        <w:rPr>
          <w:sz w:val="28"/>
          <w:szCs w:val="28"/>
        </w:rPr>
        <w:t>.</w:t>
      </w:r>
    </w:p>
    <w:p w14:paraId="63F50577" w14:textId="77777777" w:rsidR="000D6F90" w:rsidRDefault="000D6F90" w:rsidP="002F3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0FE6" w:rsidRPr="00CF0FE6">
        <w:rPr>
          <w:sz w:val="28"/>
          <w:szCs w:val="28"/>
        </w:rPr>
        <w:t>оняти</w:t>
      </w:r>
      <w:r>
        <w:rPr>
          <w:sz w:val="28"/>
          <w:szCs w:val="28"/>
        </w:rPr>
        <w:t>е</w:t>
      </w:r>
      <w:r w:rsidR="00CF0FE6" w:rsidRPr="00CF0FE6">
        <w:rPr>
          <w:sz w:val="28"/>
          <w:szCs w:val="28"/>
        </w:rPr>
        <w:t xml:space="preserve"> «иман»</w:t>
      </w:r>
      <w:r w:rsidR="00CF0FE6">
        <w:rPr>
          <w:sz w:val="28"/>
          <w:szCs w:val="28"/>
        </w:rPr>
        <w:t xml:space="preserve">. </w:t>
      </w:r>
      <w:r w:rsidR="000F58D1" w:rsidRPr="001D4F99">
        <w:rPr>
          <w:sz w:val="28"/>
          <w:szCs w:val="28"/>
        </w:rPr>
        <w:t xml:space="preserve">Определение имана (веры) у </w:t>
      </w:r>
      <w:r w:rsidR="000F58D1">
        <w:rPr>
          <w:sz w:val="28"/>
          <w:szCs w:val="28"/>
        </w:rPr>
        <w:t xml:space="preserve">суннитов. </w:t>
      </w:r>
      <w:r w:rsidRPr="00E01197">
        <w:rPr>
          <w:sz w:val="28"/>
          <w:szCs w:val="28"/>
        </w:rPr>
        <w:t>Символ веры.</w:t>
      </w:r>
      <w:r>
        <w:rPr>
          <w:sz w:val="28"/>
          <w:szCs w:val="28"/>
        </w:rPr>
        <w:t xml:space="preserve"> </w:t>
      </w:r>
      <w:r w:rsidRPr="002A3647">
        <w:rPr>
          <w:sz w:val="28"/>
          <w:szCs w:val="28"/>
        </w:rPr>
        <w:t xml:space="preserve">Смысл свидетельства «Ля иляха илляллах». </w:t>
      </w:r>
      <w:r>
        <w:rPr>
          <w:sz w:val="28"/>
          <w:szCs w:val="28"/>
        </w:rPr>
        <w:t xml:space="preserve">Причина разногласий в определении имана. Увеличение и уменьшение имана. </w:t>
      </w:r>
      <w:r w:rsidRPr="00E01197">
        <w:rPr>
          <w:sz w:val="28"/>
          <w:szCs w:val="28"/>
        </w:rPr>
        <w:t xml:space="preserve">Нарушение имана </w:t>
      </w:r>
      <w:r>
        <w:rPr>
          <w:sz w:val="28"/>
          <w:szCs w:val="28"/>
        </w:rPr>
        <w:t>(навакизу</w:t>
      </w:r>
      <w:r w:rsidR="002F35B2">
        <w:rPr>
          <w:sz w:val="28"/>
          <w:szCs w:val="28"/>
        </w:rPr>
        <w:t>-</w:t>
      </w:r>
      <w:r>
        <w:rPr>
          <w:sz w:val="28"/>
          <w:szCs w:val="28"/>
        </w:rPr>
        <w:t>ль-иман)</w:t>
      </w:r>
      <w:r>
        <w:rPr>
          <w:b/>
          <w:bCs/>
          <w:sz w:val="28"/>
          <w:szCs w:val="28"/>
        </w:rPr>
        <w:t>.</w:t>
      </w:r>
      <w:r w:rsidR="000F58D1">
        <w:rPr>
          <w:b/>
          <w:bCs/>
          <w:sz w:val="28"/>
          <w:szCs w:val="28"/>
        </w:rPr>
        <w:t xml:space="preserve"> </w:t>
      </w:r>
      <w:r w:rsidR="005A3E56">
        <w:rPr>
          <w:sz w:val="28"/>
          <w:szCs w:val="28"/>
        </w:rPr>
        <w:t>Виды н</w:t>
      </w:r>
      <w:r>
        <w:rPr>
          <w:sz w:val="28"/>
          <w:szCs w:val="28"/>
        </w:rPr>
        <w:t>арушени</w:t>
      </w:r>
      <w:r w:rsidR="005A3E56">
        <w:rPr>
          <w:sz w:val="28"/>
          <w:szCs w:val="28"/>
        </w:rPr>
        <w:t>я</w:t>
      </w:r>
      <w:r>
        <w:rPr>
          <w:sz w:val="28"/>
          <w:szCs w:val="28"/>
        </w:rPr>
        <w:t xml:space="preserve"> имана </w:t>
      </w:r>
      <w:r w:rsidR="005A3E56">
        <w:rPr>
          <w:sz w:val="28"/>
          <w:szCs w:val="28"/>
        </w:rPr>
        <w:t>(</w:t>
      </w:r>
      <w:r>
        <w:rPr>
          <w:sz w:val="28"/>
          <w:szCs w:val="28"/>
        </w:rPr>
        <w:t>убеждением, слов</w:t>
      </w:r>
      <w:r w:rsidR="005A3E56">
        <w:rPr>
          <w:sz w:val="28"/>
          <w:szCs w:val="28"/>
        </w:rPr>
        <w:t>ом,</w:t>
      </w:r>
      <w:r>
        <w:rPr>
          <w:sz w:val="28"/>
          <w:szCs w:val="28"/>
        </w:rPr>
        <w:t xml:space="preserve"> поступк</w:t>
      </w:r>
      <w:r w:rsidR="005A3E56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5A3E5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49DF9533" w14:textId="77777777" w:rsidR="000D6F90" w:rsidRPr="00DB09E4" w:rsidRDefault="000D6F90" w:rsidP="00093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Суть и определение п</w:t>
      </w:r>
      <w:r w:rsidRPr="00CF0FE6">
        <w:rPr>
          <w:sz w:val="28"/>
          <w:szCs w:val="28"/>
        </w:rPr>
        <w:t>оняти</w:t>
      </w:r>
      <w:r>
        <w:rPr>
          <w:sz w:val="28"/>
          <w:szCs w:val="28"/>
        </w:rPr>
        <w:t>я</w:t>
      </w:r>
      <w:r w:rsidRPr="00CF0FE6">
        <w:rPr>
          <w:sz w:val="28"/>
          <w:szCs w:val="28"/>
        </w:rPr>
        <w:t xml:space="preserve"> «и</w:t>
      </w:r>
      <w:r>
        <w:rPr>
          <w:sz w:val="28"/>
          <w:szCs w:val="28"/>
        </w:rPr>
        <w:t>хс</w:t>
      </w:r>
      <w:r w:rsidRPr="00CF0FE6">
        <w:rPr>
          <w:sz w:val="28"/>
          <w:szCs w:val="28"/>
        </w:rPr>
        <w:t>ан»</w:t>
      </w:r>
      <w:r w:rsidR="00DB09E4">
        <w:rPr>
          <w:sz w:val="28"/>
          <w:szCs w:val="28"/>
        </w:rPr>
        <w:t xml:space="preserve">. </w:t>
      </w:r>
      <w:r w:rsidR="00093FD4">
        <w:rPr>
          <w:sz w:val="28"/>
          <w:szCs w:val="28"/>
        </w:rPr>
        <w:t>Ощущение присутствия Всевышнего и и</w:t>
      </w:r>
      <w:r w:rsidR="00C262A1">
        <w:rPr>
          <w:sz w:val="28"/>
          <w:szCs w:val="28"/>
        </w:rPr>
        <w:t>скренность («ихлас»)</w:t>
      </w:r>
      <w:r w:rsidR="00DB09E4">
        <w:rPr>
          <w:sz w:val="28"/>
          <w:szCs w:val="28"/>
        </w:rPr>
        <w:t>.</w:t>
      </w:r>
    </w:p>
    <w:p w14:paraId="216B9FBE" w14:textId="77777777" w:rsidR="000D6F90" w:rsidRPr="007A609E" w:rsidRDefault="000D6F90" w:rsidP="000D6F90">
      <w:pPr>
        <w:jc w:val="both"/>
        <w:rPr>
          <w:sz w:val="28"/>
          <w:szCs w:val="28"/>
        </w:rPr>
      </w:pPr>
    </w:p>
    <w:p w14:paraId="38DC0A2D" w14:textId="77777777" w:rsidR="000D6F90" w:rsidRDefault="00CF0FE6" w:rsidP="005A5FC8">
      <w:pPr>
        <w:ind w:firstLine="708"/>
        <w:jc w:val="both"/>
        <w:rPr>
          <w:b/>
          <w:bCs/>
          <w:sz w:val="28"/>
          <w:szCs w:val="28"/>
        </w:rPr>
      </w:pPr>
      <w:r w:rsidRPr="00213E24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 w:rsidRPr="00213E2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Столпы веры (имана).</w:t>
      </w:r>
    </w:p>
    <w:p w14:paraId="6C7F2521" w14:textId="77777777" w:rsidR="000F58D1" w:rsidRDefault="000F58D1" w:rsidP="0026668A">
      <w:pPr>
        <w:ind w:firstLine="708"/>
        <w:jc w:val="both"/>
        <w:rPr>
          <w:b/>
          <w:bCs/>
          <w:sz w:val="28"/>
          <w:szCs w:val="28"/>
        </w:rPr>
      </w:pPr>
    </w:p>
    <w:p w14:paraId="64C05973" w14:textId="77777777" w:rsidR="005A5FC8" w:rsidRPr="005A5FC8" w:rsidRDefault="00BC7AEA" w:rsidP="0026668A">
      <w:pPr>
        <w:ind w:firstLine="708"/>
        <w:jc w:val="both"/>
        <w:rPr>
          <w:b/>
          <w:bCs/>
          <w:sz w:val="28"/>
          <w:szCs w:val="28"/>
        </w:rPr>
      </w:pPr>
      <w:r w:rsidRPr="00213E24">
        <w:rPr>
          <w:b/>
          <w:bCs/>
          <w:sz w:val="28"/>
          <w:szCs w:val="28"/>
        </w:rPr>
        <w:t xml:space="preserve">Тема </w:t>
      </w:r>
      <w:r w:rsidR="0026668A">
        <w:rPr>
          <w:b/>
          <w:bCs/>
          <w:sz w:val="28"/>
          <w:szCs w:val="28"/>
        </w:rPr>
        <w:t>3</w:t>
      </w:r>
      <w:r w:rsidRPr="00213E24">
        <w:rPr>
          <w:b/>
          <w:bCs/>
          <w:sz w:val="28"/>
          <w:szCs w:val="28"/>
        </w:rPr>
        <w:t xml:space="preserve">. </w:t>
      </w:r>
      <w:r w:rsidR="005A5FC8" w:rsidRPr="005A5FC8">
        <w:rPr>
          <w:b/>
          <w:bCs/>
          <w:sz w:val="28"/>
          <w:szCs w:val="28"/>
        </w:rPr>
        <w:t>Вера в Аллаха</w:t>
      </w:r>
      <w:r w:rsidR="005A5FC8">
        <w:rPr>
          <w:b/>
          <w:bCs/>
          <w:sz w:val="28"/>
          <w:szCs w:val="28"/>
        </w:rPr>
        <w:t>.</w:t>
      </w:r>
      <w:r w:rsidR="005A5FC8" w:rsidRPr="005A5FC8">
        <w:rPr>
          <w:b/>
          <w:bCs/>
          <w:sz w:val="28"/>
          <w:szCs w:val="28"/>
        </w:rPr>
        <w:t xml:space="preserve"> Единобожие в исламе. </w:t>
      </w:r>
    </w:p>
    <w:p w14:paraId="4234715C" w14:textId="77777777" w:rsidR="00BC7AEA" w:rsidRDefault="00BC7AEA" w:rsidP="00C26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«таухида» и его виды</w:t>
      </w:r>
      <w:r w:rsidR="000F58D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единобожие в господстве, поклонении, именах и атрибутах. </w:t>
      </w:r>
    </w:p>
    <w:p w14:paraId="70EDB56E" w14:textId="77777777" w:rsidR="00BC7AEA" w:rsidRDefault="00BC7AEA" w:rsidP="002F3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единобожия</w:t>
      </w:r>
      <w:r w:rsidR="000F58D1">
        <w:rPr>
          <w:sz w:val="28"/>
          <w:szCs w:val="28"/>
        </w:rPr>
        <w:t xml:space="preserve"> </w:t>
      </w:r>
      <w:r w:rsidR="000F58D1" w:rsidRPr="005A3E56">
        <w:rPr>
          <w:sz w:val="28"/>
          <w:szCs w:val="28"/>
        </w:rPr>
        <w:t>в господстве.</w:t>
      </w:r>
      <w:r>
        <w:rPr>
          <w:sz w:val="28"/>
          <w:szCs w:val="28"/>
        </w:rPr>
        <w:t xml:space="preserve"> </w:t>
      </w:r>
      <w:r w:rsidR="000F58D1">
        <w:rPr>
          <w:sz w:val="28"/>
          <w:szCs w:val="28"/>
        </w:rPr>
        <w:t>С</w:t>
      </w:r>
      <w:r>
        <w:rPr>
          <w:sz w:val="28"/>
          <w:szCs w:val="28"/>
        </w:rPr>
        <w:t>лов</w:t>
      </w:r>
      <w:r w:rsidR="000F58D1">
        <w:rPr>
          <w:sz w:val="28"/>
          <w:szCs w:val="28"/>
        </w:rPr>
        <w:t>о</w:t>
      </w:r>
      <w:r>
        <w:rPr>
          <w:sz w:val="28"/>
          <w:szCs w:val="28"/>
        </w:rPr>
        <w:t xml:space="preserve"> «рабб» (Господь). Определение и суть понятия «таухид рубубий</w:t>
      </w:r>
      <w:r w:rsidR="002F35B2">
        <w:rPr>
          <w:sz w:val="28"/>
          <w:szCs w:val="28"/>
        </w:rPr>
        <w:t>а</w:t>
      </w:r>
      <w:r>
        <w:rPr>
          <w:sz w:val="28"/>
          <w:szCs w:val="28"/>
        </w:rPr>
        <w:t>» («единобожия в господстве»). Понятие «ф</w:t>
      </w:r>
      <w:r w:rsidRPr="006C6D44">
        <w:rPr>
          <w:sz w:val="28"/>
          <w:szCs w:val="28"/>
        </w:rPr>
        <w:t>итра</w:t>
      </w:r>
      <w:r>
        <w:rPr>
          <w:sz w:val="28"/>
          <w:szCs w:val="28"/>
        </w:rPr>
        <w:t>» (</w:t>
      </w:r>
      <w:r w:rsidR="00C262A1">
        <w:rPr>
          <w:sz w:val="28"/>
          <w:szCs w:val="28"/>
        </w:rPr>
        <w:t>и</w:t>
      </w:r>
      <w:r w:rsidR="00CF0FE6">
        <w:rPr>
          <w:sz w:val="28"/>
          <w:szCs w:val="28"/>
        </w:rPr>
        <w:t>значальн</w:t>
      </w:r>
      <w:r w:rsidR="00C262A1">
        <w:rPr>
          <w:sz w:val="28"/>
          <w:szCs w:val="28"/>
        </w:rPr>
        <w:t>ая</w:t>
      </w:r>
      <w:r w:rsidRPr="006C6D44">
        <w:rPr>
          <w:sz w:val="28"/>
          <w:szCs w:val="28"/>
        </w:rPr>
        <w:t xml:space="preserve"> предрасположенност</w:t>
      </w:r>
      <w:r w:rsidR="00C262A1">
        <w:rPr>
          <w:sz w:val="28"/>
          <w:szCs w:val="28"/>
        </w:rPr>
        <w:t>ь</w:t>
      </w:r>
      <w:r w:rsidRPr="006C6D44">
        <w:rPr>
          <w:sz w:val="28"/>
          <w:szCs w:val="28"/>
        </w:rPr>
        <w:t xml:space="preserve"> к </w:t>
      </w:r>
      <w:r w:rsidR="00CF0FE6">
        <w:rPr>
          <w:sz w:val="28"/>
          <w:szCs w:val="28"/>
        </w:rPr>
        <w:t>таухиду рубубий</w:t>
      </w:r>
      <w:r w:rsidR="00C262A1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6C6D44">
        <w:rPr>
          <w:sz w:val="28"/>
          <w:szCs w:val="28"/>
        </w:rPr>
        <w:t>.</w:t>
      </w:r>
      <w:r w:rsidR="008360CA">
        <w:rPr>
          <w:sz w:val="28"/>
          <w:szCs w:val="28"/>
        </w:rPr>
        <w:t xml:space="preserve"> </w:t>
      </w:r>
      <w:r w:rsidR="00CF0FE6">
        <w:rPr>
          <w:sz w:val="28"/>
          <w:szCs w:val="28"/>
        </w:rPr>
        <w:t>Смысл з</w:t>
      </w:r>
      <w:r w:rsidRPr="006C6D44">
        <w:rPr>
          <w:sz w:val="28"/>
          <w:szCs w:val="28"/>
        </w:rPr>
        <w:t>авет</w:t>
      </w:r>
      <w:r w:rsidR="00CF0FE6">
        <w:rPr>
          <w:sz w:val="28"/>
          <w:szCs w:val="28"/>
        </w:rPr>
        <w:t>а</w:t>
      </w:r>
      <w:r w:rsidRPr="006C6D44">
        <w:rPr>
          <w:sz w:val="28"/>
          <w:szCs w:val="28"/>
        </w:rPr>
        <w:t xml:space="preserve">, </w:t>
      </w:r>
      <w:r w:rsidR="00CF0FE6">
        <w:rPr>
          <w:sz w:val="28"/>
          <w:szCs w:val="28"/>
        </w:rPr>
        <w:t>переданного</w:t>
      </w:r>
      <w:r w:rsidRPr="006C6D44">
        <w:rPr>
          <w:sz w:val="28"/>
          <w:szCs w:val="28"/>
        </w:rPr>
        <w:t xml:space="preserve"> Аллах</w:t>
      </w:r>
      <w:r w:rsidR="00CF0FE6">
        <w:rPr>
          <w:sz w:val="28"/>
          <w:szCs w:val="28"/>
        </w:rPr>
        <w:t>ом</w:t>
      </w:r>
      <w:r w:rsidRPr="006C6D44">
        <w:rPr>
          <w:sz w:val="28"/>
          <w:szCs w:val="28"/>
        </w:rPr>
        <w:t xml:space="preserve"> Адам</w:t>
      </w:r>
      <w:r w:rsidR="00CF0FE6">
        <w:rPr>
          <w:sz w:val="28"/>
          <w:szCs w:val="28"/>
        </w:rPr>
        <w:t>у</w:t>
      </w:r>
      <w:r w:rsidRPr="006C6D44">
        <w:rPr>
          <w:sz w:val="28"/>
          <w:szCs w:val="28"/>
        </w:rPr>
        <w:t xml:space="preserve"> и его потомств</w:t>
      </w:r>
      <w:r w:rsidR="00CF0FE6">
        <w:rPr>
          <w:sz w:val="28"/>
          <w:szCs w:val="28"/>
        </w:rPr>
        <w:t>у</w:t>
      </w:r>
      <w:r w:rsidRPr="006C6D44">
        <w:rPr>
          <w:sz w:val="28"/>
          <w:szCs w:val="28"/>
        </w:rPr>
        <w:t>.</w:t>
      </w:r>
    </w:p>
    <w:p w14:paraId="6A562316" w14:textId="77777777" w:rsidR="00712A40" w:rsidRDefault="00BC7AEA" w:rsidP="00712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</w:t>
      </w:r>
      <w:r w:rsidR="000F58D1">
        <w:rPr>
          <w:sz w:val="28"/>
          <w:szCs w:val="28"/>
        </w:rPr>
        <w:t>е</w:t>
      </w:r>
      <w:r w:rsidR="000F58D1" w:rsidRPr="005A3E56">
        <w:rPr>
          <w:sz w:val="28"/>
          <w:szCs w:val="28"/>
        </w:rPr>
        <w:t>динобожи</w:t>
      </w:r>
      <w:r w:rsidR="000F58D1">
        <w:rPr>
          <w:sz w:val="28"/>
          <w:szCs w:val="28"/>
        </w:rPr>
        <w:t>я</w:t>
      </w:r>
      <w:r w:rsidR="000F58D1" w:rsidRPr="005A3E56">
        <w:rPr>
          <w:sz w:val="28"/>
          <w:szCs w:val="28"/>
        </w:rPr>
        <w:t xml:space="preserve"> в поклонении.</w:t>
      </w:r>
      <w:r w:rsidR="000F58D1">
        <w:rPr>
          <w:sz w:val="28"/>
          <w:szCs w:val="28"/>
        </w:rPr>
        <w:t xml:space="preserve"> </w:t>
      </w:r>
      <w:r w:rsidR="00CF0FE6">
        <w:rPr>
          <w:sz w:val="28"/>
          <w:szCs w:val="28"/>
        </w:rPr>
        <w:t>Пророки и е</w:t>
      </w:r>
      <w:r w:rsidRPr="00C626B0">
        <w:rPr>
          <w:sz w:val="28"/>
          <w:szCs w:val="28"/>
        </w:rPr>
        <w:t>динобожие</w:t>
      </w:r>
      <w:r w:rsidR="00CF0FE6">
        <w:rPr>
          <w:sz w:val="28"/>
          <w:szCs w:val="28"/>
        </w:rPr>
        <w:t xml:space="preserve"> в поклонении</w:t>
      </w:r>
      <w:r w:rsidRPr="00C626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Значение слова «илях» (божество). Определение и суть понятия «</w:t>
      </w:r>
      <w:r w:rsidR="00C262A1" w:rsidRPr="00C262A1">
        <w:rPr>
          <w:sz w:val="28"/>
          <w:szCs w:val="28"/>
        </w:rPr>
        <w:t>‘</w:t>
      </w:r>
      <w:r>
        <w:rPr>
          <w:sz w:val="28"/>
          <w:szCs w:val="28"/>
        </w:rPr>
        <w:t>ибада» (поклонение).</w:t>
      </w:r>
      <w:r w:rsidR="008360CA">
        <w:rPr>
          <w:sz w:val="28"/>
          <w:szCs w:val="28"/>
        </w:rPr>
        <w:t xml:space="preserve"> </w:t>
      </w:r>
      <w:r w:rsidR="00C262A1">
        <w:rPr>
          <w:sz w:val="28"/>
          <w:szCs w:val="28"/>
        </w:rPr>
        <w:t xml:space="preserve">Виды поклонения. </w:t>
      </w:r>
    </w:p>
    <w:p w14:paraId="058CF304" w14:textId="77777777" w:rsidR="00712A40" w:rsidRDefault="00BC7AEA" w:rsidP="00712A40">
      <w:pPr>
        <w:ind w:firstLine="708"/>
        <w:jc w:val="both"/>
        <w:rPr>
          <w:sz w:val="28"/>
          <w:szCs w:val="28"/>
        </w:rPr>
      </w:pPr>
      <w:r w:rsidRPr="005A3E56">
        <w:rPr>
          <w:sz w:val="28"/>
          <w:szCs w:val="28"/>
        </w:rPr>
        <w:t>Ду</w:t>
      </w:r>
      <w:r w:rsidR="005A3E56" w:rsidRPr="005A3E56">
        <w:rPr>
          <w:snapToGrid w:val="0"/>
          <w:sz w:val="28"/>
          <w:szCs w:val="28"/>
        </w:rPr>
        <w:t>’</w:t>
      </w:r>
      <w:r w:rsidRPr="005A3E56">
        <w:rPr>
          <w:sz w:val="28"/>
          <w:szCs w:val="28"/>
        </w:rPr>
        <w:t>а</w:t>
      </w:r>
      <w:r w:rsidRPr="00C626B0">
        <w:rPr>
          <w:sz w:val="28"/>
          <w:szCs w:val="28"/>
        </w:rPr>
        <w:t xml:space="preserve"> (мольба) и </w:t>
      </w:r>
      <w:r w:rsidR="00C262A1">
        <w:rPr>
          <w:sz w:val="28"/>
          <w:szCs w:val="28"/>
        </w:rPr>
        <w:t>п</w:t>
      </w:r>
      <w:r w:rsidR="00AE51FF">
        <w:rPr>
          <w:sz w:val="28"/>
          <w:szCs w:val="28"/>
        </w:rPr>
        <w:t>онятие «а</w:t>
      </w:r>
      <w:r w:rsidR="00AE51FF" w:rsidRPr="00C626B0">
        <w:rPr>
          <w:sz w:val="28"/>
          <w:szCs w:val="28"/>
        </w:rPr>
        <w:t>ль-васыля</w:t>
      </w:r>
      <w:r w:rsidR="00AE51FF">
        <w:rPr>
          <w:sz w:val="28"/>
          <w:szCs w:val="28"/>
        </w:rPr>
        <w:t>» («приближение» к Аллаху в мольбе)</w:t>
      </w:r>
      <w:r w:rsidR="00AE51FF" w:rsidRPr="00C626B0">
        <w:rPr>
          <w:b/>
          <w:bCs/>
          <w:sz w:val="28"/>
          <w:szCs w:val="28"/>
        </w:rPr>
        <w:t>.</w:t>
      </w:r>
      <w:r w:rsidR="00AE51FF">
        <w:rPr>
          <w:b/>
          <w:bCs/>
          <w:sz w:val="28"/>
          <w:szCs w:val="28"/>
        </w:rPr>
        <w:t xml:space="preserve"> </w:t>
      </w:r>
      <w:r w:rsidR="005A5FC8">
        <w:rPr>
          <w:sz w:val="28"/>
          <w:szCs w:val="28"/>
        </w:rPr>
        <w:t>«А</w:t>
      </w:r>
      <w:r w:rsidR="005A5FC8" w:rsidRPr="00C626B0">
        <w:rPr>
          <w:sz w:val="28"/>
          <w:szCs w:val="28"/>
        </w:rPr>
        <w:t>улия</w:t>
      </w:r>
      <w:r w:rsidR="005A5FC8">
        <w:rPr>
          <w:sz w:val="28"/>
          <w:szCs w:val="28"/>
        </w:rPr>
        <w:t>»</w:t>
      </w:r>
      <w:r w:rsidR="005A5FC8" w:rsidRPr="00C626B0">
        <w:rPr>
          <w:sz w:val="28"/>
          <w:szCs w:val="28"/>
        </w:rPr>
        <w:t xml:space="preserve"> </w:t>
      </w:r>
      <w:r w:rsidR="005A5FC8">
        <w:rPr>
          <w:sz w:val="28"/>
          <w:szCs w:val="28"/>
        </w:rPr>
        <w:t>как л</w:t>
      </w:r>
      <w:r w:rsidRPr="00C626B0">
        <w:rPr>
          <w:sz w:val="28"/>
          <w:szCs w:val="28"/>
        </w:rPr>
        <w:t xml:space="preserve">юбимцы Аллаха. Чудеса пророков </w:t>
      </w:r>
      <w:r w:rsidR="00712A40" w:rsidRPr="00712A40">
        <w:rPr>
          <w:sz w:val="28"/>
          <w:szCs w:val="28"/>
        </w:rPr>
        <w:t>(му</w:t>
      </w:r>
      <w:r w:rsidR="00712A40" w:rsidRPr="00C262A1">
        <w:rPr>
          <w:sz w:val="28"/>
          <w:szCs w:val="28"/>
        </w:rPr>
        <w:t>‘</w:t>
      </w:r>
      <w:r w:rsidR="00712A40" w:rsidRPr="00712A40">
        <w:rPr>
          <w:sz w:val="28"/>
          <w:szCs w:val="28"/>
        </w:rPr>
        <w:t>джиза)</w:t>
      </w:r>
      <w:r w:rsidR="00712A40" w:rsidRPr="00C626B0">
        <w:rPr>
          <w:sz w:val="28"/>
          <w:szCs w:val="28"/>
        </w:rPr>
        <w:t xml:space="preserve"> </w:t>
      </w:r>
      <w:r w:rsidRPr="00C626B0">
        <w:rPr>
          <w:sz w:val="28"/>
          <w:szCs w:val="28"/>
        </w:rPr>
        <w:t xml:space="preserve">и аулия </w:t>
      </w:r>
      <w:r w:rsidRPr="005A5FC8">
        <w:rPr>
          <w:color w:val="FF0000"/>
          <w:sz w:val="28"/>
          <w:szCs w:val="28"/>
        </w:rPr>
        <w:t xml:space="preserve"> </w:t>
      </w:r>
      <w:r w:rsidR="00712A40" w:rsidRPr="00712A40">
        <w:rPr>
          <w:sz w:val="28"/>
          <w:szCs w:val="28"/>
        </w:rPr>
        <w:t>(</w:t>
      </w:r>
      <w:r w:rsidRPr="00712A40">
        <w:rPr>
          <w:sz w:val="28"/>
          <w:szCs w:val="28"/>
        </w:rPr>
        <w:t>кар</w:t>
      </w:r>
      <w:r w:rsidR="000A425E" w:rsidRPr="00712A40">
        <w:rPr>
          <w:sz w:val="28"/>
          <w:szCs w:val="28"/>
        </w:rPr>
        <w:t>а</w:t>
      </w:r>
      <w:r w:rsidRPr="00712A40">
        <w:rPr>
          <w:sz w:val="28"/>
          <w:szCs w:val="28"/>
        </w:rPr>
        <w:t>ма).</w:t>
      </w:r>
      <w:r w:rsidR="008360CA">
        <w:rPr>
          <w:sz w:val="28"/>
          <w:szCs w:val="28"/>
        </w:rPr>
        <w:t xml:space="preserve"> </w:t>
      </w:r>
    </w:p>
    <w:p w14:paraId="0B5382C6" w14:textId="77777777" w:rsidR="00BC7AEA" w:rsidRDefault="00BC7AEA" w:rsidP="00712A40">
      <w:pPr>
        <w:ind w:firstLine="708"/>
        <w:jc w:val="both"/>
        <w:rPr>
          <w:sz w:val="28"/>
          <w:szCs w:val="28"/>
        </w:rPr>
      </w:pPr>
      <w:r w:rsidRPr="00C626B0">
        <w:rPr>
          <w:sz w:val="28"/>
          <w:szCs w:val="28"/>
        </w:rPr>
        <w:t>Связь между единобожием в поклонении и единобожием в господстве.</w:t>
      </w:r>
    </w:p>
    <w:p w14:paraId="1DCCA0C0" w14:textId="77777777" w:rsidR="00BC7AEA" w:rsidRDefault="00BC7AEA" w:rsidP="00712A40">
      <w:pPr>
        <w:ind w:firstLine="708"/>
        <w:jc w:val="both"/>
        <w:rPr>
          <w:sz w:val="28"/>
          <w:szCs w:val="28"/>
        </w:rPr>
      </w:pPr>
      <w:r w:rsidRPr="000F58D1">
        <w:rPr>
          <w:sz w:val="28"/>
          <w:szCs w:val="28"/>
        </w:rPr>
        <w:t>Единобожие в именах Аллаха и Его атрибутах.</w:t>
      </w:r>
      <w:r w:rsidR="00712A4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и суть понятия</w:t>
      </w:r>
      <w:r w:rsidR="00712A40">
        <w:rPr>
          <w:sz w:val="28"/>
          <w:szCs w:val="28"/>
        </w:rPr>
        <w:t>.</w:t>
      </w:r>
      <w:r>
        <w:rPr>
          <w:sz w:val="28"/>
          <w:szCs w:val="28"/>
        </w:rPr>
        <w:t xml:space="preserve"> Значимость этого вида единобожия. </w:t>
      </w:r>
      <w:r w:rsidR="005A3E56">
        <w:rPr>
          <w:sz w:val="28"/>
          <w:szCs w:val="28"/>
        </w:rPr>
        <w:t>А</w:t>
      </w:r>
      <w:r w:rsidRPr="005A3E56">
        <w:rPr>
          <w:sz w:val="28"/>
          <w:szCs w:val="28"/>
        </w:rPr>
        <w:t>трибут</w:t>
      </w:r>
      <w:r w:rsidR="005A3E56">
        <w:rPr>
          <w:sz w:val="28"/>
          <w:szCs w:val="28"/>
        </w:rPr>
        <w:t xml:space="preserve">ы и «прекрасные имена» Аллаха </w:t>
      </w:r>
      <w:r w:rsidR="000F58D1">
        <w:rPr>
          <w:sz w:val="28"/>
          <w:szCs w:val="28"/>
        </w:rPr>
        <w:t>в</w:t>
      </w:r>
      <w:r w:rsidRPr="005A3E56">
        <w:rPr>
          <w:sz w:val="28"/>
          <w:szCs w:val="28"/>
        </w:rPr>
        <w:t xml:space="preserve"> Коран</w:t>
      </w:r>
      <w:r w:rsidR="000F58D1">
        <w:rPr>
          <w:sz w:val="28"/>
          <w:szCs w:val="28"/>
        </w:rPr>
        <w:t>е</w:t>
      </w:r>
      <w:r w:rsidRPr="005A3E56">
        <w:rPr>
          <w:sz w:val="28"/>
          <w:szCs w:val="28"/>
        </w:rPr>
        <w:t xml:space="preserve"> и Сунн</w:t>
      </w:r>
      <w:r w:rsidR="000F58D1">
        <w:rPr>
          <w:sz w:val="28"/>
          <w:szCs w:val="28"/>
        </w:rPr>
        <w:t>е</w:t>
      </w:r>
      <w:r w:rsidRPr="005A3E56">
        <w:rPr>
          <w:sz w:val="28"/>
          <w:szCs w:val="28"/>
        </w:rPr>
        <w:t xml:space="preserve">. </w:t>
      </w:r>
    </w:p>
    <w:p w14:paraId="4E3FAFC7" w14:textId="77777777" w:rsidR="00BC7AEA" w:rsidRPr="00213E24" w:rsidRDefault="00BC7AEA" w:rsidP="00BC7AEA">
      <w:pPr>
        <w:jc w:val="both"/>
        <w:rPr>
          <w:sz w:val="28"/>
          <w:szCs w:val="28"/>
        </w:rPr>
      </w:pPr>
    </w:p>
    <w:p w14:paraId="7C4750D0" w14:textId="77777777" w:rsidR="002E1490" w:rsidRPr="004C6E05" w:rsidRDefault="00BC7AEA" w:rsidP="0026668A">
      <w:pPr>
        <w:ind w:firstLine="708"/>
        <w:jc w:val="both"/>
        <w:rPr>
          <w:sz w:val="28"/>
          <w:szCs w:val="28"/>
        </w:rPr>
      </w:pPr>
      <w:r w:rsidRPr="004C6E05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</w:t>
      </w:r>
      <w:r w:rsidR="0026668A">
        <w:rPr>
          <w:b/>
          <w:bCs/>
          <w:sz w:val="28"/>
          <w:szCs w:val="28"/>
        </w:rPr>
        <w:t>4</w:t>
      </w:r>
      <w:r w:rsidRPr="004C6E05">
        <w:rPr>
          <w:b/>
          <w:bCs/>
          <w:sz w:val="28"/>
          <w:szCs w:val="28"/>
        </w:rPr>
        <w:t xml:space="preserve">: </w:t>
      </w:r>
      <w:r w:rsidR="002E1490" w:rsidRPr="008E13CD">
        <w:rPr>
          <w:b/>
          <w:bCs/>
          <w:sz w:val="28"/>
          <w:szCs w:val="28"/>
        </w:rPr>
        <w:t>Вера в ангелов.</w:t>
      </w:r>
    </w:p>
    <w:p w14:paraId="56F42E80" w14:textId="77777777" w:rsidR="00BC7AEA" w:rsidRPr="004C6E05" w:rsidRDefault="00BC7AEA" w:rsidP="00712A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ангелов</w:t>
      </w:r>
      <w:r w:rsidR="000D6F90">
        <w:rPr>
          <w:sz w:val="28"/>
          <w:szCs w:val="28"/>
        </w:rPr>
        <w:t>,</w:t>
      </w:r>
      <w:r>
        <w:rPr>
          <w:sz w:val="28"/>
          <w:szCs w:val="28"/>
        </w:rPr>
        <w:t xml:space="preserve"> их в</w:t>
      </w:r>
      <w:r w:rsidRPr="004C6E05">
        <w:rPr>
          <w:sz w:val="28"/>
          <w:szCs w:val="28"/>
        </w:rPr>
        <w:t xml:space="preserve">иды </w:t>
      </w:r>
      <w:r>
        <w:rPr>
          <w:sz w:val="28"/>
          <w:szCs w:val="28"/>
        </w:rPr>
        <w:t xml:space="preserve">и </w:t>
      </w:r>
      <w:r w:rsidRPr="004C6E05">
        <w:rPr>
          <w:sz w:val="28"/>
          <w:szCs w:val="28"/>
        </w:rPr>
        <w:t>степени.</w:t>
      </w:r>
      <w:r>
        <w:rPr>
          <w:sz w:val="28"/>
          <w:szCs w:val="28"/>
        </w:rPr>
        <w:t xml:space="preserve"> Обязанности, возложенные на ангелов. </w:t>
      </w:r>
      <w:r w:rsidR="00B95AD2">
        <w:rPr>
          <w:sz w:val="28"/>
          <w:szCs w:val="28"/>
        </w:rPr>
        <w:t xml:space="preserve">Ангелы в Коране и Сунне. </w:t>
      </w:r>
      <w:r w:rsidR="000D6F90">
        <w:rPr>
          <w:sz w:val="28"/>
          <w:szCs w:val="28"/>
        </w:rPr>
        <w:t xml:space="preserve">Ангелы и </w:t>
      </w:r>
      <w:r w:rsidRPr="004C6E05">
        <w:rPr>
          <w:sz w:val="28"/>
          <w:szCs w:val="28"/>
        </w:rPr>
        <w:t>правед</w:t>
      </w:r>
      <w:r w:rsidR="000D6F90">
        <w:rPr>
          <w:sz w:val="28"/>
          <w:szCs w:val="28"/>
        </w:rPr>
        <w:t>ники: разногласия в вопросе превосходства.</w:t>
      </w:r>
      <w:r w:rsidR="00050129">
        <w:rPr>
          <w:sz w:val="28"/>
          <w:szCs w:val="28"/>
        </w:rPr>
        <w:t xml:space="preserve"> </w:t>
      </w:r>
      <w:r w:rsidR="00712A40">
        <w:rPr>
          <w:sz w:val="28"/>
          <w:szCs w:val="28"/>
        </w:rPr>
        <w:t>Ангелы и джинны.</w:t>
      </w:r>
    </w:p>
    <w:p w14:paraId="70A8D6EA" w14:textId="77777777" w:rsidR="00BC7AEA" w:rsidRPr="004C6E05" w:rsidRDefault="00BC7AEA" w:rsidP="00BC7AEA">
      <w:pPr>
        <w:jc w:val="center"/>
        <w:rPr>
          <w:b/>
          <w:bCs/>
          <w:i/>
          <w:iCs/>
          <w:sz w:val="28"/>
          <w:szCs w:val="28"/>
        </w:rPr>
      </w:pPr>
    </w:p>
    <w:p w14:paraId="1849B6DC" w14:textId="77777777" w:rsidR="002E1490" w:rsidRPr="00C32321" w:rsidRDefault="00BC7AEA" w:rsidP="0026668A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26668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: </w:t>
      </w:r>
      <w:r w:rsidR="002E1490" w:rsidRPr="00C32321">
        <w:rPr>
          <w:b/>
          <w:bCs/>
          <w:sz w:val="28"/>
          <w:szCs w:val="28"/>
        </w:rPr>
        <w:t xml:space="preserve">Вера в </w:t>
      </w:r>
      <w:r w:rsidR="002E1490">
        <w:rPr>
          <w:b/>
          <w:bCs/>
          <w:sz w:val="28"/>
          <w:szCs w:val="28"/>
        </w:rPr>
        <w:t xml:space="preserve">ниспосланные </w:t>
      </w:r>
      <w:r w:rsidR="002E1490" w:rsidRPr="00C32321">
        <w:rPr>
          <w:b/>
          <w:bCs/>
          <w:sz w:val="28"/>
          <w:szCs w:val="28"/>
        </w:rPr>
        <w:t>книги.</w:t>
      </w:r>
    </w:p>
    <w:p w14:paraId="5EF8E678" w14:textId="77777777" w:rsidR="00E6580C" w:rsidRPr="00BF036D" w:rsidRDefault="00E6580C" w:rsidP="00712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Ниспослание Священных книг как проявление милости Господа к Его творениям. Количество</w:t>
      </w:r>
      <w:r w:rsidR="00712A40">
        <w:rPr>
          <w:sz w:val="28"/>
          <w:szCs w:val="28"/>
        </w:rPr>
        <w:t>,</w:t>
      </w:r>
      <w:r>
        <w:rPr>
          <w:sz w:val="28"/>
          <w:szCs w:val="28"/>
        </w:rPr>
        <w:t xml:space="preserve"> общее и различия в ниспосланных книгах. </w:t>
      </w:r>
    </w:p>
    <w:p w14:paraId="0DAE6D8D" w14:textId="77777777" w:rsidR="00BC7AEA" w:rsidRPr="00055701" w:rsidRDefault="00E6580C" w:rsidP="00BF036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Роль Корана. </w:t>
      </w:r>
      <w:r w:rsidR="00BC7AEA" w:rsidRPr="00D65FFD">
        <w:rPr>
          <w:sz w:val="28"/>
          <w:szCs w:val="28"/>
        </w:rPr>
        <w:t xml:space="preserve">Коран – </w:t>
      </w:r>
      <w:r w:rsidR="00BF036D">
        <w:rPr>
          <w:sz w:val="28"/>
          <w:szCs w:val="28"/>
        </w:rPr>
        <w:t>речь</w:t>
      </w:r>
      <w:r w:rsidR="00BC7AEA" w:rsidRPr="00D65FFD">
        <w:rPr>
          <w:sz w:val="28"/>
          <w:szCs w:val="28"/>
        </w:rPr>
        <w:t xml:space="preserve"> Аллаха</w:t>
      </w:r>
      <w:r w:rsidR="00BC7AEA">
        <w:rPr>
          <w:sz w:val="28"/>
          <w:szCs w:val="28"/>
        </w:rPr>
        <w:t xml:space="preserve">, </w:t>
      </w:r>
      <w:r w:rsidR="00BF036D">
        <w:rPr>
          <w:sz w:val="28"/>
          <w:szCs w:val="28"/>
        </w:rPr>
        <w:t>ниспосланная в откровении</w:t>
      </w:r>
      <w:r w:rsidR="00194E6D">
        <w:rPr>
          <w:sz w:val="28"/>
          <w:szCs w:val="28"/>
        </w:rPr>
        <w:t xml:space="preserve"> пророк</w:t>
      </w:r>
      <w:r w:rsidR="00BF036D">
        <w:rPr>
          <w:sz w:val="28"/>
          <w:szCs w:val="28"/>
        </w:rPr>
        <w:t>у</w:t>
      </w:r>
      <w:r w:rsidR="00194E6D">
        <w:rPr>
          <w:sz w:val="28"/>
          <w:szCs w:val="28"/>
        </w:rPr>
        <w:t xml:space="preserve"> Мухаммад</w:t>
      </w:r>
      <w:r w:rsidR="00BF036D">
        <w:rPr>
          <w:sz w:val="28"/>
          <w:szCs w:val="28"/>
        </w:rPr>
        <w:t xml:space="preserve">у </w:t>
      </w:r>
      <w:r w:rsidR="005421FE">
        <w:rPr>
          <w:b/>
          <w:bCs/>
          <w:noProof/>
        </w:rPr>
        <w:drawing>
          <wp:inline distT="0" distB="0" distL="0" distR="0" wp14:anchorId="3D0FB6F7" wp14:editId="1EEAF919">
            <wp:extent cx="238125" cy="228600"/>
            <wp:effectExtent l="0" t="0" r="9525" b="0"/>
            <wp:docPr id="3" name="Рисунок 2" descr="s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36D" w:rsidRPr="00D37E86">
        <w:rPr>
          <w:b/>
          <w:bCs/>
        </w:rPr>
        <w:t>.</w:t>
      </w:r>
      <w:r w:rsidR="00194E6D">
        <w:rPr>
          <w:sz w:val="28"/>
          <w:szCs w:val="28"/>
        </w:rPr>
        <w:t xml:space="preserve"> </w:t>
      </w:r>
      <w:r w:rsidR="00BF036D">
        <w:rPr>
          <w:sz w:val="28"/>
          <w:szCs w:val="28"/>
        </w:rPr>
        <w:t xml:space="preserve"> </w:t>
      </w:r>
      <w:r w:rsidR="00394984">
        <w:rPr>
          <w:sz w:val="28"/>
          <w:szCs w:val="28"/>
        </w:rPr>
        <w:t>Н</w:t>
      </w:r>
      <w:r w:rsidR="00BC7AEA">
        <w:rPr>
          <w:sz w:val="28"/>
          <w:szCs w:val="28"/>
        </w:rPr>
        <w:t>есотворенн</w:t>
      </w:r>
      <w:r w:rsidR="00394984">
        <w:rPr>
          <w:sz w:val="28"/>
          <w:szCs w:val="28"/>
        </w:rPr>
        <w:t>ость Корана</w:t>
      </w:r>
      <w:r w:rsidR="00BC7AEA" w:rsidRPr="00D65FFD">
        <w:rPr>
          <w:sz w:val="28"/>
          <w:szCs w:val="28"/>
        </w:rPr>
        <w:t>.</w:t>
      </w:r>
      <w:r w:rsidR="00BC7AE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C7AEA">
        <w:rPr>
          <w:sz w:val="28"/>
          <w:szCs w:val="28"/>
        </w:rPr>
        <w:t>го сохран</w:t>
      </w:r>
      <w:r>
        <w:rPr>
          <w:sz w:val="28"/>
          <w:szCs w:val="28"/>
        </w:rPr>
        <w:t xml:space="preserve">ность и неизменность вплоть </w:t>
      </w:r>
      <w:r w:rsidR="00BC7AEA">
        <w:rPr>
          <w:sz w:val="28"/>
          <w:szCs w:val="28"/>
        </w:rPr>
        <w:t>до Судного дня.</w:t>
      </w:r>
    </w:p>
    <w:p w14:paraId="77AD7989" w14:textId="77777777" w:rsidR="00BC7AEA" w:rsidRPr="0028139A" w:rsidRDefault="00BC7AEA" w:rsidP="00BC7AEA">
      <w:pPr>
        <w:jc w:val="center"/>
      </w:pPr>
    </w:p>
    <w:p w14:paraId="551C6944" w14:textId="77777777" w:rsidR="002E1490" w:rsidRDefault="00BC7AEA" w:rsidP="0026668A">
      <w:pPr>
        <w:ind w:firstLine="708"/>
        <w:rPr>
          <w:b/>
          <w:bCs/>
          <w:sz w:val="28"/>
          <w:szCs w:val="28"/>
        </w:rPr>
      </w:pPr>
      <w:r w:rsidRPr="00DE37C6">
        <w:rPr>
          <w:b/>
          <w:bCs/>
          <w:sz w:val="28"/>
          <w:szCs w:val="28"/>
        </w:rPr>
        <w:t xml:space="preserve">Тема </w:t>
      </w:r>
      <w:r w:rsidR="0026668A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>:</w:t>
      </w:r>
      <w:r w:rsidR="002E1490">
        <w:rPr>
          <w:sz w:val="28"/>
          <w:szCs w:val="28"/>
        </w:rPr>
        <w:t xml:space="preserve"> </w:t>
      </w:r>
      <w:r w:rsidR="002E1490" w:rsidRPr="0028139A">
        <w:rPr>
          <w:b/>
          <w:bCs/>
          <w:sz w:val="28"/>
          <w:szCs w:val="28"/>
        </w:rPr>
        <w:t>Вера в посланников</w:t>
      </w:r>
      <w:r w:rsidR="002E1490" w:rsidRPr="0028139A">
        <w:rPr>
          <w:sz w:val="28"/>
          <w:szCs w:val="28"/>
        </w:rPr>
        <w:t xml:space="preserve"> </w:t>
      </w:r>
      <w:r w:rsidR="002E1490" w:rsidRPr="0028139A">
        <w:rPr>
          <w:b/>
          <w:bCs/>
          <w:sz w:val="28"/>
          <w:szCs w:val="28"/>
        </w:rPr>
        <w:t>Аллаха.</w:t>
      </w:r>
    </w:p>
    <w:p w14:paraId="3DFF3024" w14:textId="77777777" w:rsidR="00173493" w:rsidRDefault="00173493" w:rsidP="001734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Суть веры в посланников. </w:t>
      </w:r>
      <w:r w:rsidR="00E6580C">
        <w:rPr>
          <w:sz w:val="28"/>
          <w:szCs w:val="28"/>
        </w:rPr>
        <w:t xml:space="preserve">Посланники </w:t>
      </w:r>
      <w:r w:rsidR="00BC7AEA">
        <w:rPr>
          <w:sz w:val="28"/>
          <w:szCs w:val="28"/>
        </w:rPr>
        <w:t>– избранник</w:t>
      </w:r>
      <w:r>
        <w:rPr>
          <w:sz w:val="28"/>
          <w:szCs w:val="28"/>
        </w:rPr>
        <w:t>и</w:t>
      </w:r>
      <w:r w:rsidR="00BC7AEA">
        <w:rPr>
          <w:sz w:val="28"/>
          <w:szCs w:val="28"/>
        </w:rPr>
        <w:t xml:space="preserve"> Аллаха среди людей</w:t>
      </w:r>
      <w:r>
        <w:rPr>
          <w:sz w:val="28"/>
          <w:szCs w:val="28"/>
        </w:rPr>
        <w:t xml:space="preserve"> и их назначение</w:t>
      </w:r>
      <w:r w:rsidR="00BC7AEA">
        <w:rPr>
          <w:sz w:val="28"/>
          <w:szCs w:val="28"/>
        </w:rPr>
        <w:t xml:space="preserve">. </w:t>
      </w:r>
      <w:r w:rsidR="00E6580C">
        <w:rPr>
          <w:sz w:val="28"/>
          <w:szCs w:val="28"/>
        </w:rPr>
        <w:t>О</w:t>
      </w:r>
      <w:r w:rsidR="00BC7AEA">
        <w:rPr>
          <w:sz w:val="28"/>
          <w:szCs w:val="28"/>
        </w:rPr>
        <w:t>бще</w:t>
      </w:r>
      <w:r w:rsidR="00E6580C">
        <w:rPr>
          <w:sz w:val="28"/>
          <w:szCs w:val="28"/>
        </w:rPr>
        <w:t>е</w:t>
      </w:r>
      <w:r w:rsidR="00BC7AEA">
        <w:rPr>
          <w:sz w:val="28"/>
          <w:szCs w:val="28"/>
        </w:rPr>
        <w:t xml:space="preserve"> между посланниками.</w:t>
      </w:r>
      <w:r w:rsidR="00BC7AEA" w:rsidRPr="006E4AEF">
        <w:rPr>
          <w:sz w:val="28"/>
          <w:szCs w:val="28"/>
        </w:rPr>
        <w:t xml:space="preserve"> </w:t>
      </w:r>
    </w:p>
    <w:p w14:paraId="01E6B823" w14:textId="77777777" w:rsidR="00BC7AEA" w:rsidRPr="0028139A" w:rsidRDefault="00E6580C" w:rsidP="00BF03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Пророки: п</w:t>
      </w:r>
      <w:r w:rsidR="00BC7AEA" w:rsidRPr="0028139A">
        <w:rPr>
          <w:sz w:val="28"/>
          <w:szCs w:val="28"/>
        </w:rPr>
        <w:t>ревосходств</w:t>
      </w:r>
      <w:r>
        <w:rPr>
          <w:sz w:val="28"/>
          <w:szCs w:val="28"/>
        </w:rPr>
        <w:t>о одних по отношению к другим</w:t>
      </w:r>
      <w:r w:rsidR="00BC7AEA" w:rsidRPr="0028139A">
        <w:rPr>
          <w:sz w:val="28"/>
          <w:szCs w:val="28"/>
        </w:rPr>
        <w:t xml:space="preserve"> (аль-муфад</w:t>
      </w:r>
      <w:r w:rsidR="00BF036D">
        <w:rPr>
          <w:sz w:val="28"/>
          <w:szCs w:val="28"/>
        </w:rPr>
        <w:t>а</w:t>
      </w:r>
      <w:r w:rsidR="00BC7AEA" w:rsidRPr="0028139A">
        <w:rPr>
          <w:sz w:val="28"/>
          <w:szCs w:val="28"/>
        </w:rPr>
        <w:t>ля).</w:t>
      </w:r>
      <w:r w:rsidR="002E1490">
        <w:rPr>
          <w:sz w:val="28"/>
          <w:szCs w:val="28"/>
        </w:rPr>
        <w:t xml:space="preserve"> </w:t>
      </w:r>
      <w:r w:rsidR="00BC7AEA" w:rsidRPr="0028139A">
        <w:rPr>
          <w:sz w:val="28"/>
          <w:szCs w:val="28"/>
        </w:rPr>
        <w:t>Доказательства пророческой миссии Мухаммада</w:t>
      </w:r>
      <w:r w:rsidR="00BC7AEA" w:rsidRPr="00D37E86">
        <w:rPr>
          <w:b/>
          <w:bCs/>
        </w:rPr>
        <w:t>.</w:t>
      </w:r>
      <w:r w:rsidR="002E1490">
        <w:rPr>
          <w:b/>
          <w:bCs/>
        </w:rPr>
        <w:t xml:space="preserve"> </w:t>
      </w:r>
      <w:r w:rsidRPr="00E6580C">
        <w:rPr>
          <w:b/>
          <w:bCs/>
        </w:rPr>
        <w:t xml:space="preserve"> </w:t>
      </w:r>
      <w:r w:rsidR="00BC7AEA" w:rsidRPr="0028139A">
        <w:rPr>
          <w:sz w:val="28"/>
          <w:szCs w:val="28"/>
        </w:rPr>
        <w:t>Вознесение (аль-ми</w:t>
      </w:r>
      <w:r w:rsidRPr="00173493">
        <w:rPr>
          <w:sz w:val="28"/>
          <w:szCs w:val="28"/>
        </w:rPr>
        <w:t>’</w:t>
      </w:r>
      <w:r w:rsidR="00BC7AEA" w:rsidRPr="0028139A">
        <w:rPr>
          <w:sz w:val="28"/>
          <w:szCs w:val="28"/>
        </w:rPr>
        <w:t>радж).</w:t>
      </w:r>
      <w:r w:rsidR="002E1490">
        <w:rPr>
          <w:sz w:val="28"/>
          <w:szCs w:val="28"/>
        </w:rPr>
        <w:t xml:space="preserve"> </w:t>
      </w:r>
      <w:r w:rsidR="00BC7AEA" w:rsidRPr="0028139A">
        <w:rPr>
          <w:sz w:val="28"/>
          <w:szCs w:val="28"/>
        </w:rPr>
        <w:t>Мухаммад</w:t>
      </w:r>
      <w:r w:rsidR="00173493">
        <w:rPr>
          <w:sz w:val="28"/>
          <w:szCs w:val="28"/>
        </w:rPr>
        <w:t xml:space="preserve"> – «печать пророков» (з</w:t>
      </w:r>
      <w:r w:rsidR="00173493" w:rsidRPr="0028139A">
        <w:rPr>
          <w:sz w:val="28"/>
          <w:szCs w:val="28"/>
        </w:rPr>
        <w:t>авершение череды посланников</w:t>
      </w:r>
      <w:r w:rsidR="00173493">
        <w:rPr>
          <w:sz w:val="28"/>
          <w:szCs w:val="28"/>
        </w:rPr>
        <w:t>)</w:t>
      </w:r>
      <w:r w:rsidR="00BC7AEA" w:rsidRPr="0028139A">
        <w:rPr>
          <w:sz w:val="28"/>
          <w:szCs w:val="28"/>
        </w:rPr>
        <w:t>.</w:t>
      </w:r>
      <w:r w:rsidR="002E1490">
        <w:rPr>
          <w:sz w:val="28"/>
          <w:szCs w:val="28"/>
        </w:rPr>
        <w:t xml:space="preserve"> </w:t>
      </w:r>
    </w:p>
    <w:p w14:paraId="0B32CF24" w14:textId="77777777" w:rsidR="00BC7AEA" w:rsidRPr="003D76AF" w:rsidRDefault="00BC7AEA" w:rsidP="00BC7AEA">
      <w:pPr>
        <w:rPr>
          <w:b/>
          <w:bCs/>
          <w:sz w:val="28"/>
          <w:szCs w:val="28"/>
        </w:rPr>
      </w:pPr>
    </w:p>
    <w:p w14:paraId="374142F1" w14:textId="77777777" w:rsidR="002E1490" w:rsidRPr="003D76AF" w:rsidRDefault="00BC7AEA" w:rsidP="0026668A">
      <w:pPr>
        <w:ind w:firstLine="708"/>
        <w:rPr>
          <w:b/>
          <w:bCs/>
          <w:sz w:val="28"/>
          <w:szCs w:val="28"/>
        </w:rPr>
      </w:pPr>
      <w:r w:rsidRPr="00607462">
        <w:rPr>
          <w:b/>
          <w:bCs/>
          <w:sz w:val="28"/>
          <w:szCs w:val="28"/>
        </w:rPr>
        <w:t xml:space="preserve">Тема </w:t>
      </w:r>
      <w:r w:rsidR="0026668A">
        <w:rPr>
          <w:b/>
          <w:bCs/>
          <w:sz w:val="28"/>
          <w:szCs w:val="28"/>
        </w:rPr>
        <w:t>7</w:t>
      </w:r>
      <w:r w:rsidRPr="0060746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E1490" w:rsidRPr="003D76AF">
        <w:rPr>
          <w:b/>
          <w:bCs/>
          <w:sz w:val="28"/>
          <w:szCs w:val="28"/>
        </w:rPr>
        <w:t>Вера в Судный день.</w:t>
      </w:r>
    </w:p>
    <w:p w14:paraId="5DB1DE1F" w14:textId="77777777" w:rsidR="00BC7AEA" w:rsidRDefault="00BC7AEA" w:rsidP="00BF03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Большие и малые п</w:t>
      </w:r>
      <w:r w:rsidRPr="0028139A">
        <w:rPr>
          <w:sz w:val="28"/>
          <w:szCs w:val="28"/>
        </w:rPr>
        <w:t xml:space="preserve">ризнаки </w:t>
      </w:r>
      <w:r>
        <w:rPr>
          <w:sz w:val="28"/>
          <w:szCs w:val="28"/>
        </w:rPr>
        <w:t xml:space="preserve">наступления </w:t>
      </w:r>
      <w:r w:rsidRPr="0028139A">
        <w:rPr>
          <w:sz w:val="28"/>
          <w:szCs w:val="28"/>
        </w:rPr>
        <w:t>конца света.</w:t>
      </w:r>
      <w:r w:rsidR="002E1490">
        <w:rPr>
          <w:sz w:val="28"/>
          <w:szCs w:val="28"/>
        </w:rPr>
        <w:t xml:space="preserve"> </w:t>
      </w:r>
      <w:r w:rsidRPr="004A12AB">
        <w:rPr>
          <w:sz w:val="28"/>
          <w:szCs w:val="28"/>
        </w:rPr>
        <w:t>Загробная жизнь</w:t>
      </w:r>
      <w:r>
        <w:rPr>
          <w:b/>
          <w:bCs/>
          <w:i/>
          <w:iCs/>
          <w:sz w:val="28"/>
          <w:szCs w:val="28"/>
        </w:rPr>
        <w:t xml:space="preserve"> </w:t>
      </w:r>
      <w:r w:rsidRPr="00666F1C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Pr="0028139A">
        <w:rPr>
          <w:sz w:val="28"/>
          <w:szCs w:val="28"/>
        </w:rPr>
        <w:t>ль-</w:t>
      </w:r>
      <w:r w:rsidR="00BF036D">
        <w:rPr>
          <w:sz w:val="28"/>
          <w:szCs w:val="28"/>
        </w:rPr>
        <w:t>б</w:t>
      </w:r>
      <w:r w:rsidRPr="0028139A">
        <w:rPr>
          <w:sz w:val="28"/>
          <w:szCs w:val="28"/>
        </w:rPr>
        <w:t>арзах</w:t>
      </w:r>
      <w:r>
        <w:rPr>
          <w:sz w:val="28"/>
          <w:szCs w:val="28"/>
        </w:rPr>
        <w:t>)</w:t>
      </w:r>
      <w:r w:rsidRPr="0028139A">
        <w:rPr>
          <w:sz w:val="28"/>
          <w:szCs w:val="28"/>
        </w:rPr>
        <w:t>.</w:t>
      </w:r>
      <w:r w:rsidR="002E149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8139A">
        <w:rPr>
          <w:sz w:val="28"/>
          <w:szCs w:val="28"/>
        </w:rPr>
        <w:t xml:space="preserve">опрос </w:t>
      </w:r>
      <w:r>
        <w:rPr>
          <w:sz w:val="28"/>
          <w:szCs w:val="28"/>
        </w:rPr>
        <w:t>и н</w:t>
      </w:r>
      <w:r w:rsidRPr="0028139A">
        <w:rPr>
          <w:sz w:val="28"/>
          <w:szCs w:val="28"/>
        </w:rPr>
        <w:t>аказание в могиле.</w:t>
      </w:r>
      <w:r w:rsidR="002E1490">
        <w:rPr>
          <w:sz w:val="28"/>
          <w:szCs w:val="28"/>
        </w:rPr>
        <w:t xml:space="preserve"> </w:t>
      </w:r>
      <w:r w:rsidRPr="0028139A">
        <w:rPr>
          <w:sz w:val="28"/>
          <w:szCs w:val="28"/>
        </w:rPr>
        <w:t>Душа.</w:t>
      </w:r>
      <w:r w:rsidR="002E1490">
        <w:rPr>
          <w:sz w:val="28"/>
          <w:szCs w:val="28"/>
        </w:rPr>
        <w:t xml:space="preserve"> </w:t>
      </w:r>
      <w:r w:rsidRPr="0028139A">
        <w:rPr>
          <w:sz w:val="28"/>
          <w:szCs w:val="28"/>
        </w:rPr>
        <w:t>Вера в воскресение.</w:t>
      </w:r>
      <w:r w:rsidR="002E1490">
        <w:rPr>
          <w:sz w:val="28"/>
          <w:szCs w:val="28"/>
        </w:rPr>
        <w:t xml:space="preserve"> </w:t>
      </w:r>
      <w:r>
        <w:rPr>
          <w:sz w:val="28"/>
          <w:szCs w:val="28"/>
        </w:rPr>
        <w:t>Рай и Ад.</w:t>
      </w:r>
      <w:r w:rsidR="002E1490">
        <w:rPr>
          <w:sz w:val="28"/>
          <w:szCs w:val="28"/>
        </w:rPr>
        <w:t xml:space="preserve"> </w:t>
      </w:r>
      <w:r w:rsidRPr="0028139A">
        <w:rPr>
          <w:sz w:val="28"/>
          <w:szCs w:val="28"/>
        </w:rPr>
        <w:t>Заступничество (шафа</w:t>
      </w:r>
      <w:r w:rsidR="00173493" w:rsidRPr="00252B67">
        <w:rPr>
          <w:sz w:val="28"/>
          <w:szCs w:val="28"/>
        </w:rPr>
        <w:t>‘</w:t>
      </w:r>
      <w:r w:rsidRPr="0028139A">
        <w:rPr>
          <w:sz w:val="28"/>
          <w:szCs w:val="28"/>
        </w:rPr>
        <w:t>а)</w:t>
      </w:r>
      <w:r>
        <w:rPr>
          <w:sz w:val="28"/>
          <w:szCs w:val="28"/>
        </w:rPr>
        <w:t xml:space="preserve"> и его виды. </w:t>
      </w:r>
    </w:p>
    <w:p w14:paraId="0BA3403A" w14:textId="77777777" w:rsidR="00BC7AEA" w:rsidRPr="0028139A" w:rsidRDefault="00BC7AEA" w:rsidP="00BC7AEA">
      <w:pPr>
        <w:rPr>
          <w:sz w:val="28"/>
          <w:szCs w:val="28"/>
        </w:rPr>
      </w:pPr>
    </w:p>
    <w:p w14:paraId="10E3B94E" w14:textId="77777777" w:rsidR="002E1490" w:rsidRDefault="00BC7AEA" w:rsidP="0026668A">
      <w:pPr>
        <w:ind w:firstLine="708"/>
        <w:rPr>
          <w:b/>
          <w:bCs/>
          <w:sz w:val="28"/>
          <w:szCs w:val="28"/>
        </w:rPr>
      </w:pPr>
      <w:r w:rsidRPr="00607462">
        <w:rPr>
          <w:b/>
          <w:bCs/>
          <w:sz w:val="28"/>
          <w:szCs w:val="28"/>
        </w:rPr>
        <w:t xml:space="preserve">Тема </w:t>
      </w:r>
      <w:r w:rsidR="0026668A">
        <w:rPr>
          <w:b/>
          <w:bCs/>
          <w:sz w:val="28"/>
          <w:szCs w:val="28"/>
        </w:rPr>
        <w:t>8</w:t>
      </w:r>
      <w:r w:rsidRPr="0060746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E1490" w:rsidRPr="00DC7254">
        <w:rPr>
          <w:b/>
          <w:bCs/>
          <w:sz w:val="28"/>
          <w:szCs w:val="28"/>
        </w:rPr>
        <w:t>Вера в предопределение.</w:t>
      </w:r>
    </w:p>
    <w:p w14:paraId="0B489CB6" w14:textId="77777777" w:rsidR="00BC7AEA" w:rsidRDefault="00BF036D" w:rsidP="002B51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BC7AEA" w:rsidRPr="0028139A">
        <w:rPr>
          <w:sz w:val="28"/>
          <w:szCs w:val="28"/>
        </w:rPr>
        <w:t xml:space="preserve">онятие </w:t>
      </w:r>
      <w:r w:rsidR="00252B67">
        <w:rPr>
          <w:sz w:val="28"/>
          <w:szCs w:val="28"/>
        </w:rPr>
        <w:t>«</w:t>
      </w:r>
      <w:r w:rsidR="00BC7AEA" w:rsidRPr="0028139A">
        <w:rPr>
          <w:sz w:val="28"/>
          <w:szCs w:val="28"/>
        </w:rPr>
        <w:t>предопределения</w:t>
      </w:r>
      <w:r w:rsidR="00252B67">
        <w:rPr>
          <w:sz w:val="28"/>
          <w:szCs w:val="28"/>
        </w:rPr>
        <w:t>».</w:t>
      </w:r>
      <w:r w:rsidR="00BC7AEA" w:rsidRPr="0028139A">
        <w:rPr>
          <w:sz w:val="28"/>
          <w:szCs w:val="28"/>
        </w:rPr>
        <w:t xml:space="preserve"> </w:t>
      </w:r>
      <w:r w:rsidR="00252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Важность </w:t>
      </w:r>
      <w:r w:rsidR="002B51EC">
        <w:rPr>
          <w:sz w:val="28"/>
          <w:szCs w:val="28"/>
        </w:rPr>
        <w:t xml:space="preserve">веры в предопределение. </w:t>
      </w:r>
      <w:r>
        <w:rPr>
          <w:sz w:val="28"/>
          <w:szCs w:val="28"/>
        </w:rPr>
        <w:t xml:space="preserve"> </w:t>
      </w:r>
      <w:r w:rsidR="00252B67">
        <w:rPr>
          <w:sz w:val="28"/>
          <w:szCs w:val="28"/>
        </w:rPr>
        <w:t>Существующие р</w:t>
      </w:r>
      <w:r w:rsidR="00BC7AEA" w:rsidRPr="0028139A">
        <w:rPr>
          <w:sz w:val="28"/>
          <w:szCs w:val="28"/>
        </w:rPr>
        <w:t>азногласи</w:t>
      </w:r>
      <w:r w:rsidR="00252B67">
        <w:rPr>
          <w:sz w:val="28"/>
          <w:szCs w:val="28"/>
        </w:rPr>
        <w:t>я</w:t>
      </w:r>
      <w:r w:rsidR="00BC7AEA" w:rsidRPr="0028139A">
        <w:rPr>
          <w:sz w:val="28"/>
          <w:szCs w:val="28"/>
        </w:rPr>
        <w:t xml:space="preserve"> </w:t>
      </w:r>
      <w:r w:rsidR="00252B67">
        <w:rPr>
          <w:sz w:val="28"/>
          <w:szCs w:val="28"/>
        </w:rPr>
        <w:t>по</w:t>
      </w:r>
      <w:r w:rsidR="00BC7AEA" w:rsidRPr="0028139A">
        <w:rPr>
          <w:sz w:val="28"/>
          <w:szCs w:val="28"/>
        </w:rPr>
        <w:t xml:space="preserve"> вопрос</w:t>
      </w:r>
      <w:r w:rsidR="00252B67">
        <w:rPr>
          <w:sz w:val="28"/>
          <w:szCs w:val="28"/>
        </w:rPr>
        <w:t xml:space="preserve">у </w:t>
      </w:r>
      <w:r w:rsidR="00252B67" w:rsidRPr="0028139A">
        <w:rPr>
          <w:sz w:val="28"/>
          <w:szCs w:val="28"/>
        </w:rPr>
        <w:t>предопределения</w:t>
      </w:r>
      <w:r w:rsidR="00BC7AEA" w:rsidRPr="0028139A">
        <w:rPr>
          <w:sz w:val="28"/>
          <w:szCs w:val="28"/>
        </w:rPr>
        <w:t>.</w:t>
      </w:r>
      <w:r w:rsidR="002E1490">
        <w:rPr>
          <w:sz w:val="28"/>
          <w:szCs w:val="28"/>
        </w:rPr>
        <w:t xml:space="preserve"> </w:t>
      </w:r>
    </w:p>
    <w:p w14:paraId="7BB0AE82" w14:textId="77777777" w:rsidR="00BC7AEA" w:rsidRDefault="00BC7AEA" w:rsidP="002B51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Столпы </w:t>
      </w:r>
      <w:r w:rsidR="00BF036D">
        <w:rPr>
          <w:sz w:val="28"/>
          <w:szCs w:val="28"/>
        </w:rPr>
        <w:t xml:space="preserve">(аркан) </w:t>
      </w:r>
      <w:r>
        <w:rPr>
          <w:sz w:val="28"/>
          <w:szCs w:val="28"/>
        </w:rPr>
        <w:t>веры в предопределение.</w:t>
      </w:r>
      <w:r w:rsidR="002E1490">
        <w:rPr>
          <w:sz w:val="28"/>
          <w:szCs w:val="28"/>
        </w:rPr>
        <w:t xml:space="preserve"> </w:t>
      </w:r>
      <w:r w:rsidR="002B51EC" w:rsidRPr="0028139A">
        <w:rPr>
          <w:sz w:val="28"/>
          <w:szCs w:val="28"/>
        </w:rPr>
        <w:t>Деяния рабов</w:t>
      </w:r>
      <w:r w:rsidR="002B51EC">
        <w:rPr>
          <w:sz w:val="28"/>
          <w:szCs w:val="28"/>
        </w:rPr>
        <w:t xml:space="preserve">: творение или выбор. </w:t>
      </w:r>
      <w:r w:rsidR="002B51EC" w:rsidRPr="0028139A">
        <w:rPr>
          <w:sz w:val="28"/>
          <w:szCs w:val="28"/>
        </w:rPr>
        <w:t>Аллах</w:t>
      </w:r>
      <w:r w:rsidR="002B51EC">
        <w:rPr>
          <w:sz w:val="28"/>
          <w:szCs w:val="28"/>
        </w:rPr>
        <w:t xml:space="preserve"> –</w:t>
      </w:r>
      <w:r w:rsidR="002B51EC" w:rsidRPr="0028139A">
        <w:rPr>
          <w:sz w:val="28"/>
          <w:szCs w:val="28"/>
        </w:rPr>
        <w:t xml:space="preserve"> </w:t>
      </w:r>
      <w:r w:rsidR="002B51EC">
        <w:rPr>
          <w:sz w:val="28"/>
          <w:szCs w:val="28"/>
        </w:rPr>
        <w:t>главенство в</w:t>
      </w:r>
      <w:r w:rsidRPr="0028139A">
        <w:rPr>
          <w:sz w:val="28"/>
          <w:szCs w:val="28"/>
        </w:rPr>
        <w:t>ол</w:t>
      </w:r>
      <w:r w:rsidR="002B51EC">
        <w:rPr>
          <w:sz w:val="28"/>
          <w:szCs w:val="28"/>
        </w:rPr>
        <w:t>и</w:t>
      </w:r>
      <w:r w:rsidRPr="0028139A">
        <w:rPr>
          <w:sz w:val="28"/>
          <w:szCs w:val="28"/>
        </w:rPr>
        <w:t xml:space="preserve"> и мощ</w:t>
      </w:r>
      <w:r w:rsidR="002B51EC">
        <w:rPr>
          <w:sz w:val="28"/>
          <w:szCs w:val="28"/>
        </w:rPr>
        <w:t>и</w:t>
      </w:r>
      <w:r w:rsidR="002E1490">
        <w:rPr>
          <w:sz w:val="28"/>
          <w:szCs w:val="28"/>
        </w:rPr>
        <w:t xml:space="preserve">. </w:t>
      </w:r>
      <w:r w:rsidRPr="0028139A">
        <w:rPr>
          <w:sz w:val="28"/>
          <w:szCs w:val="28"/>
        </w:rPr>
        <w:t xml:space="preserve">Предопределение </w:t>
      </w:r>
      <w:r w:rsidR="002B51EC">
        <w:rPr>
          <w:sz w:val="28"/>
          <w:szCs w:val="28"/>
        </w:rPr>
        <w:t>и свобода воли. «Т</w:t>
      </w:r>
      <w:r w:rsidR="002B51EC" w:rsidRPr="0028139A">
        <w:rPr>
          <w:sz w:val="28"/>
          <w:szCs w:val="28"/>
        </w:rPr>
        <w:t>аклиф</w:t>
      </w:r>
      <w:r w:rsidR="002B51EC">
        <w:rPr>
          <w:sz w:val="28"/>
          <w:szCs w:val="28"/>
        </w:rPr>
        <w:t>» (вмененные обязанности) и «</w:t>
      </w:r>
      <w:r w:rsidR="002B51EC" w:rsidRPr="0028139A">
        <w:rPr>
          <w:sz w:val="28"/>
          <w:szCs w:val="28"/>
        </w:rPr>
        <w:t>истита</w:t>
      </w:r>
      <w:r w:rsidR="002B51EC" w:rsidRPr="00252B67">
        <w:rPr>
          <w:sz w:val="28"/>
          <w:szCs w:val="28"/>
        </w:rPr>
        <w:t>‘</w:t>
      </w:r>
      <w:r w:rsidR="002B51EC" w:rsidRPr="0028139A">
        <w:rPr>
          <w:sz w:val="28"/>
          <w:szCs w:val="28"/>
        </w:rPr>
        <w:t>а</w:t>
      </w:r>
      <w:r w:rsidR="002B51EC">
        <w:rPr>
          <w:sz w:val="28"/>
          <w:szCs w:val="28"/>
        </w:rPr>
        <w:t>» (возможности)</w:t>
      </w:r>
      <w:r w:rsidRPr="0028139A">
        <w:rPr>
          <w:sz w:val="28"/>
          <w:szCs w:val="28"/>
        </w:rPr>
        <w:t>.</w:t>
      </w:r>
    </w:p>
    <w:p w14:paraId="44239A80" w14:textId="77777777" w:rsidR="00BC7AEA" w:rsidRDefault="00BC7AEA" w:rsidP="00BC7AEA">
      <w:pPr>
        <w:rPr>
          <w:sz w:val="28"/>
          <w:szCs w:val="28"/>
        </w:rPr>
      </w:pPr>
    </w:p>
    <w:p w14:paraId="24EB0249" w14:textId="77777777" w:rsidR="00E01197" w:rsidRDefault="00E01197" w:rsidP="000D6F90">
      <w:pPr>
        <w:jc w:val="center"/>
        <w:rPr>
          <w:b/>
          <w:bCs/>
          <w:sz w:val="28"/>
          <w:szCs w:val="28"/>
        </w:rPr>
      </w:pPr>
      <w:r w:rsidRPr="00213E24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 w:rsidR="008360CA">
        <w:rPr>
          <w:b/>
          <w:bCs/>
          <w:sz w:val="28"/>
          <w:szCs w:val="28"/>
          <w:lang w:val="en-US"/>
        </w:rPr>
        <w:t>V</w:t>
      </w:r>
      <w:r w:rsidRPr="00213E2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0D6F90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еверие (куфр) </w:t>
      </w:r>
      <w:r w:rsidR="000D6F90">
        <w:rPr>
          <w:b/>
          <w:bCs/>
          <w:sz w:val="28"/>
          <w:szCs w:val="28"/>
        </w:rPr>
        <w:t xml:space="preserve">и его виды </w:t>
      </w:r>
      <w:r>
        <w:rPr>
          <w:b/>
          <w:bCs/>
          <w:sz w:val="28"/>
          <w:szCs w:val="28"/>
        </w:rPr>
        <w:t>в исламе</w:t>
      </w:r>
      <w:r w:rsidRPr="00213E24">
        <w:rPr>
          <w:b/>
          <w:bCs/>
          <w:sz w:val="28"/>
          <w:szCs w:val="28"/>
        </w:rPr>
        <w:t>.</w:t>
      </w:r>
    </w:p>
    <w:p w14:paraId="66C35F91" w14:textId="77777777" w:rsidR="00E01197" w:rsidRDefault="00E01197" w:rsidP="00BC7AEA">
      <w:pPr>
        <w:rPr>
          <w:sz w:val="28"/>
          <w:szCs w:val="28"/>
        </w:rPr>
      </w:pPr>
    </w:p>
    <w:p w14:paraId="70362E97" w14:textId="77777777" w:rsidR="005A5FC8" w:rsidRDefault="00BC7AEA" w:rsidP="0026668A">
      <w:pPr>
        <w:ind w:firstLine="708"/>
        <w:jc w:val="both"/>
        <w:rPr>
          <w:b/>
          <w:bCs/>
          <w:sz w:val="28"/>
          <w:szCs w:val="28"/>
        </w:rPr>
      </w:pPr>
      <w:r w:rsidRPr="00607462">
        <w:rPr>
          <w:b/>
          <w:bCs/>
          <w:sz w:val="28"/>
          <w:szCs w:val="28"/>
        </w:rPr>
        <w:t xml:space="preserve">Тема </w:t>
      </w:r>
      <w:r w:rsidR="0026668A">
        <w:rPr>
          <w:b/>
          <w:bCs/>
          <w:sz w:val="28"/>
          <w:szCs w:val="28"/>
        </w:rPr>
        <w:t>9</w:t>
      </w:r>
      <w:r w:rsidRPr="0060746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A5FC8">
        <w:rPr>
          <w:b/>
          <w:bCs/>
          <w:sz w:val="28"/>
          <w:szCs w:val="28"/>
        </w:rPr>
        <w:t>Нарушение единобожия (ширк).</w:t>
      </w:r>
    </w:p>
    <w:p w14:paraId="69A64CCA" w14:textId="77777777" w:rsidR="008972F1" w:rsidRDefault="005A5FC8" w:rsidP="00C05C89">
      <w:pPr>
        <w:ind w:firstLine="708"/>
        <w:jc w:val="both"/>
        <w:rPr>
          <w:sz w:val="28"/>
          <w:szCs w:val="28"/>
        </w:rPr>
      </w:pPr>
      <w:r w:rsidRPr="00F00430">
        <w:rPr>
          <w:sz w:val="28"/>
          <w:szCs w:val="28"/>
        </w:rPr>
        <w:t>Определение ширка</w:t>
      </w:r>
      <w:r>
        <w:rPr>
          <w:sz w:val="28"/>
          <w:szCs w:val="28"/>
        </w:rPr>
        <w:t>.</w:t>
      </w:r>
      <w:r w:rsidRPr="008360CA">
        <w:rPr>
          <w:sz w:val="28"/>
          <w:szCs w:val="28"/>
        </w:rPr>
        <w:t xml:space="preserve"> </w:t>
      </w:r>
      <w:r w:rsidRPr="00E86E8E">
        <w:rPr>
          <w:sz w:val="28"/>
          <w:szCs w:val="28"/>
        </w:rPr>
        <w:t>Опасность ширка.</w:t>
      </w:r>
      <w:r w:rsidRPr="008360C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большого и малого ширка. Раз</w:t>
      </w:r>
      <w:r w:rsidR="00C05C89">
        <w:rPr>
          <w:sz w:val="28"/>
          <w:szCs w:val="28"/>
        </w:rPr>
        <w:t>личия</w:t>
      </w:r>
      <w:r>
        <w:rPr>
          <w:sz w:val="28"/>
          <w:szCs w:val="28"/>
        </w:rPr>
        <w:t xml:space="preserve"> между большим и малым ширком</w:t>
      </w:r>
      <w:r w:rsidR="00C05C89">
        <w:rPr>
          <w:sz w:val="28"/>
          <w:szCs w:val="28"/>
        </w:rPr>
        <w:t xml:space="preserve"> и н</w:t>
      </w:r>
      <w:r>
        <w:rPr>
          <w:sz w:val="28"/>
          <w:szCs w:val="28"/>
        </w:rPr>
        <w:t xml:space="preserve">екоторые </w:t>
      </w:r>
      <w:r w:rsidR="00C05C89">
        <w:rPr>
          <w:sz w:val="28"/>
          <w:szCs w:val="28"/>
        </w:rPr>
        <w:t xml:space="preserve">их </w:t>
      </w:r>
      <w:r>
        <w:rPr>
          <w:sz w:val="28"/>
          <w:szCs w:val="28"/>
        </w:rPr>
        <w:t>в</w:t>
      </w:r>
      <w:r w:rsidRPr="00E86E8E">
        <w:rPr>
          <w:sz w:val="28"/>
          <w:szCs w:val="28"/>
        </w:rPr>
        <w:t>иды.</w:t>
      </w:r>
      <w:r w:rsidR="00C05C89">
        <w:rPr>
          <w:sz w:val="28"/>
          <w:szCs w:val="28"/>
        </w:rPr>
        <w:t xml:space="preserve"> </w:t>
      </w:r>
    </w:p>
    <w:p w14:paraId="2BDCDDFD" w14:textId="77777777" w:rsidR="005A5FC8" w:rsidRPr="00FD5AAB" w:rsidRDefault="00C05C89" w:rsidP="00C05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</w:t>
      </w:r>
      <w:r w:rsidRPr="00E86E8E">
        <w:rPr>
          <w:sz w:val="28"/>
          <w:szCs w:val="28"/>
        </w:rPr>
        <w:t>явлени</w:t>
      </w:r>
      <w:r>
        <w:rPr>
          <w:sz w:val="28"/>
          <w:szCs w:val="28"/>
        </w:rPr>
        <w:t>е</w:t>
      </w:r>
      <w:r w:rsidRPr="00E86E8E">
        <w:rPr>
          <w:sz w:val="28"/>
          <w:szCs w:val="28"/>
        </w:rPr>
        <w:t xml:space="preserve"> ширка в единобожии  поклонения. </w:t>
      </w:r>
      <w:r w:rsidR="005A5FC8" w:rsidRPr="00FD5AAB">
        <w:rPr>
          <w:sz w:val="28"/>
          <w:szCs w:val="28"/>
        </w:rPr>
        <w:t>Уподобление Творца его творениям и об</w:t>
      </w:r>
      <w:r w:rsidR="00FD5AAB" w:rsidRPr="00FD5AAB">
        <w:rPr>
          <w:sz w:val="28"/>
          <w:szCs w:val="28"/>
        </w:rPr>
        <w:t>ратное</w:t>
      </w:r>
      <w:r w:rsidR="005A5FC8" w:rsidRPr="00FD5AAB">
        <w:rPr>
          <w:sz w:val="28"/>
          <w:szCs w:val="28"/>
        </w:rPr>
        <w:t>.</w:t>
      </w:r>
      <w:r w:rsidR="00FD5AAB" w:rsidRPr="00FD5AAB">
        <w:rPr>
          <w:sz w:val="28"/>
          <w:szCs w:val="28"/>
        </w:rPr>
        <w:t xml:space="preserve"> </w:t>
      </w:r>
      <w:r w:rsidR="005A5FC8" w:rsidRPr="00FD5AAB">
        <w:rPr>
          <w:sz w:val="28"/>
          <w:szCs w:val="28"/>
        </w:rPr>
        <w:t xml:space="preserve"> Поклонение Творцу через посредник</w:t>
      </w:r>
      <w:r>
        <w:rPr>
          <w:sz w:val="28"/>
          <w:szCs w:val="28"/>
        </w:rPr>
        <w:t>ов</w:t>
      </w:r>
      <w:r w:rsidR="005A5FC8" w:rsidRPr="00FD5AAB">
        <w:rPr>
          <w:sz w:val="28"/>
          <w:szCs w:val="28"/>
        </w:rPr>
        <w:t>.</w:t>
      </w:r>
      <w:r w:rsidR="00FD5AAB">
        <w:rPr>
          <w:sz w:val="28"/>
          <w:szCs w:val="28"/>
        </w:rPr>
        <w:t xml:space="preserve"> </w:t>
      </w:r>
      <w:r w:rsidR="005A5FC8" w:rsidRPr="00FD5AAB">
        <w:rPr>
          <w:sz w:val="28"/>
          <w:szCs w:val="28"/>
        </w:rPr>
        <w:t>Ширк в страхе</w:t>
      </w:r>
      <w:r w:rsidR="00FD5AAB">
        <w:rPr>
          <w:sz w:val="28"/>
          <w:szCs w:val="28"/>
        </w:rPr>
        <w:t>,</w:t>
      </w:r>
      <w:r w:rsidR="005A5FC8" w:rsidRPr="00FD5AAB">
        <w:rPr>
          <w:sz w:val="28"/>
          <w:szCs w:val="28"/>
        </w:rPr>
        <w:t xml:space="preserve"> любви</w:t>
      </w:r>
      <w:r w:rsidR="00FD5AAB">
        <w:rPr>
          <w:sz w:val="28"/>
          <w:szCs w:val="28"/>
        </w:rPr>
        <w:t>,</w:t>
      </w:r>
      <w:r w:rsidR="005A5FC8" w:rsidRPr="00FD5AAB">
        <w:rPr>
          <w:sz w:val="28"/>
          <w:szCs w:val="28"/>
        </w:rPr>
        <w:t xml:space="preserve"> уповании</w:t>
      </w:r>
      <w:r w:rsidR="00FD5AAB">
        <w:rPr>
          <w:sz w:val="28"/>
          <w:szCs w:val="28"/>
        </w:rPr>
        <w:t>,</w:t>
      </w:r>
      <w:r w:rsidR="005A5FC8" w:rsidRPr="00FD5AAB">
        <w:rPr>
          <w:sz w:val="28"/>
          <w:szCs w:val="28"/>
        </w:rPr>
        <w:t xml:space="preserve"> подчинении</w:t>
      </w:r>
      <w:r w:rsidR="00FD5AAB">
        <w:rPr>
          <w:sz w:val="28"/>
          <w:szCs w:val="28"/>
        </w:rPr>
        <w:t xml:space="preserve">. </w:t>
      </w:r>
      <w:r w:rsidR="005A5FC8" w:rsidRPr="00E86E8E">
        <w:rPr>
          <w:sz w:val="28"/>
          <w:szCs w:val="28"/>
        </w:rPr>
        <w:t>Прочие вещи</w:t>
      </w:r>
      <w:r w:rsidR="000A425E">
        <w:rPr>
          <w:sz w:val="28"/>
          <w:szCs w:val="28"/>
        </w:rPr>
        <w:t>,</w:t>
      </w:r>
      <w:r w:rsidR="005A5FC8" w:rsidRPr="00E86E8E">
        <w:rPr>
          <w:sz w:val="28"/>
          <w:szCs w:val="28"/>
        </w:rPr>
        <w:t xml:space="preserve"> нарушающие единобожие</w:t>
      </w:r>
      <w:r w:rsidR="005A5FC8">
        <w:rPr>
          <w:sz w:val="28"/>
          <w:szCs w:val="28"/>
        </w:rPr>
        <w:t xml:space="preserve"> или способные привести к ширку:</w:t>
      </w:r>
      <w:r w:rsidR="00FD5AAB">
        <w:rPr>
          <w:sz w:val="28"/>
          <w:szCs w:val="28"/>
        </w:rPr>
        <w:t xml:space="preserve"> а</w:t>
      </w:r>
      <w:r w:rsidR="005A5FC8" w:rsidRPr="00FD5AAB">
        <w:rPr>
          <w:sz w:val="28"/>
          <w:szCs w:val="28"/>
        </w:rPr>
        <w:t>мулеты</w:t>
      </w:r>
      <w:r w:rsidR="00FD5AAB">
        <w:rPr>
          <w:sz w:val="28"/>
          <w:szCs w:val="28"/>
        </w:rPr>
        <w:t>, к</w:t>
      </w:r>
      <w:r w:rsidR="005A5FC8" w:rsidRPr="00FD5AAB">
        <w:rPr>
          <w:sz w:val="28"/>
          <w:szCs w:val="28"/>
        </w:rPr>
        <w:t>олдовство</w:t>
      </w:r>
      <w:r w:rsidR="00FD5AAB">
        <w:rPr>
          <w:sz w:val="28"/>
          <w:szCs w:val="28"/>
        </w:rPr>
        <w:t>, г</w:t>
      </w:r>
      <w:r w:rsidR="005A5FC8" w:rsidRPr="00FD5AAB">
        <w:rPr>
          <w:sz w:val="28"/>
          <w:szCs w:val="28"/>
        </w:rPr>
        <w:t>адание</w:t>
      </w:r>
      <w:r w:rsidR="00FD5AAB">
        <w:rPr>
          <w:sz w:val="28"/>
          <w:szCs w:val="28"/>
        </w:rPr>
        <w:t>, п</w:t>
      </w:r>
      <w:r w:rsidR="005A5FC8" w:rsidRPr="00FD5AAB">
        <w:rPr>
          <w:sz w:val="28"/>
          <w:szCs w:val="28"/>
        </w:rPr>
        <w:t>рорицательство</w:t>
      </w:r>
      <w:r w:rsidR="00FD5AAB">
        <w:rPr>
          <w:sz w:val="28"/>
          <w:szCs w:val="28"/>
        </w:rPr>
        <w:t>, а</w:t>
      </w:r>
      <w:r w:rsidR="005A5FC8" w:rsidRPr="00FD5AAB">
        <w:rPr>
          <w:sz w:val="28"/>
          <w:szCs w:val="28"/>
        </w:rPr>
        <w:t>стрология</w:t>
      </w:r>
      <w:r w:rsidR="00FD5AAB">
        <w:rPr>
          <w:sz w:val="28"/>
          <w:szCs w:val="28"/>
        </w:rPr>
        <w:t xml:space="preserve"> и т</w:t>
      </w:r>
      <w:r w:rsidR="005A5FC8" w:rsidRPr="00FD5AAB">
        <w:rPr>
          <w:sz w:val="28"/>
          <w:szCs w:val="28"/>
        </w:rPr>
        <w:t>.</w:t>
      </w:r>
      <w:r w:rsidR="00FD5AAB">
        <w:rPr>
          <w:sz w:val="28"/>
          <w:szCs w:val="28"/>
        </w:rPr>
        <w:t>д</w:t>
      </w:r>
      <w:r w:rsidR="000A425E">
        <w:rPr>
          <w:sz w:val="28"/>
          <w:szCs w:val="28"/>
        </w:rPr>
        <w:t>.</w:t>
      </w:r>
      <w:r w:rsidR="005A5FC8" w:rsidRPr="00FD5AAB">
        <w:rPr>
          <w:sz w:val="28"/>
          <w:szCs w:val="28"/>
        </w:rPr>
        <w:t xml:space="preserve">            </w:t>
      </w:r>
    </w:p>
    <w:p w14:paraId="533D0F5F" w14:textId="77777777" w:rsidR="005A5FC8" w:rsidRDefault="005A5FC8" w:rsidP="008360CA">
      <w:pPr>
        <w:ind w:firstLine="708"/>
        <w:rPr>
          <w:b/>
          <w:bCs/>
          <w:sz w:val="28"/>
          <w:szCs w:val="28"/>
        </w:rPr>
      </w:pPr>
    </w:p>
    <w:p w14:paraId="68838EE5" w14:textId="77777777" w:rsidR="000D6F90" w:rsidRPr="000D6F90" w:rsidRDefault="00BC7AEA" w:rsidP="0026668A">
      <w:pPr>
        <w:ind w:firstLine="708"/>
        <w:rPr>
          <w:b/>
          <w:bCs/>
          <w:sz w:val="28"/>
          <w:szCs w:val="28"/>
        </w:rPr>
      </w:pPr>
      <w:r w:rsidRPr="00607462">
        <w:rPr>
          <w:b/>
          <w:bCs/>
          <w:sz w:val="28"/>
          <w:szCs w:val="28"/>
        </w:rPr>
        <w:t>Тема 1</w:t>
      </w:r>
      <w:r w:rsidR="0026668A">
        <w:rPr>
          <w:b/>
          <w:bCs/>
          <w:sz w:val="28"/>
          <w:szCs w:val="28"/>
        </w:rPr>
        <w:t>0</w:t>
      </w:r>
      <w:r w:rsidR="00E01197">
        <w:rPr>
          <w:b/>
          <w:bCs/>
          <w:sz w:val="28"/>
          <w:szCs w:val="28"/>
        </w:rPr>
        <w:t xml:space="preserve">. </w:t>
      </w:r>
      <w:r w:rsidR="000D6F90" w:rsidRPr="000D6F90">
        <w:rPr>
          <w:b/>
          <w:bCs/>
          <w:sz w:val="28"/>
          <w:szCs w:val="28"/>
        </w:rPr>
        <w:t>Неверие (куфр, нифак, фиск)</w:t>
      </w:r>
      <w:r w:rsidR="000D6F90">
        <w:rPr>
          <w:b/>
          <w:bCs/>
          <w:sz w:val="28"/>
          <w:szCs w:val="28"/>
        </w:rPr>
        <w:t>.</w:t>
      </w:r>
    </w:p>
    <w:p w14:paraId="1A0DC9CD" w14:textId="77777777" w:rsidR="000D6F90" w:rsidRDefault="00BC7AEA" w:rsidP="00A964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Определение неверия (куфра). Неверие в убеждениях, словах и делах. Неверие в общем (такфир мутлак) и в частности (такфир му</w:t>
      </w:r>
      <w:r w:rsidR="009637D2" w:rsidRPr="002F35B2">
        <w:rPr>
          <w:sz w:val="28"/>
          <w:szCs w:val="28"/>
        </w:rPr>
        <w:t>‘</w:t>
      </w:r>
      <w:r w:rsidRPr="00747F64">
        <w:rPr>
          <w:sz w:val="28"/>
          <w:szCs w:val="28"/>
        </w:rPr>
        <w:t>ай</w:t>
      </w:r>
      <w:r>
        <w:rPr>
          <w:sz w:val="28"/>
          <w:szCs w:val="28"/>
        </w:rPr>
        <w:t>ан). Незнание как уважительная причина (</w:t>
      </w:r>
      <w:r w:rsidR="009637D2" w:rsidRPr="002F35B2">
        <w:rPr>
          <w:sz w:val="28"/>
          <w:szCs w:val="28"/>
        </w:rPr>
        <w:t>‘</w:t>
      </w:r>
      <w:r w:rsidRPr="00747F64">
        <w:rPr>
          <w:sz w:val="28"/>
          <w:szCs w:val="28"/>
        </w:rPr>
        <w:t>узр би</w:t>
      </w:r>
      <w:r w:rsidR="008972F1" w:rsidRPr="00747F64">
        <w:rPr>
          <w:sz w:val="28"/>
          <w:szCs w:val="28"/>
        </w:rPr>
        <w:t>-</w:t>
      </w:r>
      <w:r w:rsidRPr="00747F64">
        <w:rPr>
          <w:sz w:val="28"/>
          <w:szCs w:val="28"/>
        </w:rPr>
        <w:t>л</w:t>
      </w:r>
      <w:r>
        <w:rPr>
          <w:sz w:val="28"/>
          <w:szCs w:val="28"/>
        </w:rPr>
        <w:t xml:space="preserve">ьджахль). </w:t>
      </w:r>
      <w:r w:rsidRPr="00A9643A">
        <w:rPr>
          <w:sz w:val="28"/>
          <w:szCs w:val="28"/>
        </w:rPr>
        <w:t>Доведение</w:t>
      </w:r>
      <w:r>
        <w:rPr>
          <w:sz w:val="28"/>
          <w:szCs w:val="28"/>
        </w:rPr>
        <w:t xml:space="preserve"> </w:t>
      </w:r>
      <w:r w:rsidR="00A9643A">
        <w:rPr>
          <w:sz w:val="28"/>
          <w:szCs w:val="28"/>
        </w:rPr>
        <w:t>доказательств</w:t>
      </w:r>
      <w:r>
        <w:rPr>
          <w:sz w:val="28"/>
          <w:szCs w:val="28"/>
        </w:rPr>
        <w:t>а (кыяму</w:t>
      </w:r>
      <w:r w:rsidR="008972F1">
        <w:rPr>
          <w:sz w:val="28"/>
          <w:szCs w:val="28"/>
        </w:rPr>
        <w:t>-</w:t>
      </w:r>
      <w:r>
        <w:rPr>
          <w:sz w:val="28"/>
          <w:szCs w:val="28"/>
        </w:rPr>
        <w:t xml:space="preserve">ль-худжа). Условия </w:t>
      </w:r>
      <w:r w:rsidRPr="00A9643A">
        <w:rPr>
          <w:sz w:val="28"/>
          <w:szCs w:val="28"/>
        </w:rPr>
        <w:t>доведения</w:t>
      </w:r>
      <w:r>
        <w:rPr>
          <w:sz w:val="28"/>
          <w:szCs w:val="28"/>
        </w:rPr>
        <w:t xml:space="preserve"> </w:t>
      </w:r>
      <w:r w:rsidR="00A9643A">
        <w:rPr>
          <w:sz w:val="28"/>
          <w:szCs w:val="28"/>
        </w:rPr>
        <w:t>доказательства</w:t>
      </w:r>
      <w:r>
        <w:rPr>
          <w:sz w:val="28"/>
          <w:szCs w:val="28"/>
        </w:rPr>
        <w:t>. Раз</w:t>
      </w:r>
      <w:r w:rsidR="000D6F90">
        <w:rPr>
          <w:sz w:val="28"/>
          <w:szCs w:val="28"/>
        </w:rPr>
        <w:t>личие</w:t>
      </w:r>
      <w:r>
        <w:rPr>
          <w:sz w:val="28"/>
          <w:szCs w:val="28"/>
        </w:rPr>
        <w:t xml:space="preserve"> между </w:t>
      </w:r>
      <w:r w:rsidRPr="00A9643A">
        <w:rPr>
          <w:sz w:val="28"/>
          <w:szCs w:val="28"/>
        </w:rPr>
        <w:t>доведением</w:t>
      </w:r>
      <w:r>
        <w:rPr>
          <w:sz w:val="28"/>
          <w:szCs w:val="28"/>
        </w:rPr>
        <w:t xml:space="preserve"> </w:t>
      </w:r>
      <w:r w:rsidR="008972F1">
        <w:rPr>
          <w:sz w:val="28"/>
          <w:szCs w:val="28"/>
        </w:rPr>
        <w:t xml:space="preserve">и пониманием </w:t>
      </w:r>
      <w:r w:rsidR="00A9643A">
        <w:rPr>
          <w:sz w:val="28"/>
          <w:szCs w:val="28"/>
        </w:rPr>
        <w:t>доказательства</w:t>
      </w:r>
      <w:r>
        <w:rPr>
          <w:sz w:val="28"/>
          <w:szCs w:val="28"/>
        </w:rPr>
        <w:t xml:space="preserve">. </w:t>
      </w:r>
    </w:p>
    <w:p w14:paraId="1E037273" w14:textId="77777777" w:rsidR="00BC7AEA" w:rsidRDefault="00A9643A" w:rsidP="00A964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Обвинение в н</w:t>
      </w:r>
      <w:r w:rsidR="008972F1">
        <w:rPr>
          <w:sz w:val="28"/>
          <w:szCs w:val="28"/>
        </w:rPr>
        <w:t>евери</w:t>
      </w:r>
      <w:r>
        <w:rPr>
          <w:sz w:val="28"/>
          <w:szCs w:val="28"/>
        </w:rPr>
        <w:t>и</w:t>
      </w:r>
      <w:r w:rsidR="008972F1">
        <w:rPr>
          <w:sz w:val="28"/>
          <w:szCs w:val="28"/>
        </w:rPr>
        <w:t xml:space="preserve"> </w:t>
      </w:r>
      <w:r>
        <w:rPr>
          <w:sz w:val="28"/>
          <w:szCs w:val="28"/>
        </w:rPr>
        <w:t>толкователя:</w:t>
      </w:r>
      <w:r w:rsidR="00BC7AEA" w:rsidRPr="008972F1">
        <w:rPr>
          <w:color w:val="FF0000"/>
          <w:sz w:val="28"/>
          <w:szCs w:val="28"/>
        </w:rPr>
        <w:t xml:space="preserve"> </w:t>
      </w:r>
      <w:r w:rsidR="00BC7AEA">
        <w:rPr>
          <w:sz w:val="28"/>
          <w:szCs w:val="28"/>
        </w:rPr>
        <w:t>такфир аль-мута</w:t>
      </w:r>
      <w:r w:rsidR="00BC7AEA" w:rsidRPr="00A9643A">
        <w:rPr>
          <w:sz w:val="28"/>
          <w:szCs w:val="28"/>
        </w:rPr>
        <w:t>а</w:t>
      </w:r>
      <w:r w:rsidRPr="00A9643A">
        <w:rPr>
          <w:sz w:val="28"/>
          <w:szCs w:val="28"/>
        </w:rPr>
        <w:t>’</w:t>
      </w:r>
      <w:r w:rsidR="00BC7AEA">
        <w:rPr>
          <w:sz w:val="28"/>
          <w:szCs w:val="28"/>
        </w:rPr>
        <w:t xml:space="preserve">ввиль. </w:t>
      </w:r>
      <w:r w:rsidR="008972F1">
        <w:rPr>
          <w:sz w:val="28"/>
          <w:szCs w:val="28"/>
        </w:rPr>
        <w:t xml:space="preserve">Неверие и </w:t>
      </w:r>
      <w:r w:rsidR="00BC7AEA">
        <w:rPr>
          <w:sz w:val="28"/>
          <w:szCs w:val="28"/>
        </w:rPr>
        <w:t>тяжкий грех.</w:t>
      </w:r>
      <w:r w:rsidR="00BC7AEA" w:rsidRPr="00425CDB">
        <w:rPr>
          <w:sz w:val="28"/>
          <w:szCs w:val="28"/>
        </w:rPr>
        <w:t xml:space="preserve"> </w:t>
      </w:r>
      <w:r w:rsidR="008972F1">
        <w:rPr>
          <w:sz w:val="28"/>
          <w:szCs w:val="28"/>
        </w:rPr>
        <w:t>Несовершение молитвы как проявление</w:t>
      </w:r>
      <w:r w:rsidR="00BC7AEA">
        <w:rPr>
          <w:sz w:val="28"/>
          <w:szCs w:val="28"/>
        </w:rPr>
        <w:t xml:space="preserve"> неверия</w:t>
      </w:r>
      <w:r w:rsidR="008972F1">
        <w:rPr>
          <w:sz w:val="28"/>
          <w:szCs w:val="28"/>
        </w:rPr>
        <w:t>.</w:t>
      </w:r>
    </w:p>
    <w:p w14:paraId="054A695E" w14:textId="77777777" w:rsidR="00BC7AEA" w:rsidRDefault="00BC7AEA" w:rsidP="008972F1">
      <w:pPr>
        <w:ind w:firstLine="708"/>
        <w:rPr>
          <w:sz w:val="28"/>
          <w:szCs w:val="28"/>
        </w:rPr>
      </w:pPr>
      <w:r w:rsidRPr="008972F1">
        <w:rPr>
          <w:sz w:val="28"/>
          <w:szCs w:val="28"/>
        </w:rPr>
        <w:t xml:space="preserve">Определение </w:t>
      </w:r>
      <w:r w:rsidR="00E01197" w:rsidRPr="008972F1">
        <w:rPr>
          <w:sz w:val="28"/>
          <w:szCs w:val="28"/>
        </w:rPr>
        <w:t>и суть поняти</w:t>
      </w:r>
      <w:r w:rsidR="008972F1" w:rsidRPr="008972F1">
        <w:rPr>
          <w:sz w:val="28"/>
          <w:szCs w:val="28"/>
        </w:rPr>
        <w:t>я</w:t>
      </w:r>
      <w:r w:rsidR="00E01197" w:rsidRPr="008972F1">
        <w:rPr>
          <w:sz w:val="28"/>
          <w:szCs w:val="28"/>
        </w:rPr>
        <w:t xml:space="preserve"> </w:t>
      </w:r>
      <w:r w:rsidRPr="008972F1">
        <w:rPr>
          <w:sz w:val="28"/>
          <w:szCs w:val="28"/>
        </w:rPr>
        <w:t>вероотступничества (ридда).</w:t>
      </w:r>
      <w:r>
        <w:rPr>
          <w:sz w:val="28"/>
          <w:szCs w:val="28"/>
        </w:rPr>
        <w:t xml:space="preserve"> </w:t>
      </w:r>
    </w:p>
    <w:p w14:paraId="12B8E87C" w14:textId="77777777" w:rsidR="000D6F90" w:rsidRPr="00E21468" w:rsidRDefault="00A9643A" w:rsidP="00E21468">
      <w:pPr>
        <w:ind w:firstLine="708"/>
        <w:rPr>
          <w:sz w:val="28"/>
          <w:szCs w:val="28"/>
        </w:rPr>
      </w:pPr>
      <w:r w:rsidRPr="00E21468">
        <w:rPr>
          <w:sz w:val="28"/>
          <w:szCs w:val="28"/>
        </w:rPr>
        <w:t>Лицемерие (</w:t>
      </w:r>
      <w:r w:rsidR="000D6F90" w:rsidRPr="00E21468">
        <w:rPr>
          <w:sz w:val="28"/>
          <w:szCs w:val="28"/>
        </w:rPr>
        <w:t>нифак</w:t>
      </w:r>
      <w:r w:rsidRPr="00E21468">
        <w:rPr>
          <w:sz w:val="28"/>
          <w:szCs w:val="28"/>
        </w:rPr>
        <w:t xml:space="preserve">) и </w:t>
      </w:r>
      <w:r w:rsidR="00E21468" w:rsidRPr="00E21468">
        <w:rPr>
          <w:sz w:val="28"/>
          <w:szCs w:val="28"/>
        </w:rPr>
        <w:t>греховность (фиск) и их</w:t>
      </w:r>
      <w:r w:rsidRPr="00E21468">
        <w:rPr>
          <w:sz w:val="28"/>
          <w:szCs w:val="28"/>
        </w:rPr>
        <w:t xml:space="preserve"> виды</w:t>
      </w:r>
      <w:r w:rsidR="00E21468" w:rsidRPr="00E21468">
        <w:rPr>
          <w:sz w:val="28"/>
          <w:szCs w:val="28"/>
        </w:rPr>
        <w:t xml:space="preserve">. </w:t>
      </w:r>
      <w:r w:rsidR="000D6F90" w:rsidRPr="00E21468">
        <w:rPr>
          <w:sz w:val="28"/>
          <w:szCs w:val="28"/>
        </w:rPr>
        <w:t xml:space="preserve"> </w:t>
      </w:r>
    </w:p>
    <w:p w14:paraId="5ABB8C66" w14:textId="77777777" w:rsidR="000D6F90" w:rsidRDefault="000D6F90" w:rsidP="001477C9">
      <w:pPr>
        <w:jc w:val="center"/>
        <w:rPr>
          <w:b/>
          <w:bCs/>
          <w:sz w:val="28"/>
          <w:szCs w:val="28"/>
        </w:rPr>
      </w:pPr>
    </w:p>
    <w:p w14:paraId="68061D76" w14:textId="77777777" w:rsidR="00BC7AEA" w:rsidRDefault="00BC7AEA" w:rsidP="001477C9">
      <w:pPr>
        <w:jc w:val="center"/>
        <w:rPr>
          <w:b/>
          <w:bCs/>
          <w:sz w:val="28"/>
          <w:szCs w:val="28"/>
        </w:rPr>
      </w:pPr>
      <w:r w:rsidRPr="0018131E">
        <w:rPr>
          <w:b/>
          <w:bCs/>
          <w:sz w:val="28"/>
          <w:szCs w:val="28"/>
        </w:rPr>
        <w:t xml:space="preserve">Раздел </w:t>
      </w:r>
      <w:r w:rsidR="008360CA">
        <w:rPr>
          <w:b/>
          <w:bCs/>
          <w:sz w:val="28"/>
          <w:szCs w:val="28"/>
          <w:lang w:val="en-US"/>
        </w:rPr>
        <w:t>V</w:t>
      </w:r>
      <w:r w:rsidRPr="001813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1477C9">
        <w:rPr>
          <w:b/>
          <w:bCs/>
          <w:sz w:val="28"/>
          <w:szCs w:val="28"/>
        </w:rPr>
        <w:t>Религиозные направления,</w:t>
      </w:r>
      <w:r w:rsidR="00E01197">
        <w:rPr>
          <w:b/>
          <w:bCs/>
          <w:sz w:val="28"/>
          <w:szCs w:val="28"/>
        </w:rPr>
        <w:t xml:space="preserve"> т</w:t>
      </w:r>
      <w:r w:rsidRPr="00941369">
        <w:rPr>
          <w:b/>
          <w:bCs/>
          <w:sz w:val="28"/>
          <w:szCs w:val="28"/>
        </w:rPr>
        <w:t xml:space="preserve">ечения </w:t>
      </w:r>
      <w:r w:rsidR="00E01197">
        <w:rPr>
          <w:b/>
          <w:bCs/>
          <w:sz w:val="28"/>
          <w:szCs w:val="28"/>
        </w:rPr>
        <w:t xml:space="preserve"> и школы (мазхабы) в исламе и проблема веры</w:t>
      </w:r>
      <w:r>
        <w:rPr>
          <w:b/>
          <w:bCs/>
          <w:sz w:val="28"/>
          <w:szCs w:val="28"/>
        </w:rPr>
        <w:t>.</w:t>
      </w:r>
    </w:p>
    <w:p w14:paraId="4DA53419" w14:textId="77777777" w:rsidR="00E01197" w:rsidRDefault="00E01197" w:rsidP="00E01197">
      <w:pPr>
        <w:jc w:val="center"/>
        <w:rPr>
          <w:b/>
          <w:bCs/>
          <w:sz w:val="28"/>
          <w:szCs w:val="28"/>
        </w:rPr>
      </w:pPr>
    </w:p>
    <w:p w14:paraId="55CC8310" w14:textId="77777777" w:rsidR="0026668A" w:rsidRPr="00CD1EBA" w:rsidRDefault="00BC7AEA" w:rsidP="0026668A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941369">
        <w:rPr>
          <w:b/>
          <w:bCs/>
          <w:sz w:val="28"/>
          <w:szCs w:val="28"/>
        </w:rPr>
        <w:t>ема</w:t>
      </w:r>
      <w:r>
        <w:rPr>
          <w:b/>
          <w:bCs/>
          <w:sz w:val="28"/>
          <w:szCs w:val="28"/>
        </w:rPr>
        <w:t xml:space="preserve"> 1</w:t>
      </w:r>
      <w:r w:rsidR="0026668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: </w:t>
      </w:r>
      <w:r w:rsidR="0026668A" w:rsidRPr="008360CA">
        <w:rPr>
          <w:b/>
          <w:bCs/>
          <w:sz w:val="28"/>
          <w:szCs w:val="28"/>
        </w:rPr>
        <w:t>Хариджизм.</w:t>
      </w:r>
      <w:r w:rsidR="0026668A">
        <w:rPr>
          <w:sz w:val="28"/>
          <w:szCs w:val="28"/>
        </w:rPr>
        <w:t xml:space="preserve"> </w:t>
      </w:r>
    </w:p>
    <w:p w14:paraId="21CCF0CE" w14:textId="77777777" w:rsidR="00E01197" w:rsidRDefault="00BC7AEA" w:rsidP="00541484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042646">
        <w:rPr>
          <w:sz w:val="28"/>
          <w:szCs w:val="28"/>
        </w:rPr>
        <w:t xml:space="preserve">История и причина появления </w:t>
      </w:r>
      <w:r>
        <w:rPr>
          <w:sz w:val="28"/>
          <w:szCs w:val="28"/>
        </w:rPr>
        <w:t xml:space="preserve">первых </w:t>
      </w:r>
      <w:r w:rsidRPr="00042646">
        <w:rPr>
          <w:sz w:val="28"/>
          <w:szCs w:val="28"/>
        </w:rPr>
        <w:t>течений в исламе.</w:t>
      </w:r>
      <w:r>
        <w:rPr>
          <w:sz w:val="28"/>
          <w:szCs w:val="28"/>
        </w:rPr>
        <w:t xml:space="preserve"> Количество различных направлений в исламе. Порицание </w:t>
      </w:r>
      <w:r w:rsidR="00541484">
        <w:rPr>
          <w:sz w:val="28"/>
          <w:szCs w:val="28"/>
        </w:rPr>
        <w:t>разногласий и</w:t>
      </w:r>
      <w:r>
        <w:rPr>
          <w:sz w:val="28"/>
          <w:szCs w:val="28"/>
        </w:rPr>
        <w:t xml:space="preserve"> деления на секты.</w:t>
      </w:r>
      <w:r w:rsidR="00E01197">
        <w:rPr>
          <w:sz w:val="28"/>
          <w:szCs w:val="28"/>
        </w:rPr>
        <w:t xml:space="preserve"> </w:t>
      </w:r>
      <w:r w:rsidR="00E01197" w:rsidRPr="00425CDB">
        <w:rPr>
          <w:sz w:val="28"/>
          <w:szCs w:val="28"/>
        </w:rPr>
        <w:t>Смысл и условия дружбы и вражды</w:t>
      </w:r>
      <w:r w:rsidR="00E01197">
        <w:rPr>
          <w:sz w:val="28"/>
          <w:szCs w:val="28"/>
        </w:rPr>
        <w:t xml:space="preserve"> </w:t>
      </w:r>
      <w:r w:rsidR="00541484" w:rsidRPr="00E01197">
        <w:rPr>
          <w:sz w:val="28"/>
          <w:szCs w:val="28"/>
        </w:rPr>
        <w:t xml:space="preserve">(аль-валя </w:t>
      </w:r>
      <w:r w:rsidR="00541484">
        <w:rPr>
          <w:sz w:val="28"/>
          <w:szCs w:val="28"/>
        </w:rPr>
        <w:t>валь-</w:t>
      </w:r>
      <w:r w:rsidR="00541484" w:rsidRPr="00E01197">
        <w:rPr>
          <w:sz w:val="28"/>
          <w:szCs w:val="28"/>
        </w:rPr>
        <w:t>бара)</w:t>
      </w:r>
      <w:r w:rsidR="00541484">
        <w:rPr>
          <w:sz w:val="28"/>
          <w:szCs w:val="28"/>
        </w:rPr>
        <w:t xml:space="preserve">, </w:t>
      </w:r>
      <w:r w:rsidR="00E01197">
        <w:rPr>
          <w:sz w:val="28"/>
          <w:szCs w:val="28"/>
        </w:rPr>
        <w:t>согласно канонам ислама.</w:t>
      </w:r>
    </w:p>
    <w:p w14:paraId="4E3EC934" w14:textId="77777777" w:rsidR="0026668A" w:rsidRPr="0026668A" w:rsidRDefault="0026668A" w:rsidP="0026668A">
      <w:pPr>
        <w:shd w:val="clear" w:color="auto" w:fill="FFFFFF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И</w:t>
      </w:r>
      <w:r w:rsidRPr="00213E24">
        <w:rPr>
          <w:sz w:val="28"/>
          <w:szCs w:val="28"/>
        </w:rPr>
        <w:t xml:space="preserve">сторический контекст возникновение и распространения </w:t>
      </w:r>
      <w:r>
        <w:rPr>
          <w:sz w:val="28"/>
          <w:szCs w:val="28"/>
        </w:rPr>
        <w:t>хариджизма</w:t>
      </w:r>
      <w:r w:rsidRPr="00213E24">
        <w:rPr>
          <w:sz w:val="28"/>
          <w:szCs w:val="28"/>
        </w:rPr>
        <w:t>.</w:t>
      </w:r>
      <w:r>
        <w:rPr>
          <w:sz w:val="28"/>
          <w:szCs w:val="28"/>
        </w:rPr>
        <w:t xml:space="preserve"> Современный хариджизм и его формы.</w:t>
      </w:r>
    </w:p>
    <w:p w14:paraId="59B9BCD6" w14:textId="77777777" w:rsidR="008360CA" w:rsidRDefault="008360CA" w:rsidP="00E01197">
      <w:pPr>
        <w:jc w:val="both"/>
        <w:rPr>
          <w:sz w:val="28"/>
          <w:szCs w:val="28"/>
        </w:rPr>
      </w:pPr>
    </w:p>
    <w:p w14:paraId="458E3BA1" w14:textId="77777777" w:rsidR="00E01197" w:rsidRDefault="00BC7AEA" w:rsidP="0026668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8360CA">
        <w:rPr>
          <w:b/>
          <w:bCs/>
          <w:sz w:val="28"/>
          <w:szCs w:val="28"/>
        </w:rPr>
        <w:t>1</w:t>
      </w:r>
      <w:r w:rsidR="0026668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 w:rsidRPr="00E01197">
        <w:rPr>
          <w:b/>
          <w:bCs/>
          <w:sz w:val="28"/>
          <w:szCs w:val="28"/>
        </w:rPr>
        <w:t>Шиизм</w:t>
      </w:r>
      <w:r w:rsidR="00E01197">
        <w:rPr>
          <w:b/>
          <w:bCs/>
          <w:sz w:val="28"/>
          <w:szCs w:val="28"/>
        </w:rPr>
        <w:t>: особенности вероучения.</w:t>
      </w:r>
      <w:r>
        <w:rPr>
          <w:sz w:val="28"/>
          <w:szCs w:val="28"/>
        </w:rPr>
        <w:t xml:space="preserve"> </w:t>
      </w:r>
    </w:p>
    <w:p w14:paraId="7C9259D0" w14:textId="77777777" w:rsidR="00E01197" w:rsidRDefault="00BC7AEA" w:rsidP="0054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13E24">
        <w:rPr>
          <w:sz w:val="28"/>
          <w:szCs w:val="28"/>
        </w:rPr>
        <w:t>сторический контекст возникновени</w:t>
      </w:r>
      <w:r w:rsidR="00541484">
        <w:rPr>
          <w:sz w:val="28"/>
          <w:szCs w:val="28"/>
        </w:rPr>
        <w:t>я</w:t>
      </w:r>
      <w:r w:rsidRPr="00213E24">
        <w:rPr>
          <w:sz w:val="28"/>
          <w:szCs w:val="28"/>
        </w:rPr>
        <w:t xml:space="preserve"> и распространения течения. Расхождения по вопросу власти между суннитами, шиитами и хариджитами. Шиитский символ веры и особенности вероучения.  Культ Али и учение имамата. Взгляды на структуру и методы истолкования Корана. </w:t>
      </w:r>
      <w:r w:rsidRPr="00213E24">
        <w:rPr>
          <w:bCs/>
          <w:sz w:val="28"/>
          <w:szCs w:val="28"/>
        </w:rPr>
        <w:t xml:space="preserve">Шиитские школы фикха (юриспруденции): джафариты, зайдиты, исмаилиты. Особенности истолкования важнейших богословско-теоретических проблем. </w:t>
      </w:r>
      <w:r w:rsidRPr="00213E24">
        <w:rPr>
          <w:sz w:val="28"/>
          <w:szCs w:val="28"/>
        </w:rPr>
        <w:t xml:space="preserve">География распространения шиизма в </w:t>
      </w:r>
      <w:r w:rsidRPr="00213E24">
        <w:rPr>
          <w:sz w:val="28"/>
          <w:szCs w:val="28"/>
          <w:lang w:val="en-US"/>
        </w:rPr>
        <w:t>XX</w:t>
      </w:r>
      <w:r w:rsidRPr="00213E24">
        <w:rPr>
          <w:sz w:val="28"/>
          <w:szCs w:val="28"/>
        </w:rPr>
        <w:t xml:space="preserve"> веке.</w:t>
      </w:r>
    </w:p>
    <w:p w14:paraId="158C87F6" w14:textId="77777777" w:rsidR="00E01197" w:rsidRDefault="00E01197" w:rsidP="00E01197">
      <w:pPr>
        <w:jc w:val="both"/>
        <w:rPr>
          <w:sz w:val="28"/>
          <w:szCs w:val="28"/>
        </w:rPr>
      </w:pPr>
    </w:p>
    <w:p w14:paraId="4B48A489" w14:textId="77777777" w:rsidR="008360CA" w:rsidRPr="00E21468" w:rsidRDefault="00BC7AEA" w:rsidP="0026668A">
      <w:pPr>
        <w:jc w:val="both"/>
        <w:rPr>
          <w:b/>
          <w:bCs/>
          <w:sz w:val="28"/>
          <w:szCs w:val="28"/>
        </w:rPr>
      </w:pPr>
      <w:r w:rsidRPr="00BC17C5">
        <w:rPr>
          <w:b/>
          <w:bCs/>
          <w:sz w:val="28"/>
          <w:szCs w:val="28"/>
        </w:rPr>
        <w:t xml:space="preserve"> </w:t>
      </w:r>
      <w:r w:rsidR="008360CA">
        <w:rPr>
          <w:b/>
          <w:bCs/>
          <w:sz w:val="28"/>
          <w:szCs w:val="28"/>
        </w:rPr>
        <w:tab/>
      </w:r>
      <w:r w:rsidRPr="00BC17C5">
        <w:rPr>
          <w:b/>
          <w:bCs/>
          <w:sz w:val="28"/>
          <w:szCs w:val="28"/>
        </w:rPr>
        <w:t>Т</w:t>
      </w:r>
      <w:r w:rsidRPr="00213E24">
        <w:rPr>
          <w:b/>
          <w:bCs/>
          <w:sz w:val="28"/>
          <w:szCs w:val="28"/>
        </w:rPr>
        <w:t>ема</w:t>
      </w:r>
      <w:r>
        <w:rPr>
          <w:b/>
          <w:bCs/>
          <w:sz w:val="28"/>
          <w:szCs w:val="28"/>
        </w:rPr>
        <w:t xml:space="preserve"> </w:t>
      </w:r>
      <w:r w:rsidR="008360CA">
        <w:rPr>
          <w:b/>
          <w:bCs/>
          <w:sz w:val="28"/>
          <w:szCs w:val="28"/>
        </w:rPr>
        <w:t>1</w:t>
      </w:r>
      <w:r w:rsidR="0026668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</w:t>
      </w:r>
      <w:r w:rsidRPr="00213E24">
        <w:rPr>
          <w:b/>
          <w:bCs/>
          <w:sz w:val="28"/>
          <w:szCs w:val="28"/>
        </w:rPr>
        <w:t xml:space="preserve"> </w:t>
      </w:r>
      <w:r w:rsidRPr="008360CA">
        <w:rPr>
          <w:b/>
          <w:bCs/>
          <w:sz w:val="28"/>
          <w:szCs w:val="28"/>
        </w:rPr>
        <w:t>Суфизм.</w:t>
      </w:r>
      <w:r>
        <w:rPr>
          <w:b/>
          <w:bCs/>
          <w:sz w:val="28"/>
          <w:szCs w:val="28"/>
        </w:rPr>
        <w:t xml:space="preserve"> </w:t>
      </w:r>
    </w:p>
    <w:p w14:paraId="3CDCF024" w14:textId="77777777" w:rsidR="00BC7AEA" w:rsidRPr="00213E24" w:rsidRDefault="00E21468" w:rsidP="00E21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7AEA" w:rsidRPr="00213E24">
        <w:rPr>
          <w:sz w:val="28"/>
          <w:szCs w:val="28"/>
        </w:rPr>
        <w:t>уфизм («ат-тасаввуф»). Основы суфийского мировоззрения: идея о мистическом познании Всевышнего, концепция нравственного совершенствования, проповедь аскетизма и отрешения от мирских благ. Концепци</w:t>
      </w:r>
      <w:r w:rsidR="00C576FC">
        <w:rPr>
          <w:sz w:val="28"/>
          <w:szCs w:val="28"/>
        </w:rPr>
        <w:t xml:space="preserve">я </w:t>
      </w:r>
      <w:r w:rsidR="00BC7AEA" w:rsidRPr="00213E24">
        <w:rPr>
          <w:sz w:val="28"/>
          <w:szCs w:val="28"/>
        </w:rPr>
        <w:t xml:space="preserve">пути («тарик»), понятие «святости» (вилайя). </w:t>
      </w:r>
      <w:r w:rsidR="00BC7AEA">
        <w:rPr>
          <w:sz w:val="28"/>
          <w:szCs w:val="28"/>
        </w:rPr>
        <w:t xml:space="preserve">Суфийские ордена. </w:t>
      </w:r>
      <w:r w:rsidR="00BC7AEA" w:rsidRPr="00213E24">
        <w:rPr>
          <w:sz w:val="28"/>
          <w:szCs w:val="28"/>
        </w:rPr>
        <w:t>Взаимоотношения учителя (шейха) и ученика (мюрида) в суфийских братствах.</w:t>
      </w:r>
    </w:p>
    <w:p w14:paraId="02F55CCA" w14:textId="77777777" w:rsidR="00BC7AEA" w:rsidRDefault="00BC7AEA" w:rsidP="00E21468">
      <w:pPr>
        <w:shd w:val="clear" w:color="auto" w:fill="FFFFFF"/>
        <w:ind w:firstLine="720"/>
        <w:jc w:val="both"/>
        <w:outlineLvl w:val="0"/>
        <w:rPr>
          <w:sz w:val="28"/>
          <w:szCs w:val="28"/>
        </w:rPr>
      </w:pPr>
      <w:r w:rsidRPr="00213E24">
        <w:rPr>
          <w:sz w:val="28"/>
          <w:szCs w:val="28"/>
        </w:rPr>
        <w:t>Исламский мистицизм как совокупность разных религиозно-философских и этических учений. Коран и понятие «зикра». Назначение и формы зикра в различных суфийских орденах (аль-Кадирийа, аль-Мавлави, ан-Накшбадийа и др.).</w:t>
      </w:r>
      <w:r w:rsidRPr="00AA2AA5">
        <w:rPr>
          <w:sz w:val="28"/>
          <w:szCs w:val="28"/>
        </w:rPr>
        <w:t xml:space="preserve"> </w:t>
      </w:r>
      <w:r w:rsidRPr="00213E24">
        <w:rPr>
          <w:sz w:val="28"/>
          <w:szCs w:val="28"/>
        </w:rPr>
        <w:lastRenderedPageBreak/>
        <w:t xml:space="preserve">Суфизм в </w:t>
      </w:r>
      <w:r>
        <w:rPr>
          <w:sz w:val="28"/>
          <w:szCs w:val="28"/>
        </w:rPr>
        <w:t xml:space="preserve">мире и </w:t>
      </w:r>
      <w:r w:rsidRPr="00213E24">
        <w:rPr>
          <w:sz w:val="28"/>
          <w:szCs w:val="28"/>
        </w:rPr>
        <w:t xml:space="preserve">России. </w:t>
      </w:r>
    </w:p>
    <w:p w14:paraId="19F55E58" w14:textId="77777777" w:rsidR="00E01197" w:rsidRPr="00213E24" w:rsidRDefault="00E01197" w:rsidP="00BC7AEA">
      <w:pPr>
        <w:shd w:val="clear" w:color="auto" w:fill="FFFFFF"/>
        <w:ind w:firstLine="720"/>
        <w:jc w:val="both"/>
        <w:outlineLvl w:val="0"/>
        <w:rPr>
          <w:b/>
          <w:bCs/>
          <w:sz w:val="28"/>
          <w:szCs w:val="28"/>
        </w:rPr>
      </w:pPr>
    </w:p>
    <w:p w14:paraId="753108D8" w14:textId="77777777" w:rsidR="00BC7AEA" w:rsidRDefault="008360CA" w:rsidP="0026668A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BC7AEA" w:rsidRPr="00213E24">
        <w:rPr>
          <w:b/>
          <w:bCs/>
          <w:sz w:val="28"/>
          <w:szCs w:val="28"/>
        </w:rPr>
        <w:t xml:space="preserve"> </w:t>
      </w:r>
      <w:r w:rsidR="00BC7AEA">
        <w:rPr>
          <w:b/>
          <w:bCs/>
          <w:sz w:val="28"/>
          <w:szCs w:val="28"/>
        </w:rPr>
        <w:t>1</w:t>
      </w:r>
      <w:r w:rsidR="0026668A">
        <w:rPr>
          <w:b/>
          <w:bCs/>
          <w:sz w:val="28"/>
          <w:szCs w:val="28"/>
        </w:rPr>
        <w:t>4</w:t>
      </w:r>
      <w:r w:rsidR="00BC7AEA" w:rsidRPr="00213E24">
        <w:rPr>
          <w:b/>
          <w:bCs/>
          <w:sz w:val="28"/>
          <w:szCs w:val="28"/>
        </w:rPr>
        <w:t xml:space="preserve">. </w:t>
      </w:r>
      <w:r w:rsidR="00BC7AEA">
        <w:rPr>
          <w:b/>
          <w:bCs/>
          <w:sz w:val="28"/>
          <w:szCs w:val="28"/>
        </w:rPr>
        <w:t>Религиозные школы (мазхабы)</w:t>
      </w:r>
      <w:r w:rsidR="00E01197">
        <w:rPr>
          <w:b/>
          <w:bCs/>
          <w:sz w:val="28"/>
          <w:szCs w:val="28"/>
        </w:rPr>
        <w:t xml:space="preserve"> и акыда</w:t>
      </w:r>
      <w:r w:rsidR="00BC7AEA">
        <w:rPr>
          <w:b/>
          <w:bCs/>
          <w:sz w:val="28"/>
          <w:szCs w:val="28"/>
        </w:rPr>
        <w:t>.</w:t>
      </w:r>
    </w:p>
    <w:p w14:paraId="752D441F" w14:textId="77777777" w:rsidR="00BC7AEA" w:rsidRDefault="00BC7AEA" w:rsidP="00C576FC">
      <w:pPr>
        <w:ind w:firstLine="708"/>
        <w:jc w:val="both"/>
        <w:rPr>
          <w:sz w:val="28"/>
          <w:szCs w:val="28"/>
        </w:rPr>
      </w:pPr>
      <w:r w:rsidRPr="00AE6A0A">
        <w:rPr>
          <w:sz w:val="28"/>
          <w:szCs w:val="28"/>
        </w:rPr>
        <w:t>Возникновение и особенности традиционных суннитских юридических школ (мазхабов) и их основатели: Абу Ханифа, аш-Шафии, Анас ибн Малик, Ахмад ибн Ханбал.</w:t>
      </w:r>
      <w:r w:rsidRPr="00213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Вероубеждение (акыда) четырех имамов. </w:t>
      </w:r>
      <w:r w:rsidRPr="00213E24">
        <w:rPr>
          <w:sz w:val="28"/>
          <w:szCs w:val="28"/>
        </w:rPr>
        <w:t>Роль и значение иджтихада.</w:t>
      </w:r>
      <w:r w:rsidR="00C576FC"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Единство взглядов в отношении понимания и трактовки всех видов единобожия, веры в предопределение, имана, сподвижников</w:t>
      </w:r>
      <w:r w:rsidRPr="00C626B0">
        <w:rPr>
          <w:sz w:val="28"/>
          <w:szCs w:val="28"/>
        </w:rPr>
        <w:t>.</w:t>
      </w:r>
    </w:p>
    <w:p w14:paraId="649B4AA0" w14:textId="77777777" w:rsidR="00BC7AEA" w:rsidRDefault="00BC7AEA" w:rsidP="00C57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C576FC">
        <w:rPr>
          <w:sz w:val="28"/>
          <w:szCs w:val="28"/>
        </w:rPr>
        <w:t xml:space="preserve">и суть понятия </w:t>
      </w:r>
      <w:r>
        <w:rPr>
          <w:sz w:val="28"/>
          <w:szCs w:val="28"/>
        </w:rPr>
        <w:t>нововведения в религии. Виды нововведений. Предостережение от ереси, необходимость следования Корану и Сунне.</w:t>
      </w:r>
    </w:p>
    <w:p w14:paraId="348AD596" w14:textId="77777777" w:rsidR="0026668A" w:rsidRDefault="0026668A" w:rsidP="00BC7AEA">
      <w:pPr>
        <w:jc w:val="both"/>
        <w:rPr>
          <w:sz w:val="28"/>
          <w:szCs w:val="28"/>
        </w:rPr>
      </w:pPr>
    </w:p>
    <w:p w14:paraId="4D309FD4" w14:textId="77777777" w:rsidR="0026668A" w:rsidRPr="00E01197" w:rsidRDefault="0026668A" w:rsidP="006520C1">
      <w:pPr>
        <w:ind w:firstLine="708"/>
        <w:jc w:val="both"/>
        <w:rPr>
          <w:b/>
          <w:bCs/>
          <w:sz w:val="28"/>
          <w:szCs w:val="28"/>
        </w:rPr>
      </w:pPr>
      <w:r w:rsidRPr="00E01197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15</w:t>
      </w:r>
      <w:r w:rsidRPr="00E01197">
        <w:rPr>
          <w:b/>
          <w:bCs/>
          <w:sz w:val="28"/>
          <w:szCs w:val="28"/>
        </w:rPr>
        <w:t>. Религиозно-философские школы.</w:t>
      </w:r>
    </w:p>
    <w:p w14:paraId="5D7054AA" w14:textId="77777777" w:rsidR="0026668A" w:rsidRDefault="0026668A" w:rsidP="0026668A">
      <w:pPr>
        <w:ind w:firstLine="708"/>
        <w:jc w:val="both"/>
        <w:rPr>
          <w:sz w:val="28"/>
          <w:szCs w:val="28"/>
        </w:rPr>
      </w:pPr>
      <w:r w:rsidRPr="00213E24">
        <w:rPr>
          <w:sz w:val="28"/>
          <w:szCs w:val="28"/>
        </w:rPr>
        <w:t>Возникновение религиозно-философских школ: аль-калам (ашариты, матуридиты, мута</w:t>
      </w:r>
      <w:r w:rsidR="00C576FC" w:rsidRPr="00C576FC">
        <w:rPr>
          <w:sz w:val="28"/>
          <w:szCs w:val="28"/>
        </w:rPr>
        <w:t>’</w:t>
      </w:r>
      <w:r w:rsidRPr="00213E24">
        <w:rPr>
          <w:sz w:val="28"/>
          <w:szCs w:val="28"/>
        </w:rPr>
        <w:t>зилиты</w:t>
      </w:r>
      <w:r>
        <w:rPr>
          <w:sz w:val="28"/>
          <w:szCs w:val="28"/>
        </w:rPr>
        <w:t xml:space="preserve"> и т.д.). </w:t>
      </w:r>
      <w:r w:rsidRPr="00C626B0">
        <w:rPr>
          <w:sz w:val="28"/>
          <w:szCs w:val="28"/>
        </w:rPr>
        <w:t>Ум и откровение, порочность метода приверженцев догматического богословия (мутакаллимин).</w:t>
      </w:r>
    </w:p>
    <w:p w14:paraId="396CF6FE" w14:textId="77777777" w:rsidR="0026668A" w:rsidRPr="00D02AE3" w:rsidRDefault="0026668A" w:rsidP="00BC7AEA">
      <w:pPr>
        <w:jc w:val="both"/>
        <w:rPr>
          <w:b/>
          <w:bCs/>
          <w:sz w:val="28"/>
          <w:szCs w:val="28"/>
        </w:rPr>
      </w:pPr>
    </w:p>
    <w:p w14:paraId="244C4411" w14:textId="77777777" w:rsidR="00BC7AEA" w:rsidRPr="00213E24" w:rsidRDefault="00BC7AEA" w:rsidP="00BC7AEA">
      <w:pPr>
        <w:rPr>
          <w:sz w:val="28"/>
          <w:szCs w:val="28"/>
        </w:rPr>
      </w:pPr>
    </w:p>
    <w:p w14:paraId="1CDC1931" w14:textId="77777777" w:rsidR="00BC7AEA" w:rsidRPr="00213E24" w:rsidRDefault="00BC7AEA" w:rsidP="00BC7AEA">
      <w:pPr>
        <w:ind w:firstLine="708"/>
        <w:jc w:val="both"/>
        <w:rPr>
          <w:sz w:val="28"/>
          <w:szCs w:val="28"/>
        </w:rPr>
      </w:pPr>
    </w:p>
    <w:p w14:paraId="42BF3E8C" w14:textId="77777777" w:rsidR="00BC7AEA" w:rsidRDefault="00BC7AEA" w:rsidP="006520C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26668A">
        <w:rPr>
          <w:b/>
          <w:bCs/>
          <w:sz w:val="28"/>
          <w:szCs w:val="28"/>
        </w:rPr>
        <w:t>1</w:t>
      </w:r>
      <w:r w:rsidR="006520C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:</w:t>
      </w:r>
      <w:r w:rsidRPr="00213E24">
        <w:rPr>
          <w:b/>
          <w:bCs/>
          <w:sz w:val="28"/>
          <w:szCs w:val="28"/>
        </w:rPr>
        <w:t xml:space="preserve"> </w:t>
      </w:r>
      <w:r w:rsidR="008360CA">
        <w:rPr>
          <w:b/>
          <w:bCs/>
          <w:sz w:val="28"/>
          <w:szCs w:val="28"/>
        </w:rPr>
        <w:t>Современный</w:t>
      </w:r>
      <w:r w:rsidRPr="00213E24">
        <w:rPr>
          <w:b/>
          <w:bCs/>
          <w:sz w:val="28"/>
          <w:szCs w:val="28"/>
        </w:rPr>
        <w:t xml:space="preserve"> ислам</w:t>
      </w:r>
      <w:r w:rsidR="008360CA">
        <w:rPr>
          <w:b/>
          <w:bCs/>
          <w:sz w:val="28"/>
          <w:szCs w:val="28"/>
        </w:rPr>
        <w:t xml:space="preserve"> и акыда</w:t>
      </w:r>
      <w:r w:rsidRPr="00213E24">
        <w:rPr>
          <w:b/>
          <w:bCs/>
          <w:sz w:val="28"/>
          <w:szCs w:val="28"/>
        </w:rPr>
        <w:t>.</w:t>
      </w:r>
    </w:p>
    <w:p w14:paraId="3DCF6138" w14:textId="77777777" w:rsidR="00BC7AEA" w:rsidRPr="00213E24" w:rsidRDefault="00BC7AEA" w:rsidP="008360CA">
      <w:pPr>
        <w:ind w:firstLine="708"/>
        <w:jc w:val="both"/>
        <w:rPr>
          <w:sz w:val="28"/>
          <w:szCs w:val="28"/>
        </w:rPr>
      </w:pPr>
      <w:r w:rsidRPr="00213E24">
        <w:rPr>
          <w:sz w:val="28"/>
          <w:szCs w:val="28"/>
        </w:rPr>
        <w:t xml:space="preserve">Основные тенденции развития ислама в современном мире. Возникновение радикальных течений: «братья-мусульмане» (Сайид Кутб), движение за «чистый» Ислам, фундаменталисты-салафиты. Современные интерпретации исламской доктрины власти, классических положений юридических школ.  </w:t>
      </w:r>
    </w:p>
    <w:p w14:paraId="57D16B72" w14:textId="77777777" w:rsidR="00BC7AEA" w:rsidRPr="00213E24" w:rsidRDefault="00BC7AEA" w:rsidP="00BC7AEA">
      <w:pPr>
        <w:jc w:val="both"/>
        <w:rPr>
          <w:sz w:val="28"/>
          <w:szCs w:val="28"/>
        </w:rPr>
      </w:pPr>
      <w:r w:rsidRPr="00213E24">
        <w:rPr>
          <w:sz w:val="28"/>
          <w:szCs w:val="28"/>
        </w:rPr>
        <w:t>Возрождение ислама в России.</w:t>
      </w:r>
    </w:p>
    <w:p w14:paraId="78AB853F" w14:textId="24D64FDC" w:rsidR="006520C1" w:rsidRDefault="00BC7AEA" w:rsidP="00384BD6">
      <w:pPr>
        <w:jc w:val="both"/>
        <w:rPr>
          <w:sz w:val="28"/>
          <w:szCs w:val="28"/>
        </w:rPr>
      </w:pPr>
      <w:r w:rsidRPr="00213E24">
        <w:rPr>
          <w:sz w:val="28"/>
          <w:szCs w:val="28"/>
        </w:rPr>
        <w:t xml:space="preserve">  </w:t>
      </w:r>
    </w:p>
    <w:p w14:paraId="6723B8B9" w14:textId="77777777" w:rsidR="006520C1" w:rsidRDefault="006520C1" w:rsidP="00BC7AEA">
      <w:pPr>
        <w:pStyle w:val="1"/>
        <w:spacing w:before="0" w:after="0"/>
        <w:rPr>
          <w:sz w:val="28"/>
          <w:szCs w:val="28"/>
        </w:rPr>
      </w:pPr>
    </w:p>
    <w:p w14:paraId="60726E57" w14:textId="77777777" w:rsidR="00BC7AEA" w:rsidRPr="00213E24" w:rsidRDefault="00BC7AEA" w:rsidP="00BC7AEA">
      <w:pPr>
        <w:pStyle w:val="1"/>
        <w:spacing w:before="0" w:after="0"/>
        <w:rPr>
          <w:sz w:val="28"/>
          <w:szCs w:val="28"/>
        </w:rPr>
      </w:pPr>
      <w:r w:rsidRPr="00213E24">
        <w:rPr>
          <w:sz w:val="28"/>
          <w:szCs w:val="28"/>
        </w:rPr>
        <w:t>5. Учебно-методическое обеспечение дисциплины:</w:t>
      </w:r>
    </w:p>
    <w:p w14:paraId="20FFF758" w14:textId="77777777" w:rsidR="00BC7AEA" w:rsidRPr="00213E24" w:rsidRDefault="00BC7AEA" w:rsidP="00BC7AEA">
      <w:pPr>
        <w:pStyle w:val="1"/>
        <w:spacing w:before="0" w:after="0"/>
        <w:rPr>
          <w:sz w:val="28"/>
          <w:szCs w:val="28"/>
        </w:rPr>
      </w:pPr>
    </w:p>
    <w:p w14:paraId="16C0A87D" w14:textId="77777777" w:rsidR="00BC7AEA" w:rsidRPr="00213E24" w:rsidRDefault="00BC7AEA" w:rsidP="00BC7AEA">
      <w:pPr>
        <w:pStyle w:val="1"/>
        <w:spacing w:before="0" w:after="0"/>
        <w:rPr>
          <w:rFonts w:eastAsia="Arial Unicode MS"/>
          <w:sz w:val="28"/>
          <w:szCs w:val="28"/>
        </w:rPr>
      </w:pPr>
      <w:r w:rsidRPr="00213E24">
        <w:rPr>
          <w:sz w:val="28"/>
          <w:szCs w:val="28"/>
        </w:rPr>
        <w:t>5.1 Рекомендуемая литература</w:t>
      </w:r>
    </w:p>
    <w:p w14:paraId="780C7BC1" w14:textId="77777777" w:rsidR="00131FC6" w:rsidRPr="00213E24" w:rsidRDefault="00131FC6" w:rsidP="00131FC6">
      <w:pPr>
        <w:pStyle w:val="20"/>
        <w:spacing w:after="0" w:line="240" w:lineRule="auto"/>
        <w:ind w:left="0" w:firstLine="360"/>
        <w:rPr>
          <w:b/>
          <w:sz w:val="28"/>
          <w:szCs w:val="28"/>
        </w:rPr>
      </w:pPr>
      <w:r w:rsidRPr="00213E24">
        <w:rPr>
          <w:b/>
          <w:sz w:val="28"/>
          <w:szCs w:val="28"/>
        </w:rPr>
        <w:t>а) основная</w:t>
      </w:r>
      <w:r>
        <w:rPr>
          <w:b/>
          <w:sz w:val="28"/>
          <w:szCs w:val="28"/>
        </w:rPr>
        <w:t xml:space="preserve"> (на русс. яз.)</w:t>
      </w:r>
      <w:r w:rsidRPr="00213E24">
        <w:rPr>
          <w:b/>
          <w:sz w:val="28"/>
          <w:szCs w:val="28"/>
        </w:rPr>
        <w:t>:</w:t>
      </w:r>
    </w:p>
    <w:p w14:paraId="11F48BBC" w14:textId="77777777" w:rsidR="00131FC6" w:rsidRDefault="00131FC6" w:rsidP="00131FC6">
      <w:pPr>
        <w:rPr>
          <w:sz w:val="28"/>
          <w:szCs w:val="28"/>
        </w:rPr>
      </w:pPr>
    </w:p>
    <w:p w14:paraId="6DA15F12" w14:textId="77777777" w:rsidR="00131FC6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Абд ар-Раззак ибн Абд аль-Мухсин аль-Бадр. Причины увеличения и  уменьшения веры. Пер. с араб. Э.Р. Кулиева. М.: </w:t>
      </w:r>
      <w:r w:rsidRPr="00537B80">
        <w:rPr>
          <w:sz w:val="28"/>
          <w:szCs w:val="28"/>
        </w:rPr>
        <w:t>Издатель Эжаев</w:t>
      </w:r>
      <w:r>
        <w:rPr>
          <w:sz w:val="28"/>
          <w:szCs w:val="28"/>
        </w:rPr>
        <w:t>, 2007.</w:t>
      </w:r>
    </w:p>
    <w:p w14:paraId="62C92315" w14:textId="77777777" w:rsidR="005421FE" w:rsidRPr="00294278" w:rsidRDefault="005421FE" w:rsidP="005421FE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294278">
        <w:rPr>
          <w:sz w:val="28"/>
          <w:szCs w:val="28"/>
        </w:rPr>
        <w:t>Ал-Газали, Абу Хамид. Воскрешение наук о вере (Ихйа улум ад-дин). Избр. главы. Пер. с араб., иссл. и комм. В. В. Наумкина. М., 1980.</w:t>
      </w:r>
    </w:p>
    <w:p w14:paraId="5953CC0C" w14:textId="77777777" w:rsidR="005421FE" w:rsidRDefault="005421FE" w:rsidP="005421FE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Аль-Мулла 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>Али ибн Султан Мухаммад аль-Кари. Шарх аль-фикх аль-акбар ли Аби Ханифати Ан-Ну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>ман («Разъяснение величайшего фикха»). Бейрут: Дар ан-Нафас, 1997 (на араб. яз).</w:t>
      </w:r>
    </w:p>
    <w:p w14:paraId="7EC7C604" w14:textId="77777777" w:rsidR="005421FE" w:rsidRPr="00213E24" w:rsidRDefault="005421FE" w:rsidP="005421FE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Ас-Суйути Джалал ад-Дин. Совершенство в коранических науках. Вып 1–5. Перевод</w:t>
      </w:r>
      <w:r>
        <w:rPr>
          <w:sz w:val="28"/>
          <w:szCs w:val="28"/>
        </w:rPr>
        <w:t>,</w:t>
      </w:r>
      <w:r w:rsidRPr="00213E24">
        <w:rPr>
          <w:sz w:val="28"/>
          <w:szCs w:val="28"/>
        </w:rPr>
        <w:t xml:space="preserve"> комм.</w:t>
      </w:r>
      <w:r>
        <w:rPr>
          <w:sz w:val="28"/>
          <w:szCs w:val="28"/>
        </w:rPr>
        <w:t xml:space="preserve"> и общее ред.</w:t>
      </w:r>
      <w:r w:rsidRPr="00213E24">
        <w:rPr>
          <w:sz w:val="28"/>
          <w:szCs w:val="28"/>
        </w:rPr>
        <w:t xml:space="preserve"> Д.В. Фролова. М., 2000</w:t>
      </w:r>
      <w:r>
        <w:rPr>
          <w:sz w:val="28"/>
          <w:szCs w:val="28"/>
        </w:rPr>
        <w:t>–</w:t>
      </w:r>
      <w:r w:rsidRPr="00213E24">
        <w:rPr>
          <w:sz w:val="28"/>
          <w:szCs w:val="28"/>
        </w:rPr>
        <w:t>2006.</w:t>
      </w:r>
    </w:p>
    <w:p w14:paraId="5104899A" w14:textId="77777777" w:rsidR="005421FE" w:rsidRDefault="005421FE" w:rsidP="005421FE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Гайнутдин Р</w:t>
      </w:r>
      <w:r>
        <w:rPr>
          <w:sz w:val="28"/>
          <w:szCs w:val="28"/>
        </w:rPr>
        <w:t>.</w:t>
      </w:r>
      <w:r w:rsidRPr="00213E24">
        <w:rPr>
          <w:sz w:val="28"/>
          <w:szCs w:val="28"/>
        </w:rPr>
        <w:t xml:space="preserve"> Основы ислама. Пособие для преподавателей религиозных учебных заведений. М</w:t>
      </w:r>
      <w:r>
        <w:rPr>
          <w:sz w:val="28"/>
          <w:szCs w:val="28"/>
        </w:rPr>
        <w:t>.</w:t>
      </w:r>
      <w:r w:rsidRPr="00213E24">
        <w:rPr>
          <w:sz w:val="28"/>
          <w:szCs w:val="28"/>
        </w:rPr>
        <w:t>, 2004.</w:t>
      </w:r>
    </w:p>
    <w:p w14:paraId="361FC66B" w14:textId="77777777" w:rsidR="005421FE" w:rsidRPr="00057DC7" w:rsidRDefault="005421FE" w:rsidP="005421FE">
      <w:pPr>
        <w:numPr>
          <w:ilvl w:val="0"/>
          <w:numId w:val="37"/>
        </w:numPr>
        <w:rPr>
          <w:sz w:val="28"/>
          <w:szCs w:val="28"/>
        </w:rPr>
      </w:pPr>
      <w:r w:rsidRPr="008818BD">
        <w:rPr>
          <w:sz w:val="28"/>
          <w:szCs w:val="28"/>
        </w:rPr>
        <w:sym w:font="Symbol" w:char="F0A2"/>
      </w:r>
      <w:r w:rsidRPr="008818BD">
        <w:rPr>
          <w:sz w:val="28"/>
          <w:szCs w:val="28"/>
        </w:rPr>
        <w:t xml:space="preserve">Умар Сулейман аль-Ашкар. Рай и Ад.  </w:t>
      </w:r>
      <w:r>
        <w:rPr>
          <w:sz w:val="28"/>
          <w:szCs w:val="28"/>
        </w:rPr>
        <w:t>Пер. с араб. Э.Р. Кулиева.</w:t>
      </w:r>
      <w:r w:rsidRPr="008818BD">
        <w:rPr>
          <w:sz w:val="28"/>
          <w:szCs w:val="28"/>
        </w:rPr>
        <w:t xml:space="preserve"> М.: Изд-во «Мир». 2007.</w:t>
      </w:r>
    </w:p>
    <w:p w14:paraId="7C0BB8CE" w14:textId="77777777" w:rsidR="005421FE" w:rsidRDefault="005421FE" w:rsidP="005421FE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8818BD">
        <w:rPr>
          <w:sz w:val="28"/>
          <w:szCs w:val="28"/>
        </w:rPr>
        <w:lastRenderedPageBreak/>
        <w:sym w:font="Symbol" w:char="F0A2"/>
      </w:r>
      <w:r w:rsidRPr="008818BD">
        <w:rPr>
          <w:sz w:val="28"/>
          <w:szCs w:val="28"/>
        </w:rPr>
        <w:t xml:space="preserve">Умар Сулейман аль-Ашкар. Судьба и предопределение.  </w:t>
      </w:r>
      <w:r>
        <w:rPr>
          <w:sz w:val="28"/>
          <w:szCs w:val="28"/>
        </w:rPr>
        <w:t xml:space="preserve">Пер. с араб. Э.Р. Кулиева. </w:t>
      </w:r>
      <w:r w:rsidRPr="008818BD">
        <w:rPr>
          <w:sz w:val="28"/>
          <w:szCs w:val="28"/>
        </w:rPr>
        <w:t>М.: Изд-во «Мир», 2007.</w:t>
      </w:r>
    </w:p>
    <w:p w14:paraId="68BDB10B" w14:textId="77777777" w:rsidR="005421FE" w:rsidRPr="00213E24" w:rsidRDefault="005421FE" w:rsidP="005421FE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Ислам. Энциклопедический справочник. М., 1991.</w:t>
      </w:r>
    </w:p>
    <w:p w14:paraId="503DD6BA" w14:textId="77777777" w:rsidR="005421FE" w:rsidRDefault="005421FE" w:rsidP="005421FE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Исламоведение. Кулиев Э.Р., Муртазин</w:t>
      </w:r>
      <w:r w:rsidRPr="00D6365B">
        <w:rPr>
          <w:sz w:val="28"/>
          <w:szCs w:val="28"/>
        </w:rPr>
        <w:t xml:space="preserve"> </w:t>
      </w:r>
      <w:r>
        <w:rPr>
          <w:sz w:val="28"/>
          <w:szCs w:val="28"/>
        </w:rPr>
        <w:t>М.Ф., Мухаметшин и др. М., 2008.</w:t>
      </w:r>
    </w:p>
    <w:p w14:paraId="6F636E57" w14:textId="77777777" w:rsidR="005421FE" w:rsidRDefault="005421FE" w:rsidP="005421FE">
      <w:pPr>
        <w:widowControl/>
        <w:numPr>
          <w:ilvl w:val="0"/>
          <w:numId w:val="37"/>
        </w:numPr>
        <w:autoSpaceDE/>
        <w:autoSpaceDN/>
        <w:adjustRightInd/>
        <w:rPr>
          <w:iCs/>
          <w:sz w:val="28"/>
          <w:szCs w:val="28"/>
        </w:rPr>
      </w:pPr>
      <w:r w:rsidRPr="00213E24">
        <w:rPr>
          <w:iCs/>
          <w:sz w:val="28"/>
          <w:szCs w:val="28"/>
        </w:rPr>
        <w:t>Коран</w:t>
      </w:r>
      <w:r>
        <w:rPr>
          <w:sz w:val="28"/>
          <w:szCs w:val="28"/>
        </w:rPr>
        <w:t>. Пер.</w:t>
      </w:r>
      <w:r w:rsidRPr="00213E24">
        <w:rPr>
          <w:iCs/>
          <w:sz w:val="28"/>
          <w:szCs w:val="28"/>
        </w:rPr>
        <w:t xml:space="preserve"> с араб. и комм. Э.Р.</w:t>
      </w:r>
      <w:r>
        <w:rPr>
          <w:iCs/>
          <w:sz w:val="28"/>
          <w:szCs w:val="28"/>
        </w:rPr>
        <w:t xml:space="preserve"> </w:t>
      </w:r>
      <w:r w:rsidRPr="00213E24">
        <w:rPr>
          <w:iCs/>
          <w:sz w:val="28"/>
          <w:szCs w:val="28"/>
        </w:rPr>
        <w:t>Кулиева</w:t>
      </w:r>
      <w:r w:rsidRPr="00213E24">
        <w:rPr>
          <w:sz w:val="28"/>
          <w:szCs w:val="28"/>
        </w:rPr>
        <w:t xml:space="preserve">. </w:t>
      </w:r>
      <w:r w:rsidRPr="00213E24">
        <w:rPr>
          <w:iCs/>
          <w:sz w:val="28"/>
          <w:szCs w:val="28"/>
        </w:rPr>
        <w:t>М., 2004.</w:t>
      </w:r>
    </w:p>
    <w:p w14:paraId="548CF877" w14:textId="77777777" w:rsidR="005421FE" w:rsidRPr="008818BD" w:rsidRDefault="005421FE" w:rsidP="005421FE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8818BD">
        <w:rPr>
          <w:sz w:val="28"/>
          <w:szCs w:val="28"/>
        </w:rPr>
        <w:t>Кулиев Э. Пророчества о приближении Конца света. М.: Изд. дом «Умма», 2006.</w:t>
      </w:r>
    </w:p>
    <w:p w14:paraId="3F24C69F" w14:textId="77777777" w:rsidR="005421FE" w:rsidRPr="009C1071" w:rsidRDefault="005421FE" w:rsidP="005421FE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Мамиргов М.З. Книга исламских сект и вероучений. М.: «Исламский мир», 2007.</w:t>
      </w:r>
    </w:p>
    <w:p w14:paraId="00E48FFE" w14:textId="77777777" w:rsidR="005421FE" w:rsidRDefault="005421FE" w:rsidP="005421FE">
      <w:pPr>
        <w:numPr>
          <w:ilvl w:val="0"/>
          <w:numId w:val="37"/>
        </w:numPr>
        <w:rPr>
          <w:sz w:val="28"/>
          <w:szCs w:val="28"/>
        </w:rPr>
      </w:pPr>
      <w:r w:rsidRPr="00057DC7">
        <w:rPr>
          <w:sz w:val="28"/>
          <w:szCs w:val="28"/>
        </w:rPr>
        <w:t>Марджани Ш. Зрелая мудрость в разъяснении догматов ан-Насафи (Китаб ал-Хикма ал-балига ал-джаниййа фи шарх ал-</w:t>
      </w:r>
      <w:r w:rsidRPr="00057DC7">
        <w:rPr>
          <w:sz w:val="28"/>
          <w:szCs w:val="28"/>
        </w:rPr>
        <w:sym w:font="Symbol" w:char="F0A2"/>
      </w:r>
      <w:r w:rsidRPr="00057DC7">
        <w:rPr>
          <w:sz w:val="28"/>
          <w:szCs w:val="28"/>
        </w:rPr>
        <w:t>акаид ал-ханафиййа). Казань</w:t>
      </w:r>
      <w:r>
        <w:rPr>
          <w:sz w:val="28"/>
          <w:szCs w:val="28"/>
        </w:rPr>
        <w:t>:</w:t>
      </w:r>
      <w:r w:rsidRPr="00057DC7">
        <w:rPr>
          <w:sz w:val="28"/>
          <w:szCs w:val="28"/>
        </w:rPr>
        <w:t xml:space="preserve"> Татарск. кн. изд., 2008.</w:t>
      </w:r>
    </w:p>
    <w:p w14:paraId="5B74A8A9" w14:textId="77777777" w:rsidR="005421FE" w:rsidRPr="00D34D25" w:rsidRDefault="005421FE" w:rsidP="005421FE">
      <w:pPr>
        <w:widowControl/>
        <w:numPr>
          <w:ilvl w:val="0"/>
          <w:numId w:val="37"/>
        </w:numPr>
        <w:autoSpaceDE/>
        <w:autoSpaceDN/>
        <w:adjustRightInd/>
        <w:rPr>
          <w:color w:val="FF0000"/>
          <w:sz w:val="28"/>
          <w:szCs w:val="28"/>
        </w:rPr>
      </w:pPr>
      <w:r w:rsidRPr="008818BD">
        <w:rPr>
          <w:sz w:val="28"/>
          <w:szCs w:val="28"/>
        </w:rPr>
        <w:t>Ражбадинов М.З. Умеренный исламизм в Египте на примере деятельности организации «Братья-мусульмане»</w:t>
      </w:r>
      <w:r>
        <w:rPr>
          <w:sz w:val="28"/>
          <w:szCs w:val="28"/>
        </w:rPr>
        <w:t xml:space="preserve">.  </w:t>
      </w:r>
      <w:r w:rsidRPr="008818BD">
        <w:rPr>
          <w:sz w:val="28"/>
          <w:szCs w:val="28"/>
        </w:rPr>
        <w:t>М.: Изд-во «Русский язык»,</w:t>
      </w:r>
      <w:r>
        <w:rPr>
          <w:sz w:val="28"/>
          <w:szCs w:val="28"/>
        </w:rPr>
        <w:t xml:space="preserve"> 2006.</w:t>
      </w:r>
    </w:p>
    <w:p w14:paraId="25774DBD" w14:textId="77777777" w:rsidR="005421FE" w:rsidRPr="00213E24" w:rsidRDefault="005421FE" w:rsidP="005421FE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Трактаты. Важнейшее знание. Абу Ханифа Нуман ибн Сабит. М.</w:t>
      </w:r>
      <w:r>
        <w:rPr>
          <w:sz w:val="28"/>
          <w:szCs w:val="28"/>
        </w:rPr>
        <w:t>,</w:t>
      </w:r>
      <w:r w:rsidRPr="00213E24">
        <w:rPr>
          <w:sz w:val="28"/>
          <w:szCs w:val="28"/>
        </w:rPr>
        <w:t xml:space="preserve"> 2001.</w:t>
      </w:r>
    </w:p>
    <w:p w14:paraId="6CEE11A4" w14:textId="77777777" w:rsidR="005421FE" w:rsidRDefault="005421FE" w:rsidP="005421FE">
      <w:pPr>
        <w:numPr>
          <w:ilvl w:val="0"/>
          <w:numId w:val="37"/>
        </w:numPr>
        <w:rPr>
          <w:sz w:val="28"/>
          <w:szCs w:val="28"/>
        </w:rPr>
      </w:pPr>
      <w:r w:rsidRPr="00213E24">
        <w:rPr>
          <w:sz w:val="28"/>
          <w:szCs w:val="28"/>
        </w:rPr>
        <w:t>Хрестоматия по исламу</w:t>
      </w:r>
      <w:r>
        <w:rPr>
          <w:sz w:val="28"/>
          <w:szCs w:val="28"/>
        </w:rPr>
        <w:t>. П</w:t>
      </w:r>
      <w:r w:rsidRPr="00213E24">
        <w:rPr>
          <w:sz w:val="28"/>
          <w:szCs w:val="28"/>
        </w:rPr>
        <w:t>ер</w:t>
      </w:r>
      <w:r>
        <w:rPr>
          <w:sz w:val="28"/>
          <w:szCs w:val="28"/>
        </w:rPr>
        <w:t>.</w:t>
      </w:r>
      <w:r w:rsidRPr="00213E24">
        <w:rPr>
          <w:sz w:val="28"/>
          <w:szCs w:val="28"/>
        </w:rPr>
        <w:t xml:space="preserve"> </w:t>
      </w:r>
      <w:r>
        <w:rPr>
          <w:sz w:val="28"/>
          <w:szCs w:val="28"/>
        </w:rPr>
        <w:t>с араб</w:t>
      </w:r>
      <w:r w:rsidRPr="00213E24">
        <w:rPr>
          <w:sz w:val="28"/>
          <w:szCs w:val="28"/>
        </w:rPr>
        <w:t>. С.М. Прозорова. М., 1994.</w:t>
      </w:r>
    </w:p>
    <w:p w14:paraId="0427B372" w14:textId="77777777" w:rsidR="005421FE" w:rsidRPr="00917488" w:rsidRDefault="005421FE" w:rsidP="005421FE">
      <w:pPr>
        <w:pStyle w:val="aa"/>
        <w:numPr>
          <w:ilvl w:val="0"/>
          <w:numId w:val="37"/>
        </w:numPr>
        <w:rPr>
          <w:sz w:val="28"/>
          <w:szCs w:val="28"/>
          <w:lang w:val="en-US"/>
        </w:rPr>
      </w:pPr>
      <w:r w:rsidRPr="00917488">
        <w:rPr>
          <w:sz w:val="28"/>
          <w:szCs w:val="28"/>
          <w:lang w:val="en-US"/>
        </w:rPr>
        <w:t xml:space="preserve">Encyclopaedia of the Qur’ān. Vol. 1–6. </w:t>
      </w:r>
      <w:r w:rsidRPr="00A70A49">
        <w:rPr>
          <w:sz w:val="28"/>
          <w:szCs w:val="28"/>
          <w:lang w:val="en-US"/>
        </w:rPr>
        <w:t xml:space="preserve">– </w:t>
      </w:r>
      <w:r w:rsidRPr="00917488">
        <w:rPr>
          <w:sz w:val="28"/>
          <w:szCs w:val="28"/>
          <w:lang w:val="en-US"/>
        </w:rPr>
        <w:t>Leiden-Boston–Köln</w:t>
      </w:r>
      <w:r w:rsidRPr="00BF02B2">
        <w:rPr>
          <w:sz w:val="28"/>
          <w:szCs w:val="28"/>
          <w:lang w:val="en-US"/>
        </w:rPr>
        <w:t xml:space="preserve">: </w:t>
      </w:r>
      <w:r w:rsidRPr="00917488">
        <w:rPr>
          <w:sz w:val="28"/>
          <w:szCs w:val="28"/>
          <w:lang w:val="en-US"/>
        </w:rPr>
        <w:t>Brill</w:t>
      </w:r>
      <w:r w:rsidRPr="00BF02B2">
        <w:rPr>
          <w:sz w:val="28"/>
          <w:szCs w:val="28"/>
          <w:lang w:val="en-US"/>
        </w:rPr>
        <w:t xml:space="preserve">.  </w:t>
      </w:r>
      <w:r w:rsidRPr="00917488">
        <w:rPr>
          <w:sz w:val="28"/>
          <w:szCs w:val="28"/>
          <w:lang w:val="en-US"/>
        </w:rPr>
        <w:t xml:space="preserve">2001–2006. </w:t>
      </w:r>
    </w:p>
    <w:p w14:paraId="021BE16D" w14:textId="77777777" w:rsidR="00131FC6" w:rsidRDefault="005421FE" w:rsidP="005421FE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917488">
        <w:rPr>
          <w:color w:val="000000"/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917488">
            <w:rPr>
              <w:color w:val="000000"/>
              <w:sz w:val="28"/>
              <w:szCs w:val="28"/>
              <w:lang w:val="en-US"/>
            </w:rPr>
            <w:t>Oxford</w:t>
          </w:r>
        </w:smartTag>
      </w:smartTag>
      <w:r w:rsidRPr="00917488">
        <w:rPr>
          <w:color w:val="000000"/>
          <w:sz w:val="28"/>
          <w:szCs w:val="28"/>
          <w:lang w:val="en-US"/>
        </w:rPr>
        <w:t xml:space="preserve"> Dictionary of  </w:t>
      </w:r>
      <w:r w:rsidRPr="00917488">
        <w:rPr>
          <w:bCs/>
          <w:color w:val="000000"/>
          <w:sz w:val="28"/>
          <w:szCs w:val="28"/>
          <w:lang w:val="en-US"/>
        </w:rPr>
        <w:t>Islam. Ad.</w:t>
      </w:r>
      <w:r w:rsidRPr="00917488">
        <w:rPr>
          <w:color w:val="000000"/>
          <w:sz w:val="28"/>
          <w:szCs w:val="28"/>
          <w:lang w:val="en-US"/>
        </w:rPr>
        <w:t xml:space="preserve"> John </w:t>
      </w:r>
      <w:r w:rsidRPr="00917488">
        <w:rPr>
          <w:bCs/>
          <w:color w:val="000000"/>
          <w:sz w:val="28"/>
          <w:szCs w:val="28"/>
          <w:lang w:val="en-US"/>
        </w:rPr>
        <w:t>Esposito</w:t>
      </w:r>
      <w:r w:rsidRPr="00BF02B2">
        <w:rPr>
          <w:sz w:val="28"/>
          <w:szCs w:val="28"/>
          <w:lang w:val="en-US"/>
        </w:rPr>
        <w:t xml:space="preserve">. – </w:t>
      </w:r>
      <w:smartTag w:uri="urn:schemas-microsoft-com:office:smarttags" w:element="City">
        <w:r w:rsidRPr="00917488">
          <w:rPr>
            <w:color w:val="000000"/>
            <w:sz w:val="28"/>
            <w:szCs w:val="28"/>
            <w:lang w:val="en-US"/>
          </w:rPr>
          <w:t>London</w:t>
        </w:r>
      </w:smartTag>
      <w:r w:rsidRPr="00BF02B2">
        <w:rPr>
          <w:color w:val="000000"/>
          <w:sz w:val="28"/>
          <w:szCs w:val="28"/>
          <w:lang w:val="en-US"/>
        </w:rPr>
        <w:t>:</w:t>
      </w:r>
      <w:r w:rsidRPr="00917488">
        <w:rPr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917488">
          <w:rPr>
            <w:color w:val="000000"/>
            <w:sz w:val="28"/>
            <w:szCs w:val="28"/>
            <w:lang w:val="en-US"/>
          </w:rPr>
          <w:t>Oxford</w:t>
        </w:r>
      </w:smartTag>
    </w:p>
    <w:p w14:paraId="02A3D13E" w14:textId="77777777" w:rsidR="00131FC6" w:rsidRPr="00917488" w:rsidRDefault="00131FC6" w:rsidP="00131FC6">
      <w:pPr>
        <w:numPr>
          <w:ilvl w:val="0"/>
          <w:numId w:val="37"/>
        </w:numPr>
        <w:rPr>
          <w:sz w:val="28"/>
          <w:szCs w:val="28"/>
          <w:lang w:val="en-US"/>
        </w:rPr>
      </w:pPr>
      <w:r w:rsidRPr="00917488">
        <w:rPr>
          <w:color w:val="000000"/>
          <w:sz w:val="28"/>
          <w:szCs w:val="28"/>
          <w:lang w:val="en-US"/>
        </w:rPr>
        <w:t>University Press, 1995.</w:t>
      </w:r>
    </w:p>
    <w:p w14:paraId="619EE54E" w14:textId="77777777" w:rsidR="00131FC6" w:rsidRPr="00537B80" w:rsidRDefault="00131FC6" w:rsidP="00131FC6">
      <w:pPr>
        <w:ind w:left="360"/>
        <w:rPr>
          <w:b/>
          <w:bCs/>
          <w:sz w:val="28"/>
          <w:szCs w:val="28"/>
          <w:lang w:val="en-US"/>
        </w:rPr>
      </w:pPr>
    </w:p>
    <w:p w14:paraId="27CFD180" w14:textId="77777777" w:rsidR="006520C1" w:rsidRDefault="006520C1" w:rsidP="00131FC6">
      <w:pPr>
        <w:ind w:left="360"/>
        <w:rPr>
          <w:b/>
          <w:bCs/>
          <w:sz w:val="28"/>
          <w:szCs w:val="28"/>
        </w:rPr>
      </w:pPr>
    </w:p>
    <w:p w14:paraId="6AA4EA79" w14:textId="77777777" w:rsidR="006520C1" w:rsidRDefault="006520C1" w:rsidP="00131FC6">
      <w:pPr>
        <w:ind w:left="360"/>
        <w:rPr>
          <w:b/>
          <w:bCs/>
          <w:sz w:val="28"/>
          <w:szCs w:val="28"/>
        </w:rPr>
      </w:pPr>
    </w:p>
    <w:p w14:paraId="53C40F07" w14:textId="77777777" w:rsidR="006520C1" w:rsidRDefault="006520C1" w:rsidP="00131FC6">
      <w:pPr>
        <w:ind w:left="360"/>
        <w:rPr>
          <w:b/>
          <w:bCs/>
          <w:sz w:val="28"/>
          <w:szCs w:val="28"/>
        </w:rPr>
      </w:pPr>
    </w:p>
    <w:p w14:paraId="23816F0A" w14:textId="77777777" w:rsidR="006520C1" w:rsidRDefault="006520C1" w:rsidP="00131FC6">
      <w:pPr>
        <w:ind w:left="360"/>
        <w:rPr>
          <w:b/>
          <w:bCs/>
          <w:sz w:val="28"/>
          <w:szCs w:val="28"/>
        </w:rPr>
      </w:pPr>
    </w:p>
    <w:p w14:paraId="378D90E6" w14:textId="77777777" w:rsidR="006520C1" w:rsidRDefault="006520C1" w:rsidP="00131FC6">
      <w:pPr>
        <w:ind w:left="360"/>
        <w:rPr>
          <w:b/>
          <w:bCs/>
          <w:sz w:val="28"/>
          <w:szCs w:val="28"/>
        </w:rPr>
      </w:pPr>
    </w:p>
    <w:p w14:paraId="4CFC9F38" w14:textId="77777777" w:rsidR="00131FC6" w:rsidRDefault="00131FC6" w:rsidP="00131FC6">
      <w:pPr>
        <w:ind w:left="360"/>
        <w:rPr>
          <w:b/>
          <w:bCs/>
          <w:sz w:val="28"/>
          <w:szCs w:val="28"/>
        </w:rPr>
      </w:pPr>
      <w:r w:rsidRPr="004157BD">
        <w:rPr>
          <w:b/>
          <w:bCs/>
          <w:sz w:val="28"/>
          <w:szCs w:val="28"/>
        </w:rPr>
        <w:t>Источники</w:t>
      </w:r>
      <w:r>
        <w:rPr>
          <w:b/>
          <w:bCs/>
          <w:sz w:val="28"/>
          <w:szCs w:val="28"/>
        </w:rPr>
        <w:t xml:space="preserve"> (на араб. яз.)</w:t>
      </w:r>
      <w:r w:rsidRPr="004157BD">
        <w:rPr>
          <w:b/>
          <w:bCs/>
          <w:sz w:val="28"/>
          <w:szCs w:val="28"/>
        </w:rPr>
        <w:t>:</w:t>
      </w:r>
    </w:p>
    <w:p w14:paraId="1275151E" w14:textId="77777777" w:rsidR="00131FC6" w:rsidRPr="004157BD" w:rsidRDefault="00131FC6" w:rsidP="00131FC6">
      <w:pPr>
        <w:ind w:left="360"/>
        <w:rPr>
          <w:b/>
          <w:bCs/>
          <w:sz w:val="28"/>
          <w:szCs w:val="28"/>
        </w:rPr>
      </w:pPr>
    </w:p>
    <w:p w14:paraId="30B7D759" w14:textId="77777777" w:rsidR="00131FC6" w:rsidRPr="00294278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iCs/>
          <w:sz w:val="28"/>
          <w:szCs w:val="28"/>
        </w:rPr>
      </w:pPr>
      <w:r w:rsidRPr="00294278">
        <w:rPr>
          <w:sz w:val="28"/>
          <w:szCs w:val="28"/>
        </w:rPr>
        <w:t>Ал-Куран ал-карим</w:t>
      </w:r>
      <w:r>
        <w:rPr>
          <w:sz w:val="28"/>
          <w:szCs w:val="28"/>
        </w:rPr>
        <w:t>. Медина, 1999.</w:t>
      </w:r>
    </w:p>
    <w:p w14:paraId="17CD34B2" w14:textId="77777777" w:rsidR="00131FC6" w:rsidRPr="000F49CF" w:rsidRDefault="00131FC6" w:rsidP="00131FC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Абд аль-Азиз бин Мухаммад ибн Али аль-Латыф. Навакиз аль-иман аль-коулия ва аль-амалия</w:t>
      </w:r>
      <w:r w:rsidRPr="00B65957">
        <w:rPr>
          <w:sz w:val="28"/>
          <w:szCs w:val="28"/>
        </w:rPr>
        <w:t xml:space="preserve"> </w:t>
      </w:r>
      <w:r w:rsidRPr="000F49CF">
        <w:rPr>
          <w:sz w:val="28"/>
          <w:szCs w:val="28"/>
        </w:rPr>
        <w:t>(«Нарушение веры словами и поступками»). Эр-Риад: Дар аль-</w:t>
      </w:r>
      <w:r>
        <w:rPr>
          <w:sz w:val="28"/>
          <w:szCs w:val="28"/>
        </w:rPr>
        <w:t>вВ</w:t>
      </w:r>
      <w:r w:rsidRPr="000F49CF">
        <w:rPr>
          <w:sz w:val="28"/>
          <w:szCs w:val="28"/>
        </w:rPr>
        <w:t>атан, 1994 (на араб. яз.).</w:t>
      </w:r>
    </w:p>
    <w:p w14:paraId="366B4F74" w14:textId="77777777" w:rsidR="00131FC6" w:rsidRDefault="00131FC6" w:rsidP="00131FC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Абу аль-Касим Хибату Ллаху  ибн аль-Хасан бин Мансур ат-Табари аль-Лялякаи. Шарх усуль и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>тикад ахль суннати ва ль-джама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ати </w:t>
      </w:r>
      <w:r w:rsidRPr="000F49CF">
        <w:rPr>
          <w:sz w:val="28"/>
          <w:szCs w:val="28"/>
        </w:rPr>
        <w:t>(«Разъяснение основ вероубеждения приверженцев сунны и аль-джама</w:t>
      </w:r>
      <w:r w:rsidRPr="000F49CF">
        <w:rPr>
          <w:sz w:val="28"/>
          <w:szCs w:val="28"/>
        </w:rPr>
        <w:sym w:font="Symbol" w:char="F0A2"/>
      </w:r>
      <w:r w:rsidRPr="000F49CF">
        <w:rPr>
          <w:sz w:val="28"/>
          <w:szCs w:val="28"/>
        </w:rPr>
        <w:t xml:space="preserve">а»). Эр-Риад: Дар </w:t>
      </w:r>
      <w:r>
        <w:rPr>
          <w:sz w:val="28"/>
          <w:szCs w:val="28"/>
        </w:rPr>
        <w:t>т</w:t>
      </w:r>
      <w:r w:rsidRPr="000F49CF">
        <w:rPr>
          <w:sz w:val="28"/>
          <w:szCs w:val="28"/>
        </w:rPr>
        <w:t>айиба, 1994 (на араб. яз.).</w:t>
      </w:r>
    </w:p>
    <w:p w14:paraId="4DD3F739" w14:textId="77777777" w:rsidR="00131FC6" w:rsidRPr="00537B80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537B80">
        <w:rPr>
          <w:sz w:val="28"/>
          <w:szCs w:val="28"/>
        </w:rPr>
        <w:t>Аль-имам аль-</w:t>
      </w:r>
      <w:r w:rsidRPr="00537B80">
        <w:rPr>
          <w:sz w:val="28"/>
          <w:szCs w:val="28"/>
        </w:rPr>
        <w:sym w:font="Symbol" w:char="F0A2"/>
      </w:r>
      <w:r w:rsidRPr="00537B80">
        <w:rPr>
          <w:sz w:val="28"/>
          <w:szCs w:val="28"/>
        </w:rPr>
        <w:t xml:space="preserve">Азали. Ихъя </w:t>
      </w:r>
      <w:r w:rsidRPr="00537B80">
        <w:rPr>
          <w:sz w:val="28"/>
          <w:szCs w:val="28"/>
        </w:rPr>
        <w:sym w:font="Symbol" w:char="F0A2"/>
      </w:r>
      <w:r w:rsidRPr="00537B80">
        <w:rPr>
          <w:sz w:val="28"/>
          <w:szCs w:val="28"/>
        </w:rPr>
        <w:t>улум ад-дин. («Воскрешение наук о вере»). Бейрут: Изд-во «Ихъя аль-кутуб аль-</w:t>
      </w:r>
      <w:r w:rsidRPr="00537B80">
        <w:rPr>
          <w:sz w:val="28"/>
          <w:szCs w:val="28"/>
        </w:rPr>
        <w:sym w:font="Symbol" w:char="F0A2"/>
      </w:r>
      <w:r w:rsidRPr="00537B80">
        <w:rPr>
          <w:sz w:val="28"/>
          <w:szCs w:val="28"/>
        </w:rPr>
        <w:t>арабия», 1957 (на араб. яз.).</w:t>
      </w:r>
    </w:p>
    <w:p w14:paraId="57C016A1" w14:textId="77777777" w:rsidR="00131FC6" w:rsidRPr="00C245EB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7E59C5">
        <w:rPr>
          <w:sz w:val="28"/>
          <w:szCs w:val="28"/>
        </w:rPr>
        <w:t xml:space="preserve">Ибрахим бин </w:t>
      </w:r>
      <w:r w:rsidRPr="007E59C5">
        <w:rPr>
          <w:sz w:val="28"/>
          <w:szCs w:val="28"/>
        </w:rPr>
        <w:sym w:font="Symbol" w:char="F0A2"/>
      </w:r>
      <w:r w:rsidRPr="007E59C5">
        <w:rPr>
          <w:sz w:val="28"/>
          <w:szCs w:val="28"/>
        </w:rPr>
        <w:t xml:space="preserve">Аафир Ар-Рухайли. Аль-Интисар лис-сухуби  ва аль мин ифтироат ас-Самави. Ад-даль аль-кисм аль-авваль ар-род </w:t>
      </w:r>
      <w:r w:rsidRPr="007E59C5">
        <w:rPr>
          <w:sz w:val="28"/>
          <w:szCs w:val="28"/>
        </w:rPr>
        <w:sym w:font="Symbol" w:char="F0A2"/>
      </w:r>
      <w:r w:rsidRPr="007E59C5">
        <w:rPr>
          <w:sz w:val="28"/>
          <w:szCs w:val="28"/>
        </w:rPr>
        <w:t>аляихи фи китабихи «Сумма ихтадайту».</w:t>
      </w:r>
      <w:r>
        <w:rPr>
          <w:color w:val="FF0000"/>
          <w:sz w:val="28"/>
          <w:szCs w:val="28"/>
        </w:rPr>
        <w:t xml:space="preserve"> </w:t>
      </w:r>
      <w:r w:rsidRPr="00C245EB">
        <w:rPr>
          <w:sz w:val="28"/>
          <w:szCs w:val="28"/>
        </w:rPr>
        <w:t xml:space="preserve">(«Помощь сподвижникам и семье против измышлений заблудшего Ас-Самави. </w:t>
      </w:r>
      <w:r w:rsidRPr="00294278">
        <w:rPr>
          <w:sz w:val="28"/>
          <w:szCs w:val="28"/>
        </w:rPr>
        <w:t>Часть первая: «Ответ на его книгу</w:t>
      </w:r>
      <w:r w:rsidRPr="00294278">
        <w:rPr>
          <w:color w:val="FF0000"/>
          <w:sz w:val="28"/>
          <w:szCs w:val="28"/>
        </w:rPr>
        <w:t xml:space="preserve"> </w:t>
      </w:r>
      <w:r w:rsidRPr="00294278">
        <w:rPr>
          <w:sz w:val="28"/>
          <w:szCs w:val="28"/>
        </w:rPr>
        <w:t>“Затем</w:t>
      </w:r>
      <w:r w:rsidRPr="00C245EB">
        <w:rPr>
          <w:sz w:val="28"/>
          <w:szCs w:val="28"/>
        </w:rPr>
        <w:t xml:space="preserve"> я последовал прямым путем</w:t>
      </w:r>
      <w:r w:rsidRPr="00392A3E">
        <w:rPr>
          <w:sz w:val="28"/>
          <w:szCs w:val="28"/>
        </w:rPr>
        <w:t>”</w:t>
      </w:r>
      <w:r w:rsidRPr="00C245EB">
        <w:rPr>
          <w:sz w:val="28"/>
          <w:szCs w:val="28"/>
        </w:rPr>
        <w:t>»). Медина: Изд-во «Аль-Гураба аль-</w:t>
      </w:r>
      <w:r>
        <w:rPr>
          <w:sz w:val="28"/>
          <w:szCs w:val="28"/>
        </w:rPr>
        <w:t>а</w:t>
      </w:r>
      <w:r w:rsidRPr="00C245EB">
        <w:rPr>
          <w:sz w:val="28"/>
          <w:szCs w:val="28"/>
        </w:rPr>
        <w:t>сарийя», 1999 (на араб.</w:t>
      </w:r>
      <w:r>
        <w:rPr>
          <w:sz w:val="28"/>
          <w:szCs w:val="28"/>
        </w:rPr>
        <w:t xml:space="preserve"> </w:t>
      </w:r>
      <w:r w:rsidRPr="00C245EB">
        <w:rPr>
          <w:sz w:val="28"/>
          <w:szCs w:val="28"/>
        </w:rPr>
        <w:t>яз).</w:t>
      </w:r>
    </w:p>
    <w:p w14:paraId="7F30FEEB" w14:textId="77777777" w:rsidR="00131FC6" w:rsidRPr="007E59C5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7E59C5">
        <w:rPr>
          <w:sz w:val="28"/>
          <w:szCs w:val="28"/>
        </w:rPr>
        <w:lastRenderedPageBreak/>
        <w:t>Муса Аль-Мусави. Аш-ши'ату ва ат-тасхих: ассыра'  баина аш-ши'ати ва ат-ташаю'</w:t>
      </w:r>
      <w:r w:rsidRPr="00392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(«Шииты – исправление ошибок»)</w:t>
      </w:r>
      <w:r w:rsidRPr="007E59C5">
        <w:rPr>
          <w:sz w:val="28"/>
          <w:szCs w:val="28"/>
        </w:rPr>
        <w:t>. Бейрут: Изд-во «'Ирфан», 1988 (на араб.</w:t>
      </w:r>
      <w:r>
        <w:rPr>
          <w:sz w:val="28"/>
          <w:szCs w:val="28"/>
        </w:rPr>
        <w:t xml:space="preserve"> </w:t>
      </w:r>
      <w:r w:rsidRPr="007E59C5">
        <w:rPr>
          <w:sz w:val="28"/>
          <w:szCs w:val="28"/>
        </w:rPr>
        <w:t>яз).</w:t>
      </w:r>
    </w:p>
    <w:p w14:paraId="15B074CF" w14:textId="77777777" w:rsidR="00131FC6" w:rsidRPr="00C245EB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C245EB">
        <w:rPr>
          <w:sz w:val="28"/>
          <w:szCs w:val="28"/>
        </w:rPr>
        <w:t xml:space="preserve">Мухаммад Аль-Хумайс. Усули ад-дин </w:t>
      </w:r>
      <w:r w:rsidRPr="00C245EB">
        <w:rPr>
          <w:sz w:val="28"/>
          <w:szCs w:val="28"/>
        </w:rPr>
        <w:sym w:font="Symbol" w:char="F0A2"/>
      </w:r>
      <w:r w:rsidRPr="00C245EB">
        <w:rPr>
          <w:sz w:val="28"/>
          <w:szCs w:val="28"/>
        </w:rPr>
        <w:t>инда аль-имам Аби Ханифа</w:t>
      </w:r>
      <w:r>
        <w:rPr>
          <w:sz w:val="28"/>
          <w:szCs w:val="28"/>
        </w:rPr>
        <w:t xml:space="preserve"> («Основы веры имама Абу Ханифы»)</w:t>
      </w:r>
      <w:r w:rsidRPr="00C245EB">
        <w:rPr>
          <w:sz w:val="28"/>
          <w:szCs w:val="28"/>
        </w:rPr>
        <w:t>. Эр-Рияд: Изд-во «Дар ас-сумэйги», 1996 (на араб. яз.).</w:t>
      </w:r>
    </w:p>
    <w:p w14:paraId="2D7DF15B" w14:textId="77777777" w:rsidR="00131FC6" w:rsidRPr="00C245EB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C245EB">
        <w:rPr>
          <w:sz w:val="28"/>
          <w:szCs w:val="28"/>
        </w:rPr>
        <w:t>Мухаммад Фурик. Маколят аш-Шейх Абу аль-Хасан аль-Аш</w:t>
      </w:r>
      <w:r w:rsidRPr="00C245EB">
        <w:rPr>
          <w:sz w:val="28"/>
          <w:szCs w:val="28"/>
        </w:rPr>
        <w:sym w:font="Symbol" w:char="F0A2"/>
      </w:r>
      <w:r w:rsidRPr="00C245EB">
        <w:rPr>
          <w:sz w:val="28"/>
          <w:szCs w:val="28"/>
        </w:rPr>
        <w:t>ари. («Речи шейха Абу  аль-Хасана аль-Аш</w:t>
      </w:r>
      <w:r w:rsidRPr="00C245EB">
        <w:rPr>
          <w:sz w:val="28"/>
          <w:szCs w:val="28"/>
        </w:rPr>
        <w:sym w:font="Symbol" w:char="F0A2"/>
      </w:r>
      <w:r w:rsidRPr="00C245EB">
        <w:rPr>
          <w:sz w:val="28"/>
          <w:szCs w:val="28"/>
        </w:rPr>
        <w:t>ари»). Каир: Изд-во «Мактабату ас-сакофати ад-динияти», 2005 (на араб. яз.).</w:t>
      </w:r>
    </w:p>
    <w:p w14:paraId="53A106D3" w14:textId="77777777" w:rsidR="00131FC6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Салих ас-Сухайми, Абд ар-Раззак аль-Бадр, Ибрахим ар-Рухайли. Основы веры в свете Корана и Сунны. Пер. с араб.  Э.Р. Кулиева. М.: Изд. дом «Умма», 2006. </w:t>
      </w:r>
    </w:p>
    <w:p w14:paraId="638FB387" w14:textId="77777777" w:rsidR="00131FC6" w:rsidRPr="00294278" w:rsidRDefault="00131FC6" w:rsidP="00131FC6">
      <w:pPr>
        <w:numPr>
          <w:ilvl w:val="0"/>
          <w:numId w:val="37"/>
        </w:numPr>
        <w:rPr>
          <w:sz w:val="28"/>
          <w:szCs w:val="28"/>
        </w:rPr>
      </w:pPr>
      <w:r w:rsidRPr="00294278">
        <w:rPr>
          <w:sz w:val="28"/>
          <w:szCs w:val="28"/>
        </w:rPr>
        <w:t>Уроки благословенного месяца. Пер. с араб.  Э.Кулиева, Р.Абаскулиева. М.: Умма, 2005.</w:t>
      </w:r>
    </w:p>
    <w:p w14:paraId="1AE72AF2" w14:textId="77777777" w:rsidR="00131FC6" w:rsidRDefault="00131FC6" w:rsidP="00131FC6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Хафиз бин Ахмад Аль-Хаками. Мухтасар ма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ариж аль-кобуль. («Сокращение </w:t>
      </w:r>
      <w:r w:rsidRPr="000F49CF">
        <w:rPr>
          <w:sz w:val="28"/>
          <w:szCs w:val="28"/>
        </w:rPr>
        <w:t>“</w:t>
      </w:r>
      <w:r>
        <w:rPr>
          <w:sz w:val="28"/>
          <w:szCs w:val="28"/>
        </w:rPr>
        <w:t>Ступеней принятия</w:t>
      </w:r>
      <w:r w:rsidRPr="000F49CF">
        <w:rPr>
          <w:sz w:val="28"/>
          <w:szCs w:val="28"/>
        </w:rPr>
        <w:t>”</w:t>
      </w:r>
      <w:r>
        <w:rPr>
          <w:sz w:val="28"/>
          <w:szCs w:val="28"/>
        </w:rPr>
        <w:t xml:space="preserve">»). </w:t>
      </w:r>
      <w:r w:rsidRPr="00294278">
        <w:rPr>
          <w:sz w:val="28"/>
          <w:szCs w:val="28"/>
        </w:rPr>
        <w:t>Бейрут:</w:t>
      </w:r>
      <w:r>
        <w:rPr>
          <w:sz w:val="28"/>
          <w:szCs w:val="28"/>
        </w:rPr>
        <w:t xml:space="preserve"> </w:t>
      </w:r>
      <w:r w:rsidRPr="000F49CF">
        <w:rPr>
          <w:sz w:val="28"/>
          <w:szCs w:val="28"/>
        </w:rPr>
        <w:t>Дар ас-</w:t>
      </w:r>
      <w:r>
        <w:rPr>
          <w:sz w:val="28"/>
          <w:szCs w:val="28"/>
        </w:rPr>
        <w:t>с</w:t>
      </w:r>
      <w:r w:rsidRPr="000F49CF">
        <w:rPr>
          <w:sz w:val="28"/>
          <w:szCs w:val="28"/>
        </w:rPr>
        <w:t>а</w:t>
      </w:r>
      <w:r w:rsidRPr="00294278">
        <w:rPr>
          <w:sz w:val="28"/>
          <w:szCs w:val="28"/>
        </w:rPr>
        <w:t>ф</w:t>
      </w:r>
      <w:r>
        <w:rPr>
          <w:sz w:val="28"/>
          <w:szCs w:val="28"/>
        </w:rPr>
        <w:t>у</w:t>
      </w:r>
      <w:r w:rsidRPr="000F49CF">
        <w:rPr>
          <w:sz w:val="28"/>
          <w:szCs w:val="28"/>
        </w:rPr>
        <w:t>ати</w:t>
      </w:r>
      <w:r>
        <w:rPr>
          <w:sz w:val="28"/>
          <w:szCs w:val="28"/>
        </w:rPr>
        <w:t>, 1992 (на араб. яз).</w:t>
      </w:r>
    </w:p>
    <w:p w14:paraId="316744C8" w14:textId="77777777" w:rsidR="00131FC6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Хафиз Бин Ахмад аль-Хаками. 200 вопросов по вероучению ислама. Пер. с араб.    М.: Изд. дом «Умма», 2006. </w:t>
      </w:r>
    </w:p>
    <w:p w14:paraId="61C66F57" w14:textId="77777777" w:rsidR="00131FC6" w:rsidRPr="00C245EB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C245EB">
        <w:rPr>
          <w:sz w:val="28"/>
          <w:szCs w:val="28"/>
        </w:rPr>
        <w:t>Шах Абдуль-</w:t>
      </w:r>
      <w:r w:rsidRPr="00C245EB">
        <w:rPr>
          <w:sz w:val="28"/>
          <w:szCs w:val="28"/>
        </w:rPr>
        <w:sym w:font="Symbol" w:char="F0A2"/>
      </w:r>
      <w:r w:rsidRPr="00C245EB">
        <w:rPr>
          <w:sz w:val="28"/>
          <w:szCs w:val="28"/>
        </w:rPr>
        <w:t xml:space="preserve">Азиз Гулям Хаким </w:t>
      </w:r>
      <w:r>
        <w:rPr>
          <w:sz w:val="28"/>
          <w:szCs w:val="28"/>
        </w:rPr>
        <w:t>а</w:t>
      </w:r>
      <w:r w:rsidRPr="00C245EB">
        <w:rPr>
          <w:sz w:val="28"/>
          <w:szCs w:val="28"/>
        </w:rPr>
        <w:t xml:space="preserve">д-Дахляви. Мухтасар ат-тухфати аль-исна </w:t>
      </w:r>
      <w:r w:rsidRPr="00C245EB">
        <w:rPr>
          <w:sz w:val="28"/>
          <w:szCs w:val="28"/>
        </w:rPr>
        <w:sym w:font="Symbol" w:char="F0A2"/>
      </w:r>
      <w:r w:rsidRPr="00C245EB">
        <w:rPr>
          <w:sz w:val="28"/>
          <w:szCs w:val="28"/>
        </w:rPr>
        <w:t>ашарияти</w:t>
      </w:r>
      <w:r>
        <w:rPr>
          <w:sz w:val="28"/>
          <w:szCs w:val="28"/>
        </w:rPr>
        <w:t xml:space="preserve">  ()</w:t>
      </w:r>
      <w:r w:rsidRPr="00C245EB">
        <w:rPr>
          <w:sz w:val="28"/>
          <w:szCs w:val="28"/>
        </w:rPr>
        <w:t xml:space="preserve">. Стамбул: Изд-во «Мактабату </w:t>
      </w:r>
      <w:r>
        <w:rPr>
          <w:sz w:val="28"/>
          <w:szCs w:val="28"/>
        </w:rPr>
        <w:t>и</w:t>
      </w:r>
      <w:r w:rsidRPr="00C245EB">
        <w:rPr>
          <w:sz w:val="28"/>
          <w:szCs w:val="28"/>
        </w:rPr>
        <w:t xml:space="preserve">шик», 1979 (на араб. </w:t>
      </w:r>
      <w:r>
        <w:rPr>
          <w:sz w:val="28"/>
          <w:szCs w:val="28"/>
        </w:rPr>
        <w:t xml:space="preserve"> </w:t>
      </w:r>
      <w:r w:rsidRPr="00C245EB">
        <w:rPr>
          <w:sz w:val="28"/>
          <w:szCs w:val="28"/>
        </w:rPr>
        <w:t>яз.).</w:t>
      </w:r>
    </w:p>
    <w:p w14:paraId="14AA4FC6" w14:textId="77777777" w:rsidR="00131FC6" w:rsidRPr="00641EC3" w:rsidRDefault="00131FC6" w:rsidP="00131FC6">
      <w:pPr>
        <w:ind w:left="360"/>
        <w:rPr>
          <w:color w:val="FF0000"/>
          <w:sz w:val="28"/>
          <w:szCs w:val="28"/>
        </w:rPr>
      </w:pPr>
    </w:p>
    <w:p w14:paraId="64C3195F" w14:textId="77777777" w:rsidR="00293C27" w:rsidRDefault="00293C27" w:rsidP="00131FC6">
      <w:pPr>
        <w:pStyle w:val="20"/>
        <w:spacing w:after="0" w:line="240" w:lineRule="auto"/>
        <w:ind w:left="360"/>
        <w:rPr>
          <w:b/>
          <w:bCs/>
          <w:sz w:val="28"/>
          <w:szCs w:val="28"/>
        </w:rPr>
      </w:pPr>
    </w:p>
    <w:p w14:paraId="7B9D59AB" w14:textId="77777777" w:rsidR="00131FC6" w:rsidRDefault="00131FC6" w:rsidP="00131FC6">
      <w:pPr>
        <w:pStyle w:val="20"/>
        <w:spacing w:after="0" w:line="240" w:lineRule="auto"/>
        <w:ind w:left="360"/>
        <w:rPr>
          <w:b/>
          <w:bCs/>
          <w:sz w:val="28"/>
          <w:szCs w:val="28"/>
        </w:rPr>
      </w:pPr>
      <w:r w:rsidRPr="00213E24">
        <w:rPr>
          <w:b/>
          <w:bCs/>
          <w:sz w:val="28"/>
          <w:szCs w:val="28"/>
        </w:rPr>
        <w:t xml:space="preserve">б) дополнительная: </w:t>
      </w:r>
    </w:p>
    <w:p w14:paraId="7EB9B600" w14:textId="77777777" w:rsidR="00131FC6" w:rsidRDefault="00131FC6" w:rsidP="00131FC6">
      <w:pPr>
        <w:ind w:firstLine="360"/>
        <w:rPr>
          <w:b/>
          <w:bCs/>
          <w:sz w:val="28"/>
          <w:szCs w:val="28"/>
        </w:rPr>
      </w:pPr>
    </w:p>
    <w:p w14:paraId="35880DCB" w14:textId="77777777" w:rsidR="00131FC6" w:rsidRPr="00213E24" w:rsidRDefault="00131FC6" w:rsidP="00131FC6">
      <w:pPr>
        <w:pStyle w:val="a9"/>
        <w:widowControl/>
        <w:numPr>
          <w:ilvl w:val="0"/>
          <w:numId w:val="37"/>
        </w:numPr>
        <w:jc w:val="left"/>
        <w:rPr>
          <w:sz w:val="28"/>
          <w:szCs w:val="28"/>
        </w:rPr>
      </w:pPr>
      <w:r w:rsidRPr="00213E24">
        <w:rPr>
          <w:sz w:val="28"/>
          <w:szCs w:val="28"/>
        </w:rPr>
        <w:t>Бартольд В.В.</w:t>
      </w:r>
      <w:r>
        <w:rPr>
          <w:sz w:val="28"/>
          <w:szCs w:val="28"/>
        </w:rPr>
        <w:t xml:space="preserve"> </w:t>
      </w:r>
      <w:r w:rsidRPr="00213E24">
        <w:rPr>
          <w:sz w:val="28"/>
          <w:szCs w:val="28"/>
        </w:rPr>
        <w:t>Сочинения. Т.6. Работы по истории ислама и арабского халифата. М., 1966</w:t>
      </w:r>
      <w:r>
        <w:rPr>
          <w:sz w:val="28"/>
          <w:szCs w:val="28"/>
        </w:rPr>
        <w:t>.</w:t>
      </w:r>
      <w:r w:rsidRPr="00213E24">
        <w:rPr>
          <w:sz w:val="28"/>
          <w:szCs w:val="28"/>
        </w:rPr>
        <w:t xml:space="preserve"> </w:t>
      </w:r>
    </w:p>
    <w:p w14:paraId="3F85FEE3" w14:textId="77777777" w:rsidR="00131FC6" w:rsidRPr="00213E24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Васильев Л.С.</w:t>
      </w:r>
      <w:r>
        <w:rPr>
          <w:sz w:val="28"/>
          <w:szCs w:val="28"/>
        </w:rPr>
        <w:t xml:space="preserve"> </w:t>
      </w:r>
      <w:r w:rsidRPr="00213E24">
        <w:rPr>
          <w:sz w:val="28"/>
          <w:szCs w:val="28"/>
        </w:rPr>
        <w:t>История религий Востока. М., 2003.</w:t>
      </w:r>
    </w:p>
    <w:p w14:paraId="129011A6" w14:textId="77777777" w:rsidR="00131FC6" w:rsidRPr="00213E24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Гайнутдин Р., Муртазин М.Ф. В молитве спасение. М.</w:t>
      </w:r>
      <w:r>
        <w:rPr>
          <w:sz w:val="28"/>
          <w:szCs w:val="28"/>
        </w:rPr>
        <w:t>,</w:t>
      </w:r>
      <w:r w:rsidRPr="00213E24">
        <w:rPr>
          <w:sz w:val="28"/>
          <w:szCs w:val="28"/>
        </w:rPr>
        <w:t xml:space="preserve"> 2007.</w:t>
      </w:r>
    </w:p>
    <w:p w14:paraId="3C01D636" w14:textId="77777777" w:rsidR="00131FC6" w:rsidRPr="00213E24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Грюнебаум, фон Г.Э. Классический ислам. Очерки истории (632–1258). М., 1986.</w:t>
      </w:r>
    </w:p>
    <w:p w14:paraId="2D83A558" w14:textId="77777777" w:rsidR="00131FC6" w:rsidRPr="00213E24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Ислам на территории бывшей Российской империи. Энциклопедический словарь. Вып. 1–4. М., 1998–2003.</w:t>
      </w:r>
    </w:p>
    <w:p w14:paraId="2E6ADEA3" w14:textId="77777777" w:rsidR="00131FC6" w:rsidRPr="00213E24" w:rsidRDefault="00131FC6" w:rsidP="00131FC6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8"/>
          <w:szCs w:val="28"/>
        </w:rPr>
      </w:pPr>
      <w:r w:rsidRPr="00213E24">
        <w:rPr>
          <w:sz w:val="28"/>
          <w:szCs w:val="28"/>
        </w:rPr>
        <w:t>Ислам. Историографические очерки. Под общей ред. С.М. Прозорова. М., 1991.</w:t>
      </w:r>
    </w:p>
    <w:p w14:paraId="54EBD97F" w14:textId="77777777" w:rsidR="00131FC6" w:rsidRPr="00213E24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iCs/>
          <w:sz w:val="28"/>
          <w:szCs w:val="28"/>
        </w:rPr>
      </w:pPr>
      <w:r w:rsidRPr="00213E24">
        <w:rPr>
          <w:iCs/>
          <w:sz w:val="28"/>
          <w:szCs w:val="28"/>
        </w:rPr>
        <w:t>Коран</w:t>
      </w:r>
      <w:r>
        <w:rPr>
          <w:sz w:val="28"/>
          <w:szCs w:val="28"/>
        </w:rPr>
        <w:t>. П</w:t>
      </w:r>
      <w:r w:rsidRPr="00213E24">
        <w:rPr>
          <w:sz w:val="28"/>
          <w:szCs w:val="28"/>
        </w:rPr>
        <w:t>ер</w:t>
      </w:r>
      <w:r>
        <w:rPr>
          <w:sz w:val="28"/>
          <w:szCs w:val="28"/>
        </w:rPr>
        <w:t>.</w:t>
      </w:r>
      <w:r w:rsidRPr="00213E24">
        <w:rPr>
          <w:iCs/>
          <w:sz w:val="28"/>
          <w:szCs w:val="28"/>
        </w:rPr>
        <w:t xml:space="preserve"> с араб. и комм. М.-Н.О. Османова</w:t>
      </w:r>
      <w:r w:rsidRPr="00213E24">
        <w:rPr>
          <w:sz w:val="28"/>
          <w:szCs w:val="28"/>
        </w:rPr>
        <w:t xml:space="preserve">. </w:t>
      </w:r>
      <w:r w:rsidRPr="00213E24">
        <w:rPr>
          <w:iCs/>
          <w:sz w:val="28"/>
          <w:szCs w:val="28"/>
        </w:rPr>
        <w:t>М., 1995.</w:t>
      </w:r>
    </w:p>
    <w:p w14:paraId="7703C582" w14:textId="77777777" w:rsidR="00131FC6" w:rsidRPr="007E59C5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7E59C5">
        <w:rPr>
          <w:sz w:val="28"/>
          <w:szCs w:val="28"/>
        </w:rPr>
        <w:t>Прозоров С.М. Ислам как идеологическая система. М., 2004.</w:t>
      </w:r>
    </w:p>
    <w:p w14:paraId="66BD0D67" w14:textId="77777777" w:rsidR="00131FC6" w:rsidRPr="00213E24" w:rsidRDefault="00131FC6" w:rsidP="00131FC6">
      <w:pPr>
        <w:pStyle w:val="a9"/>
        <w:widowControl/>
        <w:numPr>
          <w:ilvl w:val="0"/>
          <w:numId w:val="37"/>
        </w:numPr>
        <w:jc w:val="left"/>
        <w:rPr>
          <w:sz w:val="28"/>
          <w:szCs w:val="28"/>
        </w:rPr>
      </w:pPr>
      <w:r w:rsidRPr="00213E24">
        <w:rPr>
          <w:sz w:val="28"/>
          <w:szCs w:val="28"/>
        </w:rPr>
        <w:t>Резван Е.А. Коран и его мир. С-Пб., 2001.</w:t>
      </w:r>
    </w:p>
    <w:p w14:paraId="7DB807F3" w14:textId="77777777" w:rsidR="00131FC6" w:rsidRPr="00213E24" w:rsidRDefault="00131FC6" w:rsidP="00131FC6">
      <w:pPr>
        <w:pStyle w:val="a9"/>
        <w:widowControl/>
        <w:numPr>
          <w:ilvl w:val="0"/>
          <w:numId w:val="37"/>
        </w:numPr>
        <w:jc w:val="left"/>
        <w:rPr>
          <w:sz w:val="28"/>
          <w:szCs w:val="28"/>
        </w:rPr>
      </w:pPr>
      <w:r w:rsidRPr="00213E24">
        <w:rPr>
          <w:sz w:val="28"/>
          <w:szCs w:val="28"/>
        </w:rPr>
        <w:t>Сагадеев А.В. Классики арабо-мусульманской философии в переводах А.В.</w:t>
      </w:r>
      <w:r>
        <w:rPr>
          <w:sz w:val="28"/>
          <w:szCs w:val="28"/>
        </w:rPr>
        <w:t xml:space="preserve"> </w:t>
      </w:r>
      <w:r w:rsidRPr="00213E24">
        <w:rPr>
          <w:sz w:val="28"/>
          <w:szCs w:val="28"/>
        </w:rPr>
        <w:t xml:space="preserve">Сагадеева. Т. 1–2. Нью-Йорк, 2000.  </w:t>
      </w:r>
    </w:p>
    <w:p w14:paraId="1815E5D3" w14:textId="77777777" w:rsidR="00131FC6" w:rsidRPr="00213E24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Фильштинский И.М. История арабов и халифата (750–</w:t>
      </w:r>
      <w:r>
        <w:rPr>
          <w:sz w:val="28"/>
          <w:szCs w:val="28"/>
        </w:rPr>
        <w:t>1</w:t>
      </w:r>
      <w:r w:rsidRPr="00213E24">
        <w:rPr>
          <w:sz w:val="28"/>
          <w:szCs w:val="28"/>
        </w:rPr>
        <w:t>517 гг.).</w:t>
      </w:r>
      <w:r>
        <w:rPr>
          <w:sz w:val="28"/>
          <w:szCs w:val="28"/>
        </w:rPr>
        <w:t xml:space="preserve"> </w:t>
      </w:r>
      <w:r w:rsidRPr="00213E24">
        <w:rPr>
          <w:sz w:val="28"/>
          <w:szCs w:val="28"/>
        </w:rPr>
        <w:t>М., 1999.</w:t>
      </w:r>
    </w:p>
    <w:p w14:paraId="1B1E7C89" w14:textId="77777777" w:rsidR="00131FC6" w:rsidRPr="00213E24" w:rsidRDefault="00131FC6" w:rsidP="00131FC6">
      <w:pPr>
        <w:widowControl/>
        <w:numPr>
          <w:ilvl w:val="0"/>
          <w:numId w:val="37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Фролова Е.А. Проблемы веры и знания в арабской философии. М., 1983.</w:t>
      </w:r>
    </w:p>
    <w:p w14:paraId="7B9C660A" w14:textId="77777777" w:rsidR="00131FC6" w:rsidRDefault="00131FC6" w:rsidP="00131FC6">
      <w:pPr>
        <w:ind w:left="360"/>
        <w:rPr>
          <w:sz w:val="28"/>
          <w:szCs w:val="28"/>
        </w:rPr>
      </w:pPr>
    </w:p>
    <w:p w14:paraId="08C7882E" w14:textId="77777777" w:rsidR="00384BD6" w:rsidRDefault="00384BD6" w:rsidP="00131FC6">
      <w:pPr>
        <w:ind w:firstLine="360"/>
        <w:rPr>
          <w:b/>
          <w:bCs/>
          <w:sz w:val="28"/>
          <w:szCs w:val="28"/>
        </w:rPr>
      </w:pPr>
    </w:p>
    <w:p w14:paraId="3A037868" w14:textId="6AD1AC2F" w:rsidR="00131FC6" w:rsidRPr="00213E24" w:rsidRDefault="00131FC6" w:rsidP="00131FC6">
      <w:pPr>
        <w:ind w:firstLine="360"/>
        <w:rPr>
          <w:b/>
          <w:bCs/>
          <w:sz w:val="28"/>
          <w:szCs w:val="28"/>
        </w:rPr>
      </w:pPr>
      <w:r w:rsidRPr="00213E24">
        <w:rPr>
          <w:b/>
          <w:bCs/>
          <w:sz w:val="28"/>
          <w:szCs w:val="28"/>
        </w:rPr>
        <w:lastRenderedPageBreak/>
        <w:t>в) интернетресурсы:</w:t>
      </w:r>
    </w:p>
    <w:p w14:paraId="322F017A" w14:textId="77777777" w:rsidR="00131FC6" w:rsidRPr="00131FC6" w:rsidRDefault="00CE4625" w:rsidP="00131FC6">
      <w:pPr>
        <w:numPr>
          <w:ilvl w:val="0"/>
          <w:numId w:val="33"/>
        </w:numPr>
        <w:rPr>
          <w:sz w:val="28"/>
          <w:szCs w:val="28"/>
        </w:rPr>
      </w:pPr>
      <w:hyperlink r:id="rId9" w:history="1">
        <w:r w:rsidR="00131FC6" w:rsidRPr="00131FC6">
          <w:rPr>
            <w:rStyle w:val="ab"/>
            <w:color w:val="auto"/>
            <w:sz w:val="28"/>
            <w:szCs w:val="28"/>
          </w:rPr>
          <w:t>http://ru.wikipedia.org/wiki/</w:t>
        </w:r>
      </w:hyperlink>
    </w:p>
    <w:p w14:paraId="50587B0A" w14:textId="77777777" w:rsidR="00131FC6" w:rsidRPr="00131FC6" w:rsidRDefault="00CE4625" w:rsidP="00131FC6">
      <w:pPr>
        <w:numPr>
          <w:ilvl w:val="0"/>
          <w:numId w:val="33"/>
        </w:numPr>
        <w:rPr>
          <w:sz w:val="28"/>
          <w:szCs w:val="28"/>
        </w:rPr>
      </w:pPr>
      <w:hyperlink r:id="rId10" w:history="1">
        <w:r w:rsidR="00131FC6" w:rsidRPr="00131FC6">
          <w:rPr>
            <w:rStyle w:val="ab"/>
            <w:color w:val="auto"/>
            <w:sz w:val="28"/>
            <w:szCs w:val="28"/>
          </w:rPr>
          <w:t>http://www.islam.ru/vera/</w:t>
        </w:r>
      </w:hyperlink>
      <w:r w:rsidR="00131FC6" w:rsidRPr="00131FC6">
        <w:rPr>
          <w:sz w:val="28"/>
          <w:szCs w:val="28"/>
        </w:rPr>
        <w:t xml:space="preserve"> </w:t>
      </w:r>
    </w:p>
    <w:p w14:paraId="6D7500AD" w14:textId="77777777" w:rsidR="00131FC6" w:rsidRPr="00131FC6" w:rsidRDefault="00CE4625" w:rsidP="00131FC6">
      <w:pPr>
        <w:numPr>
          <w:ilvl w:val="0"/>
          <w:numId w:val="33"/>
        </w:numPr>
        <w:rPr>
          <w:sz w:val="28"/>
          <w:szCs w:val="28"/>
        </w:rPr>
      </w:pPr>
      <w:hyperlink r:id="rId11" w:history="1">
        <w:r w:rsidR="00131FC6" w:rsidRPr="00131FC6">
          <w:rPr>
            <w:rStyle w:val="ab"/>
            <w:color w:val="auto"/>
            <w:sz w:val="28"/>
            <w:szCs w:val="28"/>
          </w:rPr>
          <w:t>http://www.umma.ru/hadises/</w:t>
        </w:r>
      </w:hyperlink>
    </w:p>
    <w:p w14:paraId="3CA7E914" w14:textId="77777777" w:rsidR="00131FC6" w:rsidRPr="00131FC6" w:rsidRDefault="00CE4625" w:rsidP="00131FC6">
      <w:pPr>
        <w:numPr>
          <w:ilvl w:val="0"/>
          <w:numId w:val="33"/>
        </w:numPr>
        <w:rPr>
          <w:sz w:val="28"/>
          <w:szCs w:val="28"/>
        </w:rPr>
      </w:pPr>
      <w:hyperlink r:id="rId12" w:history="1">
        <w:r w:rsidR="00131FC6" w:rsidRPr="00131FC6">
          <w:rPr>
            <w:rStyle w:val="ab"/>
            <w:color w:val="auto"/>
            <w:sz w:val="28"/>
            <w:szCs w:val="28"/>
          </w:rPr>
          <w:t>http://www.umma.ru/muhammad/</w:t>
        </w:r>
      </w:hyperlink>
      <w:r w:rsidR="00131FC6" w:rsidRPr="00131FC6">
        <w:rPr>
          <w:sz w:val="28"/>
          <w:szCs w:val="28"/>
        </w:rPr>
        <w:t xml:space="preserve"> </w:t>
      </w:r>
    </w:p>
    <w:p w14:paraId="10A58467" w14:textId="77777777" w:rsidR="00131FC6" w:rsidRPr="00131FC6" w:rsidRDefault="00CE4625" w:rsidP="00131FC6">
      <w:pPr>
        <w:numPr>
          <w:ilvl w:val="0"/>
          <w:numId w:val="33"/>
        </w:numPr>
        <w:rPr>
          <w:sz w:val="28"/>
          <w:szCs w:val="28"/>
        </w:rPr>
      </w:pPr>
      <w:hyperlink r:id="rId13" w:history="1">
        <w:r w:rsidR="00131FC6" w:rsidRPr="00131FC6">
          <w:rPr>
            <w:rStyle w:val="ab"/>
            <w:color w:val="auto"/>
            <w:sz w:val="28"/>
            <w:szCs w:val="28"/>
          </w:rPr>
          <w:t>http://www.umma.ru/hadises/</w:t>
        </w:r>
      </w:hyperlink>
      <w:r w:rsidR="00131FC6" w:rsidRPr="00131FC6">
        <w:rPr>
          <w:sz w:val="28"/>
          <w:szCs w:val="28"/>
        </w:rPr>
        <w:t xml:space="preserve"> (Мухаммад бин Абд аль-Рахман. Вероубеждение четырех имамов) </w:t>
      </w:r>
    </w:p>
    <w:p w14:paraId="38D5189E" w14:textId="77777777" w:rsidR="00131FC6" w:rsidRPr="00131FC6" w:rsidRDefault="00CE4625" w:rsidP="00131FC6">
      <w:pPr>
        <w:widowControl/>
        <w:numPr>
          <w:ilvl w:val="0"/>
          <w:numId w:val="33"/>
        </w:numPr>
        <w:autoSpaceDE/>
        <w:autoSpaceDN/>
        <w:adjustRightInd/>
        <w:rPr>
          <w:sz w:val="28"/>
          <w:szCs w:val="28"/>
        </w:rPr>
      </w:pPr>
      <w:hyperlink r:id="rId14" w:history="1">
        <w:r w:rsidR="00131FC6" w:rsidRPr="00131FC6">
          <w:rPr>
            <w:rStyle w:val="ab"/>
            <w:color w:val="auto"/>
            <w:sz w:val="28"/>
            <w:szCs w:val="28"/>
            <w:lang w:val="en-GB"/>
          </w:rPr>
          <w:t>http</w:t>
        </w:r>
        <w:r w:rsidR="00131FC6" w:rsidRPr="00131FC6">
          <w:rPr>
            <w:rStyle w:val="ab"/>
            <w:color w:val="auto"/>
            <w:sz w:val="28"/>
            <w:szCs w:val="28"/>
          </w:rPr>
          <w:t>://</w:t>
        </w:r>
        <w:r w:rsidR="00131FC6" w:rsidRPr="00131FC6">
          <w:rPr>
            <w:rStyle w:val="ab"/>
            <w:color w:val="auto"/>
            <w:sz w:val="28"/>
            <w:szCs w:val="28"/>
            <w:lang w:val="en-GB"/>
          </w:rPr>
          <w:t>www</w:t>
        </w:r>
      </w:hyperlink>
      <w:r w:rsidR="00131FC6" w:rsidRPr="00131FC6">
        <w:rPr>
          <w:sz w:val="28"/>
          <w:szCs w:val="28"/>
          <w:u w:val="single"/>
        </w:rPr>
        <w:t>.</w:t>
      </w:r>
      <w:r w:rsidR="00131FC6" w:rsidRPr="00131FC6">
        <w:rPr>
          <w:sz w:val="28"/>
          <w:szCs w:val="28"/>
          <w:u w:val="single"/>
          <w:lang w:val="en-US"/>
        </w:rPr>
        <w:t>id</w:t>
      </w:r>
      <w:r w:rsidR="00131FC6" w:rsidRPr="00131FC6">
        <w:rPr>
          <w:sz w:val="28"/>
          <w:szCs w:val="28"/>
          <w:u w:val="single"/>
        </w:rPr>
        <w:t>.</w:t>
      </w:r>
      <w:r w:rsidR="00131FC6" w:rsidRPr="00131FC6">
        <w:rPr>
          <w:sz w:val="28"/>
          <w:szCs w:val="28"/>
          <w:u w:val="single"/>
          <w:lang w:val="en-US"/>
        </w:rPr>
        <w:t>ummah</w:t>
      </w:r>
      <w:r w:rsidR="00131FC6" w:rsidRPr="00131FC6">
        <w:rPr>
          <w:sz w:val="28"/>
          <w:szCs w:val="28"/>
          <w:u w:val="single"/>
        </w:rPr>
        <w:t>.</w:t>
      </w:r>
      <w:r w:rsidR="00131FC6" w:rsidRPr="00131FC6">
        <w:rPr>
          <w:sz w:val="28"/>
          <w:szCs w:val="28"/>
          <w:u w:val="single"/>
          <w:lang w:val="en-US"/>
        </w:rPr>
        <w:t>r</w:t>
      </w:r>
      <w:r w:rsidR="00131FC6" w:rsidRPr="00131FC6">
        <w:rPr>
          <w:sz w:val="28"/>
          <w:szCs w:val="28"/>
          <w:lang w:val="en-US"/>
        </w:rPr>
        <w:t>u</w:t>
      </w:r>
      <w:r w:rsidR="00131FC6" w:rsidRPr="00131FC6">
        <w:rPr>
          <w:sz w:val="28"/>
          <w:szCs w:val="28"/>
        </w:rPr>
        <w:t xml:space="preserve">  (Мухибб ад-Дин аль-Хатыб. О первых хранителях послания ислама, их любви и взаимопомощи в том, что касалось истины и блага, и о том, как люди, преследуя собственные интересы, исказили сведения об их жизни)</w:t>
      </w:r>
    </w:p>
    <w:p w14:paraId="621E3DE3" w14:textId="77777777" w:rsidR="00131FC6" w:rsidRPr="00C23046" w:rsidRDefault="00CE4625" w:rsidP="00131FC6">
      <w:pPr>
        <w:widowControl/>
        <w:numPr>
          <w:ilvl w:val="0"/>
          <w:numId w:val="33"/>
        </w:numPr>
        <w:autoSpaceDE/>
        <w:autoSpaceDN/>
        <w:adjustRightInd/>
        <w:rPr>
          <w:sz w:val="28"/>
          <w:szCs w:val="28"/>
        </w:rPr>
      </w:pPr>
      <w:hyperlink r:id="rId15" w:history="1">
        <w:r w:rsidR="00131FC6" w:rsidRPr="00131FC6">
          <w:rPr>
            <w:rStyle w:val="ab"/>
            <w:color w:val="auto"/>
            <w:sz w:val="28"/>
            <w:szCs w:val="28"/>
            <w:lang w:val="en-GB"/>
          </w:rPr>
          <w:t>http</w:t>
        </w:r>
        <w:r w:rsidR="00131FC6" w:rsidRPr="00131FC6">
          <w:rPr>
            <w:rStyle w:val="ab"/>
            <w:color w:val="auto"/>
            <w:sz w:val="28"/>
            <w:szCs w:val="28"/>
          </w:rPr>
          <w:t>://</w:t>
        </w:r>
        <w:r w:rsidR="00131FC6" w:rsidRPr="00131FC6">
          <w:rPr>
            <w:rStyle w:val="ab"/>
            <w:color w:val="auto"/>
            <w:sz w:val="28"/>
            <w:szCs w:val="28"/>
            <w:lang w:val="en-GB"/>
          </w:rPr>
          <w:t>www</w:t>
        </w:r>
      </w:hyperlink>
      <w:r w:rsidR="00131FC6" w:rsidRPr="00131FC6">
        <w:rPr>
          <w:sz w:val="28"/>
          <w:szCs w:val="28"/>
          <w:u w:val="single"/>
        </w:rPr>
        <w:t>.</w:t>
      </w:r>
      <w:r w:rsidR="00131FC6" w:rsidRPr="00131FC6">
        <w:rPr>
          <w:sz w:val="28"/>
          <w:szCs w:val="28"/>
          <w:u w:val="single"/>
          <w:lang w:val="en-US"/>
        </w:rPr>
        <w:t>i</w:t>
      </w:r>
      <w:r w:rsidR="00131FC6" w:rsidRPr="00C23046">
        <w:rPr>
          <w:sz w:val="28"/>
          <w:szCs w:val="28"/>
          <w:u w:val="single"/>
          <w:lang w:val="en-US"/>
        </w:rPr>
        <w:t>d</w:t>
      </w:r>
      <w:r w:rsidR="00131FC6" w:rsidRPr="00C23046">
        <w:rPr>
          <w:sz w:val="28"/>
          <w:szCs w:val="28"/>
          <w:u w:val="single"/>
        </w:rPr>
        <w:t>.</w:t>
      </w:r>
      <w:r w:rsidR="00131FC6" w:rsidRPr="00C23046">
        <w:rPr>
          <w:sz w:val="28"/>
          <w:szCs w:val="28"/>
          <w:u w:val="single"/>
          <w:lang w:val="en-US"/>
        </w:rPr>
        <w:t>ummah</w:t>
      </w:r>
      <w:r w:rsidR="00131FC6" w:rsidRPr="00C23046">
        <w:rPr>
          <w:sz w:val="28"/>
          <w:szCs w:val="28"/>
          <w:u w:val="single"/>
        </w:rPr>
        <w:t>.</w:t>
      </w:r>
      <w:r w:rsidR="00131FC6" w:rsidRPr="00C23046">
        <w:rPr>
          <w:sz w:val="28"/>
          <w:szCs w:val="28"/>
          <w:u w:val="single"/>
          <w:lang w:val="en-US"/>
        </w:rPr>
        <w:t>ru</w:t>
      </w:r>
      <w:r w:rsidR="00131FC6" w:rsidRPr="00C23046">
        <w:rPr>
          <w:sz w:val="28"/>
          <w:szCs w:val="28"/>
        </w:rPr>
        <w:t xml:space="preserve">  (Мухибб ад-Дин аль-Хатыб. </w:t>
      </w:r>
      <w:r w:rsidR="00131FC6">
        <w:rPr>
          <w:sz w:val="28"/>
          <w:szCs w:val="28"/>
        </w:rPr>
        <w:t>Высвечивание</w:t>
      </w:r>
      <w:r w:rsidR="00131FC6" w:rsidRPr="00C23046">
        <w:rPr>
          <w:sz w:val="28"/>
          <w:szCs w:val="28"/>
        </w:rPr>
        <w:t xml:space="preserve"> основ, на которых зиждется религия шиитов – последователей двенадцати имамов)</w:t>
      </w:r>
    </w:p>
    <w:p w14:paraId="3D391B29" w14:textId="77777777" w:rsidR="00131FC6" w:rsidRPr="008818BD" w:rsidRDefault="00131FC6" w:rsidP="00131FC6">
      <w:pPr>
        <w:rPr>
          <w:sz w:val="28"/>
          <w:szCs w:val="28"/>
        </w:rPr>
      </w:pPr>
    </w:p>
    <w:p w14:paraId="52D3CABC" w14:textId="77777777" w:rsidR="00293C27" w:rsidRDefault="00293C27" w:rsidP="00BC7AEA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14:paraId="22157C25" w14:textId="77777777" w:rsidR="00BC7AEA" w:rsidRPr="00213E24" w:rsidRDefault="00BC7AEA" w:rsidP="00BC7AEA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 </w:t>
      </w:r>
      <w:r w:rsidRPr="00213E24">
        <w:rPr>
          <w:b/>
          <w:bCs/>
          <w:sz w:val="28"/>
          <w:szCs w:val="28"/>
        </w:rPr>
        <w:t>Методические рекомендации преподавателю</w:t>
      </w:r>
      <w:r>
        <w:rPr>
          <w:b/>
          <w:bCs/>
          <w:sz w:val="28"/>
          <w:szCs w:val="28"/>
        </w:rPr>
        <w:t>.</w:t>
      </w:r>
    </w:p>
    <w:p w14:paraId="2D4855DC" w14:textId="77777777" w:rsidR="00BC7AEA" w:rsidRPr="00213E24" w:rsidRDefault="00BC7AEA" w:rsidP="00BC7AEA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14:paraId="4B129829" w14:textId="77777777" w:rsidR="00293C27" w:rsidRDefault="00293C27" w:rsidP="00BC7AEA">
      <w:pPr>
        <w:pStyle w:val="a4"/>
        <w:spacing w:after="0"/>
        <w:ind w:left="0" w:firstLine="708"/>
        <w:jc w:val="both"/>
        <w:rPr>
          <w:sz w:val="28"/>
          <w:szCs w:val="28"/>
        </w:rPr>
      </w:pPr>
    </w:p>
    <w:p w14:paraId="2364426D" w14:textId="77777777" w:rsidR="00293C27" w:rsidRDefault="00293C27" w:rsidP="00BC7AEA">
      <w:pPr>
        <w:pStyle w:val="a4"/>
        <w:spacing w:after="0"/>
        <w:ind w:left="0" w:firstLine="708"/>
        <w:jc w:val="both"/>
        <w:rPr>
          <w:sz w:val="28"/>
          <w:szCs w:val="28"/>
        </w:rPr>
      </w:pPr>
    </w:p>
    <w:p w14:paraId="585507CB" w14:textId="77777777" w:rsidR="00BC7AEA" w:rsidRPr="00524015" w:rsidRDefault="00BC7AEA" w:rsidP="00BC7AEA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213E24">
        <w:rPr>
          <w:sz w:val="28"/>
          <w:szCs w:val="28"/>
        </w:rPr>
        <w:t xml:space="preserve">Программа курса разработана как необходимая составная часть  профессиональной деятельности специалистов с углубленным изучением истории и культуры ислама, связанной с систематическим изучением особенностей исламского вероучения и процессов постепенного формулирования разных течений. Наука о вероучении лежит в основе любой исламской науки, так как каждая из них, в конце концов, связана с верой  в Бога. </w:t>
      </w:r>
    </w:p>
    <w:p w14:paraId="5118D96D" w14:textId="77777777" w:rsidR="00BC7AEA" w:rsidRPr="00213E24" w:rsidRDefault="00BC7AEA" w:rsidP="00BC7AEA">
      <w:pPr>
        <w:pStyle w:val="a4"/>
        <w:spacing w:after="0"/>
        <w:ind w:left="0" w:firstLine="708"/>
        <w:jc w:val="both"/>
        <w:rPr>
          <w:b/>
          <w:sz w:val="28"/>
          <w:szCs w:val="28"/>
        </w:rPr>
      </w:pPr>
      <w:r w:rsidRPr="00213E24">
        <w:rPr>
          <w:sz w:val="28"/>
          <w:szCs w:val="28"/>
        </w:rPr>
        <w:t xml:space="preserve">Наука о вероучении (акыда) занимает важное  место среди других наук, так как связана с изучением фундаментальных положений ислама, приобретением знаний об Аллахе,   о пророке Мухаммаде и предшествовавших посланниках и пророках. Эта наука облегчает понимание Корана и Сунны, помогает понимать отличие ислама от других религий. Наука о единобожии является точной и не допускает произвольных толкований. </w:t>
      </w:r>
    </w:p>
    <w:p w14:paraId="415A0CE7" w14:textId="77777777" w:rsidR="00BC7AEA" w:rsidRPr="00213E24" w:rsidRDefault="00BC7AEA" w:rsidP="00FF7935">
      <w:pPr>
        <w:ind w:firstLine="708"/>
        <w:jc w:val="both"/>
        <w:rPr>
          <w:sz w:val="28"/>
          <w:szCs w:val="28"/>
        </w:rPr>
      </w:pPr>
      <w:r w:rsidRPr="00213E24">
        <w:rPr>
          <w:sz w:val="28"/>
          <w:szCs w:val="28"/>
        </w:rPr>
        <w:t xml:space="preserve">  </w:t>
      </w:r>
      <w:r w:rsidR="00524015">
        <w:rPr>
          <w:sz w:val="28"/>
          <w:szCs w:val="28"/>
        </w:rPr>
        <w:t>З</w:t>
      </w:r>
      <w:r w:rsidRPr="00213E24">
        <w:rPr>
          <w:sz w:val="28"/>
          <w:szCs w:val="28"/>
        </w:rPr>
        <w:t>анятия построены по лекционному принципу, в ходе каждого занятия предусматривается фронтальный опрос по прежде изученно</w:t>
      </w:r>
      <w:r w:rsidR="00FF7935">
        <w:rPr>
          <w:sz w:val="28"/>
          <w:szCs w:val="28"/>
        </w:rPr>
        <w:t>му</w:t>
      </w:r>
      <w:r w:rsidRPr="00213E24">
        <w:rPr>
          <w:sz w:val="28"/>
          <w:szCs w:val="28"/>
        </w:rPr>
        <w:t xml:space="preserve"> </w:t>
      </w:r>
      <w:r w:rsidR="00FF7935">
        <w:rPr>
          <w:sz w:val="28"/>
          <w:szCs w:val="28"/>
        </w:rPr>
        <w:t>материалу</w:t>
      </w:r>
      <w:r w:rsidRPr="00213E24">
        <w:rPr>
          <w:sz w:val="28"/>
          <w:szCs w:val="28"/>
        </w:rPr>
        <w:t xml:space="preserve">. </w:t>
      </w:r>
      <w:r w:rsidR="00524015">
        <w:rPr>
          <w:sz w:val="28"/>
          <w:szCs w:val="28"/>
        </w:rPr>
        <w:t>Семинарские занятия предполагают более глубокую проверку знаний по узловым темам</w:t>
      </w:r>
      <w:r w:rsidR="00FF7935">
        <w:rPr>
          <w:sz w:val="28"/>
          <w:szCs w:val="28"/>
        </w:rPr>
        <w:t>.</w:t>
      </w:r>
      <w:r w:rsidR="00524015">
        <w:rPr>
          <w:sz w:val="28"/>
          <w:szCs w:val="28"/>
        </w:rPr>
        <w:t xml:space="preserve"> Преподаватель должен всячески </w:t>
      </w:r>
      <w:r w:rsidRPr="00213E24">
        <w:rPr>
          <w:sz w:val="28"/>
          <w:szCs w:val="28"/>
        </w:rPr>
        <w:t xml:space="preserve"> способствовать развитию и укреплению навыков студентов в их работе с основными источниками.</w:t>
      </w:r>
    </w:p>
    <w:p w14:paraId="36ADDFBF" w14:textId="77777777" w:rsidR="00BC7AEA" w:rsidRPr="00213E24" w:rsidRDefault="00BC7AEA" w:rsidP="00BC7AEA">
      <w:pPr>
        <w:rPr>
          <w:sz w:val="28"/>
          <w:szCs w:val="28"/>
        </w:rPr>
      </w:pPr>
    </w:p>
    <w:p w14:paraId="476D7675" w14:textId="77777777" w:rsidR="00BC7AEA" w:rsidRPr="00213E24" w:rsidRDefault="00BC7AEA" w:rsidP="00BC7AEA">
      <w:pPr>
        <w:pStyle w:val="20"/>
        <w:spacing w:after="0" w:line="240" w:lineRule="auto"/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 </w:t>
      </w:r>
      <w:r w:rsidRPr="00213E24">
        <w:rPr>
          <w:b/>
          <w:bCs/>
          <w:sz w:val="28"/>
          <w:szCs w:val="28"/>
        </w:rPr>
        <w:t>Методические указания студентам</w:t>
      </w:r>
      <w:r>
        <w:rPr>
          <w:b/>
          <w:bCs/>
          <w:sz w:val="28"/>
          <w:szCs w:val="28"/>
        </w:rPr>
        <w:t>.</w:t>
      </w:r>
    </w:p>
    <w:p w14:paraId="4D6638B3" w14:textId="77777777" w:rsidR="00BC7AEA" w:rsidRPr="00213E24" w:rsidRDefault="00BC7AEA" w:rsidP="00BC7AEA">
      <w:pPr>
        <w:pStyle w:val="20"/>
        <w:spacing w:after="0" w:line="240" w:lineRule="auto"/>
        <w:ind w:left="0" w:firstLine="720"/>
        <w:jc w:val="center"/>
        <w:rPr>
          <w:b/>
          <w:bCs/>
          <w:sz w:val="28"/>
          <w:szCs w:val="28"/>
        </w:rPr>
      </w:pPr>
    </w:p>
    <w:p w14:paraId="659A0ED4" w14:textId="77777777" w:rsidR="00BC7AEA" w:rsidRPr="00213E24" w:rsidRDefault="00BC7AEA" w:rsidP="0026668A">
      <w:pPr>
        <w:ind w:firstLine="708"/>
        <w:jc w:val="both"/>
        <w:rPr>
          <w:sz w:val="28"/>
          <w:szCs w:val="28"/>
        </w:rPr>
      </w:pPr>
      <w:r w:rsidRPr="00213E24">
        <w:rPr>
          <w:sz w:val="28"/>
          <w:szCs w:val="28"/>
        </w:rPr>
        <w:t xml:space="preserve">Студенты в процессе самостоятельной работы должны расширять свои представления </w:t>
      </w:r>
      <w:r w:rsidR="00524015">
        <w:rPr>
          <w:sz w:val="28"/>
          <w:szCs w:val="28"/>
        </w:rPr>
        <w:t>о</w:t>
      </w:r>
      <w:r w:rsidR="0026668A">
        <w:rPr>
          <w:sz w:val="28"/>
          <w:szCs w:val="28"/>
        </w:rPr>
        <w:t>б особенностях исламского вероучения</w:t>
      </w:r>
      <w:r w:rsidRPr="00213E24">
        <w:rPr>
          <w:sz w:val="28"/>
          <w:szCs w:val="28"/>
        </w:rPr>
        <w:t xml:space="preserve">, стремиться изучить более глубоко теоретические принципы толкования текста Священного Корана. Это должно служить подготовкой к практической работе в виде изучения текстов, разъясняющих вероучение ислама и толкований к ним на арабском языке. Студенты должны приобретать навыки комментирования богословских </w:t>
      </w:r>
      <w:r w:rsidRPr="00213E24">
        <w:rPr>
          <w:sz w:val="28"/>
          <w:szCs w:val="28"/>
        </w:rPr>
        <w:lastRenderedPageBreak/>
        <w:t xml:space="preserve">источников. </w:t>
      </w:r>
    </w:p>
    <w:p w14:paraId="6237D91E" w14:textId="77777777" w:rsidR="00BC7AEA" w:rsidRPr="00213E24" w:rsidRDefault="00BC7AEA" w:rsidP="005D3BEE">
      <w:pPr>
        <w:ind w:firstLine="708"/>
        <w:jc w:val="both"/>
        <w:rPr>
          <w:sz w:val="28"/>
          <w:szCs w:val="28"/>
        </w:rPr>
      </w:pPr>
      <w:r w:rsidRPr="00213E24">
        <w:rPr>
          <w:sz w:val="28"/>
          <w:szCs w:val="28"/>
        </w:rPr>
        <w:t>Для более четкого понимания лекционного материала студентам, прежде всего, рекомендуется чтение небольших отрывков из богословского труда «Аль-акыда ат-Таха</w:t>
      </w:r>
      <w:r>
        <w:rPr>
          <w:sz w:val="28"/>
          <w:szCs w:val="28"/>
        </w:rPr>
        <w:t>в</w:t>
      </w:r>
      <w:r w:rsidRPr="00213E24">
        <w:rPr>
          <w:sz w:val="28"/>
          <w:szCs w:val="28"/>
        </w:rPr>
        <w:t>ийи»</w:t>
      </w:r>
      <w:r>
        <w:rPr>
          <w:sz w:val="28"/>
          <w:szCs w:val="28"/>
        </w:rPr>
        <w:t xml:space="preserve"> («Акыда ат-Тахави»)</w:t>
      </w:r>
      <w:r w:rsidRPr="00213E24">
        <w:rPr>
          <w:sz w:val="28"/>
          <w:szCs w:val="28"/>
        </w:rPr>
        <w:t xml:space="preserve"> на арабском языке.</w:t>
      </w:r>
    </w:p>
    <w:p w14:paraId="3337EC64" w14:textId="77777777" w:rsidR="00C92F67" w:rsidRDefault="00C92F67" w:rsidP="00BC7AEA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14:paraId="03748728" w14:textId="77777777" w:rsidR="00C92F67" w:rsidRDefault="00C92F67" w:rsidP="00BC7AEA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14:paraId="2871C04E" w14:textId="77777777" w:rsidR="00C92F67" w:rsidRDefault="00C92F67" w:rsidP="00BC7AEA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14:paraId="2EEB41B6" w14:textId="77777777" w:rsidR="00BC7AEA" w:rsidRPr="00213E24" w:rsidRDefault="00BC7AEA" w:rsidP="00BC7AEA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5.4 </w:t>
      </w:r>
      <w:r w:rsidRPr="00213E24">
        <w:rPr>
          <w:b/>
          <w:bCs/>
          <w:sz w:val="28"/>
          <w:szCs w:val="28"/>
        </w:rPr>
        <w:t>Рекомендации по использованию информационных технологий (технических средств обучения), другого материально-технического обеспечения</w:t>
      </w:r>
      <w:r>
        <w:rPr>
          <w:b/>
          <w:bCs/>
          <w:sz w:val="28"/>
          <w:szCs w:val="28"/>
        </w:rPr>
        <w:t>.</w:t>
      </w:r>
    </w:p>
    <w:p w14:paraId="1244A0A3" w14:textId="77777777" w:rsidR="00BC7AEA" w:rsidRPr="00213E24" w:rsidRDefault="00BC7AEA" w:rsidP="00BC7AEA">
      <w:pPr>
        <w:pStyle w:val="30"/>
        <w:spacing w:after="0"/>
        <w:ind w:firstLine="284"/>
        <w:rPr>
          <w:bCs/>
          <w:iCs/>
          <w:sz w:val="28"/>
          <w:szCs w:val="28"/>
        </w:rPr>
      </w:pPr>
    </w:p>
    <w:p w14:paraId="6DD3458F" w14:textId="77777777" w:rsidR="00BC7AEA" w:rsidRPr="00213E24" w:rsidRDefault="00BC7AEA" w:rsidP="00524015">
      <w:pPr>
        <w:pStyle w:val="30"/>
        <w:spacing w:after="0"/>
        <w:ind w:firstLine="708"/>
        <w:rPr>
          <w:bCs/>
          <w:iCs/>
          <w:sz w:val="28"/>
          <w:szCs w:val="28"/>
        </w:rPr>
      </w:pPr>
      <w:r w:rsidRPr="00213E24">
        <w:rPr>
          <w:bCs/>
          <w:iCs/>
          <w:sz w:val="28"/>
          <w:szCs w:val="28"/>
        </w:rPr>
        <w:t>Рекомендуется использовать интернетресурсы, аудио и видеозаписи</w:t>
      </w:r>
      <w:r w:rsidR="00524015">
        <w:rPr>
          <w:bCs/>
          <w:iCs/>
          <w:sz w:val="28"/>
          <w:szCs w:val="28"/>
        </w:rPr>
        <w:t>, прямом или косвенно затрагивающие рассматриваемые в лекционном курсе темы</w:t>
      </w:r>
      <w:r w:rsidRPr="00213E24">
        <w:rPr>
          <w:bCs/>
          <w:iCs/>
          <w:sz w:val="28"/>
          <w:szCs w:val="28"/>
        </w:rPr>
        <w:t>.</w:t>
      </w:r>
    </w:p>
    <w:p w14:paraId="5D206F91" w14:textId="77777777" w:rsidR="00BC7AEA" w:rsidRPr="00213E24" w:rsidRDefault="00BC7AEA" w:rsidP="00BC7AEA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14:paraId="4064E7D1" w14:textId="77777777" w:rsidR="005D3BEE" w:rsidRDefault="005D3BEE" w:rsidP="0025313C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14:paraId="7A1E041B" w14:textId="77777777" w:rsidR="005D3BEE" w:rsidRDefault="005D3BEE" w:rsidP="0025313C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14:paraId="6C906F13" w14:textId="77777777" w:rsidR="005D3BEE" w:rsidRDefault="005D3BEE" w:rsidP="0025313C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14:paraId="7C022210" w14:textId="77777777" w:rsidR="0025313C" w:rsidRDefault="00BC7AEA" w:rsidP="00C92F67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92F6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213E24">
        <w:rPr>
          <w:b/>
          <w:bCs/>
          <w:sz w:val="28"/>
          <w:szCs w:val="28"/>
        </w:rPr>
        <w:t xml:space="preserve">Примерный перечень вопросов, выносимых  </w:t>
      </w:r>
    </w:p>
    <w:p w14:paraId="78E1AAE2" w14:textId="77777777" w:rsidR="00BC7AEA" w:rsidRDefault="00BC7AEA" w:rsidP="009D5EE2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  <w:r w:rsidRPr="00213E24">
        <w:rPr>
          <w:b/>
          <w:bCs/>
          <w:sz w:val="28"/>
          <w:szCs w:val="28"/>
        </w:rPr>
        <w:t xml:space="preserve">на </w:t>
      </w:r>
      <w:r w:rsidRPr="00213E24">
        <w:rPr>
          <w:b/>
          <w:sz w:val="28"/>
          <w:szCs w:val="28"/>
        </w:rPr>
        <w:t xml:space="preserve"> зачет</w:t>
      </w:r>
      <w:r>
        <w:rPr>
          <w:b/>
          <w:sz w:val="28"/>
          <w:szCs w:val="28"/>
        </w:rPr>
        <w:t>.</w:t>
      </w:r>
    </w:p>
    <w:p w14:paraId="04658FAC" w14:textId="77777777" w:rsidR="00BC7AEA" w:rsidRPr="00213E24" w:rsidRDefault="00BC7AEA" w:rsidP="00BC7AEA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14:paraId="47457ECB" w14:textId="77777777" w:rsidR="00CA35A7" w:rsidRDefault="00CA35A7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 xml:space="preserve">Местоположение веры в учении ислама.  </w:t>
      </w:r>
    </w:p>
    <w:p w14:paraId="501E0C42" w14:textId="77777777" w:rsidR="00BC7AEA" w:rsidRDefault="00BC7AEA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Эпоха возникновения исламского вероучения.</w:t>
      </w:r>
    </w:p>
    <w:p w14:paraId="2BC92A00" w14:textId="77777777" w:rsidR="00CA35A7" w:rsidRPr="00CA35A7" w:rsidRDefault="00CA35A7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Коран и общественно-экономические, идеологические и морально-этические проблемы эпохи.</w:t>
      </w:r>
    </w:p>
    <w:p w14:paraId="5F5D1CA9" w14:textId="77777777" w:rsidR="00CA35A7" w:rsidRPr="00CA35A7" w:rsidRDefault="00CA35A7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Коран – главный источник исламского вероучения.</w:t>
      </w:r>
    </w:p>
    <w:p w14:paraId="1221775C" w14:textId="77777777" w:rsidR="00CA35A7" w:rsidRPr="00CA35A7" w:rsidRDefault="00CA35A7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Толкование Корана: тафсир и та'вил.</w:t>
      </w:r>
    </w:p>
    <w:p w14:paraId="28ECB07B" w14:textId="77777777" w:rsidR="00CA35A7" w:rsidRPr="00CA35A7" w:rsidRDefault="00CA35A7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 xml:space="preserve">Хадисы как второй по значимости источник исламского вероучения.   </w:t>
      </w:r>
    </w:p>
    <w:p w14:paraId="1B3B3108" w14:textId="77777777" w:rsidR="0025313C" w:rsidRPr="00CA35A7" w:rsidRDefault="0025313C" w:rsidP="00CA35A7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CA35A7">
        <w:rPr>
          <w:sz w:val="28"/>
          <w:szCs w:val="28"/>
        </w:rPr>
        <w:t xml:space="preserve">Суть понятия «приверженцы Сунны и общины» (ахль-сунна ва ль-джама‘а). </w:t>
      </w:r>
    </w:p>
    <w:p w14:paraId="48D4CB49" w14:textId="77777777" w:rsidR="00CA35A7" w:rsidRDefault="0025313C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 xml:space="preserve">Основные принципы исламского вероубеждения. </w:t>
      </w:r>
    </w:p>
    <w:p w14:paraId="26877F05" w14:textId="77777777" w:rsidR="0025313C" w:rsidRPr="00CA35A7" w:rsidRDefault="0025313C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Краеугольные понятия ислама: «иман», «ислам», «ихсан».</w:t>
      </w:r>
    </w:p>
    <w:p w14:paraId="3720B1F1" w14:textId="77777777" w:rsidR="0025313C" w:rsidRPr="00CA35A7" w:rsidRDefault="0025313C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Столпа веры (имана).</w:t>
      </w:r>
    </w:p>
    <w:p w14:paraId="7C573D31" w14:textId="77777777" w:rsidR="0025313C" w:rsidRPr="00CA35A7" w:rsidRDefault="0025313C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 xml:space="preserve">Вера в Аллаха. Единобожие (таухид) в исламе и его виды. </w:t>
      </w:r>
    </w:p>
    <w:p w14:paraId="39D38E6A" w14:textId="77777777" w:rsidR="0025313C" w:rsidRPr="00CA35A7" w:rsidRDefault="0025313C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Увеличение и уменьшение имана.</w:t>
      </w:r>
    </w:p>
    <w:p w14:paraId="040B5E0A" w14:textId="77777777" w:rsidR="0025313C" w:rsidRPr="00CA35A7" w:rsidRDefault="00CA35A7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Суть </w:t>
      </w:r>
      <w:r w:rsidR="0025313C" w:rsidRPr="00CA35A7">
        <w:rPr>
          <w:sz w:val="28"/>
          <w:szCs w:val="28"/>
        </w:rPr>
        <w:t>единобожия в господстве.</w:t>
      </w:r>
    </w:p>
    <w:p w14:paraId="43235DD4" w14:textId="77777777" w:rsidR="0025313C" w:rsidRDefault="0025313C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 xml:space="preserve">Сущность и определение веры в поклонении. </w:t>
      </w:r>
    </w:p>
    <w:p w14:paraId="3ED370B2" w14:textId="77777777" w:rsidR="00CA35A7" w:rsidRPr="00CA35A7" w:rsidRDefault="00CA35A7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>
        <w:rPr>
          <w:sz w:val="28"/>
          <w:szCs w:val="28"/>
        </w:rPr>
        <w:t>Единобожие в именах и атрибутах.</w:t>
      </w:r>
    </w:p>
    <w:p w14:paraId="50973EF8" w14:textId="77777777" w:rsidR="0025313C" w:rsidRPr="00CA35A7" w:rsidRDefault="00CA35A7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Вера в ангелов.</w:t>
      </w:r>
    </w:p>
    <w:p w14:paraId="555795EC" w14:textId="77777777" w:rsidR="00CA35A7" w:rsidRPr="00CA35A7" w:rsidRDefault="00CA35A7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Вера в ниспосланные книги.</w:t>
      </w:r>
    </w:p>
    <w:p w14:paraId="1C1F52CE" w14:textId="77777777" w:rsidR="00CA35A7" w:rsidRPr="00CA35A7" w:rsidRDefault="00CA35A7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Вера в посланников Аллаха.</w:t>
      </w:r>
    </w:p>
    <w:p w14:paraId="78B87B07" w14:textId="77777777" w:rsidR="00CA35A7" w:rsidRPr="00CA35A7" w:rsidRDefault="00CA35A7" w:rsidP="00CA35A7">
      <w:pPr>
        <w:widowControl/>
        <w:numPr>
          <w:ilvl w:val="0"/>
          <w:numId w:val="36"/>
        </w:numPr>
        <w:tabs>
          <w:tab w:val="clear" w:pos="1440"/>
          <w:tab w:val="num" w:pos="1080"/>
        </w:tabs>
        <w:autoSpaceDE/>
        <w:autoSpaceDN/>
        <w:adjustRightInd/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Вера в Судный день.</w:t>
      </w:r>
    </w:p>
    <w:p w14:paraId="5854C5B6" w14:textId="77777777" w:rsidR="00CA35A7" w:rsidRPr="00CA35A7" w:rsidRDefault="00CA35A7" w:rsidP="00CA35A7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Вера в предопределение.</w:t>
      </w:r>
    </w:p>
    <w:p w14:paraId="4731AEDC" w14:textId="77777777" w:rsidR="00CA35A7" w:rsidRPr="00CA35A7" w:rsidRDefault="00CA35A7" w:rsidP="00CA35A7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Неверие и его виды в исламе.</w:t>
      </w:r>
    </w:p>
    <w:p w14:paraId="580DFC4C" w14:textId="77777777" w:rsidR="00CA35A7" w:rsidRPr="00CA35A7" w:rsidRDefault="00CA35A7" w:rsidP="00CA35A7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CA35A7">
        <w:rPr>
          <w:sz w:val="28"/>
          <w:szCs w:val="28"/>
        </w:rPr>
        <w:t>Нарушение единобожия (ширк).</w:t>
      </w:r>
    </w:p>
    <w:p w14:paraId="2B94C94D" w14:textId="77777777" w:rsidR="00CA35A7" w:rsidRPr="00CA35A7" w:rsidRDefault="00CA35A7" w:rsidP="00CA35A7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CA35A7">
        <w:rPr>
          <w:sz w:val="28"/>
          <w:szCs w:val="28"/>
        </w:rPr>
        <w:t xml:space="preserve">Неверие (куфр), </w:t>
      </w:r>
      <w:r>
        <w:rPr>
          <w:sz w:val="28"/>
          <w:szCs w:val="28"/>
        </w:rPr>
        <w:t>л</w:t>
      </w:r>
      <w:r w:rsidRPr="00CA35A7">
        <w:rPr>
          <w:sz w:val="28"/>
          <w:szCs w:val="28"/>
        </w:rPr>
        <w:t>ицемерие (нифак), греховность (фиск).</w:t>
      </w:r>
    </w:p>
    <w:p w14:paraId="05FB52B6" w14:textId="77777777" w:rsidR="00524015" w:rsidRDefault="00524015" w:rsidP="00524015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14:paraId="15A0CB63" w14:textId="77777777" w:rsidR="00524015" w:rsidRDefault="00524015" w:rsidP="00524015">
      <w:pPr>
        <w:widowControl/>
        <w:autoSpaceDE/>
        <w:autoSpaceDN/>
        <w:adjustRightInd/>
        <w:ind w:left="360"/>
        <w:rPr>
          <w:b/>
          <w:bCs/>
          <w:sz w:val="28"/>
          <w:szCs w:val="28"/>
        </w:rPr>
      </w:pPr>
      <w:r w:rsidRPr="00213E24">
        <w:rPr>
          <w:b/>
          <w:bCs/>
          <w:sz w:val="28"/>
          <w:szCs w:val="28"/>
        </w:rPr>
        <w:t xml:space="preserve">Примерный перечень вопросов, выносимых  на </w:t>
      </w:r>
      <w:r>
        <w:rPr>
          <w:b/>
          <w:bCs/>
          <w:sz w:val="28"/>
          <w:szCs w:val="28"/>
        </w:rPr>
        <w:t>экзамен</w:t>
      </w:r>
    </w:p>
    <w:p w14:paraId="54A76271" w14:textId="77777777" w:rsidR="00524015" w:rsidRPr="00213E24" w:rsidRDefault="00524015" w:rsidP="00524015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14:paraId="34785BD9" w14:textId="77777777" w:rsidR="00BC7AEA" w:rsidRPr="00213E24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Сущность и атрибуты Аллаха.</w:t>
      </w:r>
    </w:p>
    <w:p w14:paraId="086862A9" w14:textId="77777777" w:rsidR="00BC7AEA" w:rsidRPr="00213E24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Суть единобожия: Аллах как единственный Господь.</w:t>
      </w:r>
    </w:p>
    <w:p w14:paraId="279DA42B" w14:textId="77777777" w:rsidR="00BC7AEA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Основное содержание проповедей пророков с позиций утверждения веры в единого Аллаха.</w:t>
      </w:r>
    </w:p>
    <w:p w14:paraId="65AFD6FE" w14:textId="77777777" w:rsidR="00CA35A7" w:rsidRPr="00213E24" w:rsidRDefault="00CA35A7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Суть пророчества Мухаммеда.</w:t>
      </w:r>
    </w:p>
    <w:p w14:paraId="25D7B228" w14:textId="77777777" w:rsidR="00BC7AEA" w:rsidRPr="00213E24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Отличие пророков от обычных людей.</w:t>
      </w:r>
    </w:p>
    <w:p w14:paraId="5EDA60E0" w14:textId="77777777" w:rsidR="00BC7AEA" w:rsidRPr="00213E24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 xml:space="preserve">Преимущества одних пророков по отношению к другим пророкам. </w:t>
      </w:r>
    </w:p>
    <w:p w14:paraId="7AC361FD" w14:textId="77777777" w:rsidR="00BC7AEA" w:rsidRPr="00213E24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 xml:space="preserve">Отличие посланников Аллаха от пророков. </w:t>
      </w:r>
    </w:p>
    <w:p w14:paraId="34932757" w14:textId="77777777" w:rsidR="00BC7AEA" w:rsidRPr="00213E24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Содержание писаний, данных Аллахом своим посланникам.</w:t>
      </w:r>
    </w:p>
    <w:p w14:paraId="0C58F4F9" w14:textId="77777777" w:rsidR="00BC7AEA" w:rsidRPr="00213E24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 xml:space="preserve">Истории пророков в Священном Коране.  </w:t>
      </w:r>
    </w:p>
    <w:p w14:paraId="4BBAA90E" w14:textId="77777777" w:rsidR="00BC7AEA" w:rsidRPr="00213E24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 xml:space="preserve">Содержание писаний, ниспосланных пророкам Ибрахиму и Мусе.  </w:t>
      </w:r>
    </w:p>
    <w:p w14:paraId="52F46B8E" w14:textId="77777777" w:rsidR="00BC7AEA" w:rsidRPr="00213E24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Учение Корана о судном дне.</w:t>
      </w:r>
    </w:p>
    <w:p w14:paraId="05CF0EE4" w14:textId="77777777" w:rsidR="00BC7AEA" w:rsidRPr="00213E24" w:rsidRDefault="00BC7AEA" w:rsidP="00CA35A7">
      <w:pPr>
        <w:pStyle w:val="a4"/>
        <w:widowControl/>
        <w:numPr>
          <w:ilvl w:val="0"/>
          <w:numId w:val="35"/>
        </w:numPr>
        <w:overflowPunct w:val="0"/>
        <w:spacing w:after="0"/>
        <w:textAlignment w:val="baseline"/>
        <w:rPr>
          <w:sz w:val="28"/>
          <w:szCs w:val="28"/>
        </w:rPr>
      </w:pPr>
      <w:r w:rsidRPr="00213E24">
        <w:rPr>
          <w:sz w:val="28"/>
          <w:szCs w:val="28"/>
        </w:rPr>
        <w:t xml:space="preserve">Коран и Сунна о разделении человеческой жизни на две части (земную и будущую). </w:t>
      </w:r>
    </w:p>
    <w:p w14:paraId="737AEE4F" w14:textId="77777777" w:rsidR="00BC7AEA" w:rsidRPr="00213E24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 xml:space="preserve">Теория предопределения в исламе. </w:t>
      </w:r>
    </w:p>
    <w:p w14:paraId="4E15305A" w14:textId="77777777" w:rsidR="00BC7AEA" w:rsidRPr="00213E24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 xml:space="preserve">Ангелы в вероучении ислама. </w:t>
      </w:r>
    </w:p>
    <w:p w14:paraId="1DECDD04" w14:textId="77777777" w:rsidR="00BC7AEA" w:rsidRPr="00213E24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>Ангелы в жизни пророков и посланника Аллаха.</w:t>
      </w:r>
    </w:p>
    <w:p w14:paraId="22E7A0A5" w14:textId="77777777" w:rsidR="00BC7AEA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213E24">
        <w:rPr>
          <w:sz w:val="28"/>
          <w:szCs w:val="28"/>
        </w:rPr>
        <w:t xml:space="preserve">Роль ангелов в жизни человека. </w:t>
      </w:r>
    </w:p>
    <w:p w14:paraId="2B0AAAA4" w14:textId="77777777" w:rsidR="00BC7AEA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Основные направления ислама: суннизм</w:t>
      </w:r>
      <w:r w:rsidR="00CA35A7">
        <w:rPr>
          <w:sz w:val="28"/>
          <w:szCs w:val="28"/>
        </w:rPr>
        <w:t xml:space="preserve"> и вопросы </w:t>
      </w:r>
      <w:r w:rsidR="00CA35A7" w:rsidRPr="00CA35A7">
        <w:rPr>
          <w:sz w:val="28"/>
          <w:szCs w:val="28"/>
        </w:rPr>
        <w:t>‘</w:t>
      </w:r>
      <w:r w:rsidR="00CA35A7">
        <w:rPr>
          <w:sz w:val="28"/>
          <w:szCs w:val="28"/>
        </w:rPr>
        <w:t>акыды.</w:t>
      </w:r>
      <w:r>
        <w:rPr>
          <w:sz w:val="28"/>
          <w:szCs w:val="28"/>
        </w:rPr>
        <w:t xml:space="preserve">. </w:t>
      </w:r>
    </w:p>
    <w:p w14:paraId="5341211B" w14:textId="77777777" w:rsidR="00BC7AEA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Общая характеристика установлений шиизма.</w:t>
      </w:r>
    </w:p>
    <w:p w14:paraId="049FE640" w14:textId="77777777" w:rsidR="00BC7AEA" w:rsidRPr="00CA35A7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Суфизм как мистико-аскетическое течение в исламе.</w:t>
      </w:r>
    </w:p>
    <w:p w14:paraId="0550C5C6" w14:textId="77777777" w:rsidR="00CA35A7" w:rsidRPr="00CA35A7" w:rsidRDefault="00CA35A7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CA35A7">
        <w:rPr>
          <w:sz w:val="28"/>
          <w:szCs w:val="28"/>
        </w:rPr>
        <w:t>Религиозные школы (мазхабы) и акыда.</w:t>
      </w:r>
    </w:p>
    <w:p w14:paraId="06BFE9F7" w14:textId="77777777" w:rsidR="00CA35A7" w:rsidRPr="00CA35A7" w:rsidRDefault="00CA35A7" w:rsidP="00CA35A7">
      <w:pPr>
        <w:pStyle w:val="2"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A35A7">
        <w:rPr>
          <w:rFonts w:ascii="Times New Roman" w:hAnsi="Times New Roman" w:cs="Times New Roman"/>
          <w:b w:val="0"/>
          <w:bCs w:val="0"/>
          <w:i w:val="0"/>
          <w:iCs w:val="0"/>
        </w:rPr>
        <w:t>Религиозно-философские школы и проблема акыды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14:paraId="0B7F6294" w14:textId="77777777" w:rsidR="00CA35A7" w:rsidRPr="00CA35A7" w:rsidRDefault="00CA35A7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 w:rsidRPr="00CA35A7">
        <w:rPr>
          <w:sz w:val="28"/>
          <w:szCs w:val="28"/>
        </w:rPr>
        <w:t>Реформизм в исламе и вопрос акыды.</w:t>
      </w:r>
    </w:p>
    <w:p w14:paraId="30F583EF" w14:textId="77777777" w:rsidR="00BC7AEA" w:rsidRPr="00CA35A7" w:rsidRDefault="00BC7AEA" w:rsidP="00CA35A7">
      <w:pPr>
        <w:widowControl/>
        <w:numPr>
          <w:ilvl w:val="0"/>
          <w:numId w:val="3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Вероучительные особенности современного ислама. </w:t>
      </w:r>
    </w:p>
    <w:p w14:paraId="55D33C31" w14:textId="77777777" w:rsidR="00CA35A7" w:rsidRDefault="00CA35A7" w:rsidP="00524015">
      <w:pPr>
        <w:ind w:firstLine="567"/>
        <w:rPr>
          <w:sz w:val="28"/>
          <w:szCs w:val="28"/>
          <w:lang w:val="en-US"/>
        </w:rPr>
      </w:pPr>
    </w:p>
    <w:p w14:paraId="23B911DF" w14:textId="77777777" w:rsidR="00BC7AEA" w:rsidRPr="00213E24" w:rsidRDefault="00BC7AEA" w:rsidP="00BC7AEA">
      <w:pPr>
        <w:ind w:firstLine="708"/>
        <w:rPr>
          <w:i/>
          <w:sz w:val="28"/>
          <w:szCs w:val="28"/>
        </w:rPr>
      </w:pPr>
      <w:r w:rsidRPr="00213E24">
        <w:rPr>
          <w:i/>
          <w:sz w:val="28"/>
          <w:szCs w:val="28"/>
        </w:rPr>
        <w:t xml:space="preserve">                    </w:t>
      </w:r>
      <w:r w:rsidRPr="00213E24">
        <w:rPr>
          <w:i/>
          <w:sz w:val="28"/>
          <w:szCs w:val="28"/>
        </w:rPr>
        <w:tab/>
      </w:r>
      <w:r w:rsidRPr="00213E24">
        <w:rPr>
          <w:i/>
          <w:sz w:val="28"/>
          <w:szCs w:val="28"/>
        </w:rPr>
        <w:tab/>
      </w:r>
      <w:r w:rsidRPr="00213E24">
        <w:rPr>
          <w:i/>
          <w:sz w:val="28"/>
          <w:szCs w:val="28"/>
        </w:rPr>
        <w:tab/>
      </w:r>
      <w:r w:rsidRPr="00213E24">
        <w:rPr>
          <w:i/>
          <w:sz w:val="28"/>
          <w:szCs w:val="28"/>
        </w:rPr>
        <w:tab/>
        <w:t xml:space="preserve">                           </w:t>
      </w:r>
    </w:p>
    <w:p w14:paraId="0DEF6B56" w14:textId="77777777" w:rsidR="00BC7AEA" w:rsidRPr="00213E24" w:rsidRDefault="00BC7AEA" w:rsidP="00BC7AEA">
      <w:pPr>
        <w:rPr>
          <w:sz w:val="28"/>
          <w:szCs w:val="28"/>
        </w:rPr>
      </w:pPr>
      <w:r w:rsidRPr="00213E24">
        <w:rPr>
          <w:sz w:val="28"/>
          <w:szCs w:val="28"/>
        </w:rPr>
        <w:t xml:space="preserve">    </w:t>
      </w:r>
    </w:p>
    <w:p w14:paraId="34F5751F" w14:textId="77777777" w:rsidR="00BC7AEA" w:rsidRPr="00213E24" w:rsidRDefault="00BC7AEA" w:rsidP="00BC7AEA">
      <w:pPr>
        <w:rPr>
          <w:sz w:val="28"/>
          <w:szCs w:val="28"/>
        </w:rPr>
      </w:pPr>
    </w:p>
    <w:p w14:paraId="479AE68D" w14:textId="77777777" w:rsidR="00BC7AEA" w:rsidRPr="00213E24" w:rsidRDefault="00BC7AEA" w:rsidP="00BC7AEA">
      <w:pPr>
        <w:jc w:val="both"/>
        <w:rPr>
          <w:sz w:val="28"/>
          <w:szCs w:val="28"/>
        </w:rPr>
      </w:pPr>
    </w:p>
    <w:p w14:paraId="1C8B8338" w14:textId="77777777" w:rsidR="00BC7AEA" w:rsidRPr="00213E24" w:rsidRDefault="00BC7AEA" w:rsidP="00BC7AEA">
      <w:pPr>
        <w:rPr>
          <w:sz w:val="28"/>
          <w:szCs w:val="28"/>
        </w:rPr>
      </w:pPr>
    </w:p>
    <w:p w14:paraId="2F35C693" w14:textId="77777777" w:rsidR="00A07532" w:rsidRDefault="00A07532"/>
    <w:sectPr w:rsidR="00A07532" w:rsidSect="00BC7AEA">
      <w:headerReference w:type="even" r:id="rId16"/>
      <w:headerReference w:type="default" r:id="rId17"/>
      <w:footerReference w:type="defaul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911E" w14:textId="77777777" w:rsidR="00CE4625" w:rsidRDefault="00CE4625">
      <w:r>
        <w:separator/>
      </w:r>
    </w:p>
  </w:endnote>
  <w:endnote w:type="continuationSeparator" w:id="0">
    <w:p w14:paraId="4B1672A2" w14:textId="77777777" w:rsidR="00CE4625" w:rsidRDefault="00CE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8306" w14:textId="77777777" w:rsidR="009D5EE2" w:rsidRDefault="005421FE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01221" wp14:editId="39543DC7">
              <wp:simplePos x="0" y="0"/>
              <wp:positionH relativeFrom="page">
                <wp:posOffset>3570605</wp:posOffset>
              </wp:positionH>
              <wp:positionV relativeFrom="page">
                <wp:posOffset>10212705</wp:posOffset>
              </wp:positionV>
              <wp:extent cx="591820" cy="238760"/>
              <wp:effectExtent l="17780" t="20955" r="2032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82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EBF7A7" w14:textId="77777777" w:rsidR="009D5EE2" w:rsidRDefault="0098285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A033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0D0122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1.15pt;margin-top:804.15pt;width:46.6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" filled="t" strokecolor="gray" strokeweight="2.25pt">
              <v:textbox inset=",0,,0">
                <w:txbxContent>
                  <w:p w14:paraId="62EBF7A7" w14:textId="77777777" w:rsidR="009D5EE2" w:rsidRDefault="0098285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A033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D2C133" wp14:editId="034AAD6E">
              <wp:simplePos x="0" y="0"/>
              <wp:positionH relativeFrom="page">
                <wp:posOffset>1110615</wp:posOffset>
              </wp:positionH>
              <wp:positionV relativeFrom="page">
                <wp:posOffset>10332085</wp:posOffset>
              </wp:positionV>
              <wp:extent cx="5518150" cy="0"/>
              <wp:effectExtent l="15240" t="6985" r="1016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D1825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5pt;margin-top:813.5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3227" w14:textId="77777777" w:rsidR="00CE4625" w:rsidRDefault="00CE4625">
      <w:r>
        <w:separator/>
      </w:r>
    </w:p>
  </w:footnote>
  <w:footnote w:type="continuationSeparator" w:id="0">
    <w:p w14:paraId="0819E2F9" w14:textId="77777777" w:rsidR="00CE4625" w:rsidRDefault="00CE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6296" w14:textId="77777777" w:rsidR="008959AF" w:rsidRDefault="008959AF" w:rsidP="00BC7A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380569" w14:textId="77777777" w:rsidR="008959AF" w:rsidRDefault="008959AF" w:rsidP="00BC7AE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B4CE" w14:textId="77777777" w:rsidR="008959AF" w:rsidRDefault="008959AF" w:rsidP="00BC7AE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CE47DC"/>
    <w:lvl w:ilvl="0">
      <w:numFmt w:val="bullet"/>
      <w:lvlText w:val="*"/>
      <w:lvlJc w:val="left"/>
    </w:lvl>
  </w:abstractNum>
  <w:abstractNum w:abstractNumId="1" w15:restartNumberingAfterBreak="0">
    <w:nsid w:val="0C5C68CE"/>
    <w:multiLevelType w:val="hybridMultilevel"/>
    <w:tmpl w:val="B7ACE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BD7813"/>
    <w:multiLevelType w:val="hybridMultilevel"/>
    <w:tmpl w:val="9CB65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704F4"/>
    <w:multiLevelType w:val="hybridMultilevel"/>
    <w:tmpl w:val="1C681FBA"/>
    <w:lvl w:ilvl="0" w:tplc="5C5EDF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F73CB"/>
    <w:multiLevelType w:val="hybridMultilevel"/>
    <w:tmpl w:val="FC4A2E7A"/>
    <w:lvl w:ilvl="0" w:tplc="F38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56E67"/>
    <w:multiLevelType w:val="multilevel"/>
    <w:tmpl w:val="714E5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B65169"/>
    <w:multiLevelType w:val="hybridMultilevel"/>
    <w:tmpl w:val="D8A2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D273B"/>
    <w:multiLevelType w:val="hybridMultilevel"/>
    <w:tmpl w:val="96640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84E92"/>
    <w:multiLevelType w:val="hybridMultilevel"/>
    <w:tmpl w:val="EEDCFA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7DF4396"/>
    <w:multiLevelType w:val="hybridMultilevel"/>
    <w:tmpl w:val="D24C4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7EDB"/>
    <w:multiLevelType w:val="hybridMultilevel"/>
    <w:tmpl w:val="95D0D4AE"/>
    <w:lvl w:ilvl="0" w:tplc="9D80DBB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11" w15:restartNumberingAfterBreak="0">
    <w:nsid w:val="2F7133A2"/>
    <w:multiLevelType w:val="hybridMultilevel"/>
    <w:tmpl w:val="0A08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737D3"/>
    <w:multiLevelType w:val="hybridMultilevel"/>
    <w:tmpl w:val="F1C26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0C12FA"/>
    <w:multiLevelType w:val="hybridMultilevel"/>
    <w:tmpl w:val="44306A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1D06D6"/>
    <w:multiLevelType w:val="hybridMultilevel"/>
    <w:tmpl w:val="D83E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61E81"/>
    <w:multiLevelType w:val="hybridMultilevel"/>
    <w:tmpl w:val="D464A9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236B5A"/>
    <w:multiLevelType w:val="hybridMultilevel"/>
    <w:tmpl w:val="3618A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0405C"/>
    <w:multiLevelType w:val="hybridMultilevel"/>
    <w:tmpl w:val="9D66FE18"/>
    <w:lvl w:ilvl="0" w:tplc="F38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B431D4"/>
    <w:multiLevelType w:val="hybridMultilevel"/>
    <w:tmpl w:val="8E2E1E02"/>
    <w:lvl w:ilvl="0" w:tplc="A48C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F16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671BEC"/>
    <w:multiLevelType w:val="hybridMultilevel"/>
    <w:tmpl w:val="DD66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C7333"/>
    <w:multiLevelType w:val="hybridMultilevel"/>
    <w:tmpl w:val="FCBC58C8"/>
    <w:lvl w:ilvl="0" w:tplc="91A04D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CA76807"/>
    <w:multiLevelType w:val="hybridMultilevel"/>
    <w:tmpl w:val="1D907702"/>
    <w:lvl w:ilvl="0" w:tplc="DAF47F7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1FAEB4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59578C"/>
    <w:multiLevelType w:val="hybridMultilevel"/>
    <w:tmpl w:val="BFF6B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05C0A"/>
    <w:multiLevelType w:val="hybridMultilevel"/>
    <w:tmpl w:val="567E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1534C"/>
    <w:multiLevelType w:val="hybridMultilevel"/>
    <w:tmpl w:val="778EF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B1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4914C4F"/>
    <w:multiLevelType w:val="hybridMultilevel"/>
    <w:tmpl w:val="5AEED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75DE2"/>
    <w:multiLevelType w:val="hybridMultilevel"/>
    <w:tmpl w:val="C66EDD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606FB9"/>
    <w:multiLevelType w:val="hybridMultilevel"/>
    <w:tmpl w:val="A6C68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05FF2"/>
    <w:multiLevelType w:val="hybridMultilevel"/>
    <w:tmpl w:val="43B0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2236BE3"/>
    <w:multiLevelType w:val="hybridMultilevel"/>
    <w:tmpl w:val="7390D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55CA8"/>
    <w:multiLevelType w:val="hybridMultilevel"/>
    <w:tmpl w:val="5B624F08"/>
    <w:lvl w:ilvl="0" w:tplc="4ADAFA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850084"/>
    <w:multiLevelType w:val="hybridMultilevel"/>
    <w:tmpl w:val="0BD89756"/>
    <w:lvl w:ilvl="0" w:tplc="D598A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C048F"/>
    <w:multiLevelType w:val="hybridMultilevel"/>
    <w:tmpl w:val="29586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097BD1"/>
    <w:multiLevelType w:val="hybridMultilevel"/>
    <w:tmpl w:val="07AC9FCA"/>
    <w:lvl w:ilvl="0" w:tplc="268086BA">
      <w:start w:val="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36" w15:restartNumberingAfterBreak="0">
    <w:nsid w:val="7E5D7A46"/>
    <w:multiLevelType w:val="multilevel"/>
    <w:tmpl w:val="51EE9F8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2"/>
  </w:num>
  <w:num w:numId="4">
    <w:abstractNumId w:val="21"/>
  </w:num>
  <w:num w:numId="5">
    <w:abstractNumId w:val="27"/>
  </w:num>
  <w:num w:numId="6">
    <w:abstractNumId w:val="35"/>
  </w:num>
  <w:num w:numId="7">
    <w:abstractNumId w:val="22"/>
  </w:num>
  <w:num w:numId="8">
    <w:abstractNumId w:val="36"/>
  </w:num>
  <w:num w:numId="9">
    <w:abstractNumId w:val="14"/>
  </w:num>
  <w:num w:numId="10">
    <w:abstractNumId w:val="17"/>
  </w:num>
  <w:num w:numId="11">
    <w:abstractNumId w:val="3"/>
  </w:num>
  <w:num w:numId="12">
    <w:abstractNumId w:val="33"/>
  </w:num>
  <w:num w:numId="13">
    <w:abstractNumId w:val="4"/>
  </w:num>
  <w:num w:numId="14">
    <w:abstractNumId w:val="19"/>
  </w:num>
  <w:num w:numId="15">
    <w:abstractNumId w:val="26"/>
  </w:num>
  <w:num w:numId="16">
    <w:abstractNumId w:val="23"/>
  </w:num>
  <w:num w:numId="17">
    <w:abstractNumId w:val="30"/>
  </w:num>
  <w:num w:numId="18">
    <w:abstractNumId w:val="24"/>
  </w:num>
  <w:num w:numId="19">
    <w:abstractNumId w:val="6"/>
  </w:num>
  <w:num w:numId="20">
    <w:abstractNumId w:val="9"/>
  </w:num>
  <w:num w:numId="21">
    <w:abstractNumId w:val="25"/>
  </w:num>
  <w:num w:numId="22">
    <w:abstractNumId w:val="7"/>
  </w:num>
  <w:num w:numId="23">
    <w:abstractNumId w:val="5"/>
  </w:num>
  <w:num w:numId="24">
    <w:abstractNumId w:val="20"/>
  </w:num>
  <w:num w:numId="25">
    <w:abstractNumId w:val="15"/>
  </w:num>
  <w:num w:numId="26">
    <w:abstractNumId w:val="29"/>
  </w:num>
  <w:num w:numId="27">
    <w:abstractNumId w:val="12"/>
  </w:num>
  <w:num w:numId="28">
    <w:abstractNumId w:val="28"/>
  </w:num>
  <w:num w:numId="29">
    <w:abstractNumId w:val="1"/>
  </w:num>
  <w:num w:numId="30">
    <w:abstractNumId w:val="16"/>
  </w:num>
  <w:num w:numId="31">
    <w:abstractNumId w:val="31"/>
  </w:num>
  <w:num w:numId="32">
    <w:abstractNumId w:val="11"/>
  </w:num>
  <w:num w:numId="33">
    <w:abstractNumId w:val="2"/>
  </w:num>
  <w:num w:numId="34">
    <w:abstractNumId w:val="34"/>
  </w:num>
  <w:num w:numId="35">
    <w:abstractNumId w:val="13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EA"/>
    <w:rsid w:val="00050129"/>
    <w:rsid w:val="00056EA4"/>
    <w:rsid w:val="00093FD4"/>
    <w:rsid w:val="000A1218"/>
    <w:rsid w:val="000A1BED"/>
    <w:rsid w:val="000A425E"/>
    <w:rsid w:val="000B364D"/>
    <w:rsid w:val="000D6F90"/>
    <w:rsid w:val="000F58D1"/>
    <w:rsid w:val="00131FC6"/>
    <w:rsid w:val="001477C9"/>
    <w:rsid w:val="00173493"/>
    <w:rsid w:val="00194E6D"/>
    <w:rsid w:val="001B6CB6"/>
    <w:rsid w:val="002142A4"/>
    <w:rsid w:val="00252B67"/>
    <w:rsid w:val="00252DA3"/>
    <w:rsid w:val="0025313C"/>
    <w:rsid w:val="00264EC0"/>
    <w:rsid w:val="0026668A"/>
    <w:rsid w:val="00276782"/>
    <w:rsid w:val="00293C27"/>
    <w:rsid w:val="002B51EC"/>
    <w:rsid w:val="002E1490"/>
    <w:rsid w:val="002F2632"/>
    <w:rsid w:val="002F35B2"/>
    <w:rsid w:val="002F5A21"/>
    <w:rsid w:val="003003C3"/>
    <w:rsid w:val="00321F2A"/>
    <w:rsid w:val="003476F2"/>
    <w:rsid w:val="0038379A"/>
    <w:rsid w:val="00384BD6"/>
    <w:rsid w:val="00394984"/>
    <w:rsid w:val="003E372A"/>
    <w:rsid w:val="004F0CE6"/>
    <w:rsid w:val="00524015"/>
    <w:rsid w:val="00541484"/>
    <w:rsid w:val="005421FE"/>
    <w:rsid w:val="00592B03"/>
    <w:rsid w:val="005A0336"/>
    <w:rsid w:val="005A3E56"/>
    <w:rsid w:val="005A5FC8"/>
    <w:rsid w:val="005D3BEE"/>
    <w:rsid w:val="005E286A"/>
    <w:rsid w:val="006009AA"/>
    <w:rsid w:val="00635540"/>
    <w:rsid w:val="006520C1"/>
    <w:rsid w:val="00685112"/>
    <w:rsid w:val="00687AC4"/>
    <w:rsid w:val="0069761C"/>
    <w:rsid w:val="00712A40"/>
    <w:rsid w:val="00741720"/>
    <w:rsid w:val="00747F64"/>
    <w:rsid w:val="007A3942"/>
    <w:rsid w:val="007C2224"/>
    <w:rsid w:val="007D783E"/>
    <w:rsid w:val="00812A0F"/>
    <w:rsid w:val="00832774"/>
    <w:rsid w:val="008360CA"/>
    <w:rsid w:val="00856514"/>
    <w:rsid w:val="008819E7"/>
    <w:rsid w:val="008835EA"/>
    <w:rsid w:val="008959AF"/>
    <w:rsid w:val="008972F1"/>
    <w:rsid w:val="009018EC"/>
    <w:rsid w:val="009637D2"/>
    <w:rsid w:val="00982850"/>
    <w:rsid w:val="009C1630"/>
    <w:rsid w:val="009D5EE2"/>
    <w:rsid w:val="009F2E15"/>
    <w:rsid w:val="00A07532"/>
    <w:rsid w:val="00A6128D"/>
    <w:rsid w:val="00A65EC2"/>
    <w:rsid w:val="00A73F8F"/>
    <w:rsid w:val="00A745F1"/>
    <w:rsid w:val="00A86B50"/>
    <w:rsid w:val="00A9643A"/>
    <w:rsid w:val="00AE51FF"/>
    <w:rsid w:val="00B133FB"/>
    <w:rsid w:val="00B27C9E"/>
    <w:rsid w:val="00B95AD2"/>
    <w:rsid w:val="00BB0B1E"/>
    <w:rsid w:val="00BC7AEA"/>
    <w:rsid w:val="00BD30BB"/>
    <w:rsid w:val="00BD3FB1"/>
    <w:rsid w:val="00BF036D"/>
    <w:rsid w:val="00C05C89"/>
    <w:rsid w:val="00C154BE"/>
    <w:rsid w:val="00C262A1"/>
    <w:rsid w:val="00C362C9"/>
    <w:rsid w:val="00C576FC"/>
    <w:rsid w:val="00C724E2"/>
    <w:rsid w:val="00C92F67"/>
    <w:rsid w:val="00CA2A00"/>
    <w:rsid w:val="00CA35A7"/>
    <w:rsid w:val="00CC3797"/>
    <w:rsid w:val="00CD1EBA"/>
    <w:rsid w:val="00CD1FFD"/>
    <w:rsid w:val="00CE0775"/>
    <w:rsid w:val="00CE3D4D"/>
    <w:rsid w:val="00CE4625"/>
    <w:rsid w:val="00CE66DC"/>
    <w:rsid w:val="00CF0F1F"/>
    <w:rsid w:val="00CF0FE6"/>
    <w:rsid w:val="00CF4224"/>
    <w:rsid w:val="00D50D86"/>
    <w:rsid w:val="00D84DD5"/>
    <w:rsid w:val="00DB09E4"/>
    <w:rsid w:val="00DF6D23"/>
    <w:rsid w:val="00E01197"/>
    <w:rsid w:val="00E21468"/>
    <w:rsid w:val="00E6580C"/>
    <w:rsid w:val="00E71417"/>
    <w:rsid w:val="00EA1A87"/>
    <w:rsid w:val="00F12092"/>
    <w:rsid w:val="00F155F5"/>
    <w:rsid w:val="00F23745"/>
    <w:rsid w:val="00F6725A"/>
    <w:rsid w:val="00F84F4F"/>
    <w:rsid w:val="00FB36DA"/>
    <w:rsid w:val="00FD5AAB"/>
    <w:rsid w:val="00FE5E3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220CBEB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AE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C7AEA"/>
    <w:pPr>
      <w:keepNext/>
      <w:widowControl/>
      <w:autoSpaceDE/>
      <w:autoSpaceDN/>
      <w:adjustRightInd/>
      <w:spacing w:before="120" w:after="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A1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3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C7A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7AE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AEA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BC7AEA"/>
    <w:pPr>
      <w:spacing w:after="120"/>
      <w:ind w:left="283"/>
    </w:pPr>
  </w:style>
  <w:style w:type="paragraph" w:styleId="a5">
    <w:name w:val="header"/>
    <w:basedOn w:val="a"/>
    <w:link w:val="a6"/>
    <w:rsid w:val="00BC7A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7AEA"/>
  </w:style>
  <w:style w:type="table" w:styleId="a8">
    <w:name w:val="Table Grid"/>
    <w:basedOn w:val="a1"/>
    <w:rsid w:val="00BC7AE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BC7AEA"/>
    <w:pPr>
      <w:spacing w:after="120" w:line="480" w:lineRule="auto"/>
      <w:ind w:left="283"/>
    </w:pPr>
  </w:style>
  <w:style w:type="paragraph" w:customStyle="1" w:styleId="a9">
    <w:name w:val="ОбычОдинБезОтступа"/>
    <w:basedOn w:val="a"/>
    <w:rsid w:val="00BC7AEA"/>
    <w:pPr>
      <w:autoSpaceDE/>
      <w:autoSpaceDN/>
      <w:adjustRightInd/>
      <w:jc w:val="both"/>
    </w:pPr>
    <w:rPr>
      <w:kern w:val="26"/>
      <w:sz w:val="26"/>
    </w:rPr>
  </w:style>
  <w:style w:type="paragraph" w:styleId="aa">
    <w:name w:val="endnote text"/>
    <w:basedOn w:val="a"/>
    <w:semiHidden/>
    <w:rsid w:val="00BC7AEA"/>
    <w:pPr>
      <w:widowControl/>
      <w:autoSpaceDE/>
      <w:autoSpaceDN/>
      <w:adjustRightInd/>
    </w:pPr>
  </w:style>
  <w:style w:type="paragraph" w:styleId="30">
    <w:name w:val="Body Text 3"/>
    <w:basedOn w:val="a"/>
    <w:rsid w:val="00BC7AEA"/>
    <w:pPr>
      <w:spacing w:after="120"/>
    </w:pPr>
    <w:rPr>
      <w:sz w:val="16"/>
      <w:szCs w:val="16"/>
    </w:rPr>
  </w:style>
  <w:style w:type="character" w:styleId="ab">
    <w:name w:val="Hyperlink"/>
    <w:rsid w:val="00BC7AEA"/>
    <w:rPr>
      <w:color w:val="0000FF"/>
      <w:u w:val="single"/>
    </w:rPr>
  </w:style>
  <w:style w:type="character" w:customStyle="1" w:styleId="31">
    <w:name w:val="Заголовок_3"/>
    <w:rsid w:val="000A1BED"/>
    <w:rPr>
      <w:b/>
    </w:rPr>
  </w:style>
  <w:style w:type="paragraph" w:styleId="ac">
    <w:name w:val="Balloon Text"/>
    <w:basedOn w:val="a"/>
    <w:semiHidden/>
    <w:rsid w:val="003476F2"/>
    <w:rPr>
      <w:rFonts w:ascii="Tahoma" w:hAnsi="Tahoma" w:cs="Tahoma"/>
      <w:sz w:val="16"/>
      <w:szCs w:val="16"/>
    </w:rPr>
  </w:style>
  <w:style w:type="character" w:customStyle="1" w:styleId="21">
    <w:name w:val="Заголовок №2_"/>
    <w:link w:val="22"/>
    <w:rsid w:val="009D5EE2"/>
    <w:rPr>
      <w:rFonts w:ascii="Arial Black" w:eastAsia="Arial Black" w:hAnsi="Arial Black" w:cs="Arial Black"/>
      <w:spacing w:val="20"/>
      <w:sz w:val="28"/>
      <w:szCs w:val="28"/>
      <w:shd w:val="clear" w:color="auto" w:fill="FFFFFF"/>
    </w:rPr>
  </w:style>
  <w:style w:type="character" w:customStyle="1" w:styleId="ad">
    <w:name w:val="Основной текст_"/>
    <w:link w:val="4"/>
    <w:rsid w:val="009D5EE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9D5EE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10">
    <w:name w:val="Заголовок №1"/>
    <w:rsid w:val="009D5EE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2">
    <w:name w:val="Основной текст (3)_"/>
    <w:link w:val="33"/>
    <w:rsid w:val="009D5EE2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rsid w:val="009D5EE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D5EE2"/>
    <w:pPr>
      <w:widowControl/>
      <w:shd w:val="clear" w:color="auto" w:fill="FFFFFF"/>
      <w:autoSpaceDE/>
      <w:autoSpaceDN/>
      <w:adjustRightInd/>
      <w:spacing w:after="480" w:line="0" w:lineRule="atLeast"/>
      <w:jc w:val="center"/>
      <w:outlineLvl w:val="1"/>
    </w:pPr>
    <w:rPr>
      <w:rFonts w:ascii="Arial Black" w:eastAsia="Arial Black" w:hAnsi="Arial Black" w:cs="Arial Black"/>
      <w:spacing w:val="20"/>
      <w:sz w:val="28"/>
      <w:szCs w:val="28"/>
    </w:rPr>
  </w:style>
  <w:style w:type="paragraph" w:customStyle="1" w:styleId="4">
    <w:name w:val="Основной текст4"/>
    <w:basedOn w:val="a"/>
    <w:link w:val="ad"/>
    <w:rsid w:val="009D5EE2"/>
    <w:pPr>
      <w:widowControl/>
      <w:shd w:val="clear" w:color="auto" w:fill="FFFFFF"/>
      <w:autoSpaceDE/>
      <w:autoSpaceDN/>
      <w:adjustRightInd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24">
    <w:name w:val="Основной текст (2)"/>
    <w:basedOn w:val="a"/>
    <w:link w:val="23"/>
    <w:rsid w:val="009D5EE2"/>
    <w:pPr>
      <w:widowControl/>
      <w:shd w:val="clear" w:color="auto" w:fill="FFFFFF"/>
      <w:autoSpaceDE/>
      <w:autoSpaceDN/>
      <w:adjustRightInd/>
      <w:spacing w:before="1080" w:line="221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33">
    <w:name w:val="Основной текст (3)"/>
    <w:basedOn w:val="a"/>
    <w:link w:val="32"/>
    <w:rsid w:val="009D5EE2"/>
    <w:pPr>
      <w:widowControl/>
      <w:shd w:val="clear" w:color="auto" w:fill="FFFFFF"/>
      <w:autoSpaceDE/>
      <w:autoSpaceDN/>
      <w:adjustRightInd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1">
    <w:name w:val="Основной текст (4)"/>
    <w:basedOn w:val="a"/>
    <w:link w:val="40"/>
    <w:rsid w:val="009D5EE2"/>
    <w:pPr>
      <w:widowControl/>
      <w:shd w:val="clear" w:color="auto" w:fill="FFFFFF"/>
      <w:autoSpaceDE/>
      <w:autoSpaceDN/>
      <w:adjustRightInd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paragraph" w:styleId="ae">
    <w:name w:val="footer"/>
    <w:basedOn w:val="a"/>
    <w:link w:val="af"/>
    <w:rsid w:val="009D5E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D5EE2"/>
  </w:style>
  <w:style w:type="character" w:customStyle="1" w:styleId="60">
    <w:name w:val="Заголовок 6 Знак"/>
    <w:link w:val="6"/>
    <w:rsid w:val="009D5EE2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9D5EE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D5EE2"/>
  </w:style>
  <w:style w:type="paragraph" w:styleId="af0">
    <w:name w:val="No Spacing"/>
    <w:uiPriority w:val="1"/>
    <w:qFormat/>
    <w:rsid w:val="005421F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mma.ru/hadis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ma.ru/muhammad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ma.ru/hadi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islam.ru/ver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D0D9-1C55-4184-8E36-465B423C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ДУХОВНОЕ УПРАВЛЕНИЕ МУСУЛЬМАН ЕВРОПЕЙСКОЙ ЧАСТИ РОССИИ</vt:lpstr>
    </vt:vector>
  </TitlesOfParts>
  <Company>Home</Company>
  <LinksUpToDate>false</LinksUpToDate>
  <CharactersWithSpaces>21644</CharactersWithSpaces>
  <SharedDoc>false</SharedDoc>
  <HLinks>
    <vt:vector size="42" baseType="variant">
      <vt:variant>
        <vt:i4>2818174</vt:i4>
      </vt:variant>
      <vt:variant>
        <vt:i4>18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6553708</vt:i4>
      </vt:variant>
      <vt:variant>
        <vt:i4>12</vt:i4>
      </vt:variant>
      <vt:variant>
        <vt:i4>0</vt:i4>
      </vt:variant>
      <vt:variant>
        <vt:i4>5</vt:i4>
      </vt:variant>
      <vt:variant>
        <vt:lpwstr>http://www.umma.ru/hadises/</vt:lpwstr>
      </vt:variant>
      <vt:variant>
        <vt:lpwstr/>
      </vt:variant>
      <vt:variant>
        <vt:i4>5111836</vt:i4>
      </vt:variant>
      <vt:variant>
        <vt:i4>9</vt:i4>
      </vt:variant>
      <vt:variant>
        <vt:i4>0</vt:i4>
      </vt:variant>
      <vt:variant>
        <vt:i4>5</vt:i4>
      </vt:variant>
      <vt:variant>
        <vt:lpwstr>http://www.umma.ru/muhammad/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http://www.umma.ru/hadises/</vt:lpwstr>
      </vt:variant>
      <vt:variant>
        <vt:lpwstr/>
      </vt:variant>
      <vt:variant>
        <vt:i4>1703965</vt:i4>
      </vt:variant>
      <vt:variant>
        <vt:i4>3</vt:i4>
      </vt:variant>
      <vt:variant>
        <vt:i4>0</vt:i4>
      </vt:variant>
      <vt:variant>
        <vt:i4>5</vt:i4>
      </vt:variant>
      <vt:variant>
        <vt:lpwstr>http://www.islam.ru/vera/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ДУХОВНОЕ УПРАВЛЕНИЕ МУСУЛЬМАН ЕВРОПЕЙСКОЙ ЧАСТИ РОССИИ</dc:title>
  <dc:creator>Пользователь</dc:creator>
  <cp:lastModifiedBy>ИИУ</cp:lastModifiedBy>
  <cp:revision>3</cp:revision>
  <cp:lastPrinted>2019-12-16T09:57:00Z</cp:lastPrinted>
  <dcterms:created xsi:type="dcterms:W3CDTF">2021-04-16T13:00:00Z</dcterms:created>
  <dcterms:modified xsi:type="dcterms:W3CDTF">2021-04-16T19:20:00Z</dcterms:modified>
</cp:coreProperties>
</file>