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F51A" w14:textId="77777777" w:rsidR="007F53AF" w:rsidRDefault="007F53AF" w:rsidP="007F53AF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1"/>
      <w:r w:rsidRPr="007F5C9F">
        <w:rPr>
          <w:rFonts w:ascii="Times New Roman" w:hAnsi="Times New Roman" w:cs="Times New Roman"/>
          <w:b/>
          <w:bCs/>
          <w:sz w:val="28"/>
          <w:szCs w:val="28"/>
        </w:rPr>
        <w:t>ИНГУШСКИЙ ИСЛАМСКИЙ УНИВ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F5C9F">
        <w:rPr>
          <w:rFonts w:ascii="Times New Roman" w:hAnsi="Times New Roman" w:cs="Times New Roman"/>
          <w:b/>
          <w:bCs/>
          <w:sz w:val="28"/>
          <w:szCs w:val="28"/>
        </w:rPr>
        <w:t xml:space="preserve">РСИТЕТ </w:t>
      </w:r>
      <w:proofErr w:type="spellStart"/>
      <w:r w:rsidRPr="007F5C9F">
        <w:rPr>
          <w:rFonts w:ascii="Times New Roman" w:hAnsi="Times New Roman" w:cs="Times New Roman"/>
          <w:b/>
          <w:bCs/>
          <w:sz w:val="28"/>
          <w:szCs w:val="28"/>
        </w:rPr>
        <w:t>им.Х</w:t>
      </w:r>
      <w:proofErr w:type="spellEnd"/>
      <w:r w:rsidRPr="007F5C9F">
        <w:rPr>
          <w:rFonts w:ascii="Times New Roman" w:hAnsi="Times New Roman" w:cs="Times New Roman"/>
          <w:b/>
          <w:bCs/>
          <w:sz w:val="28"/>
          <w:szCs w:val="28"/>
        </w:rPr>
        <w:t>.-Х. БАРЗИЕВА</w:t>
      </w:r>
    </w:p>
    <w:p w14:paraId="4154BE90" w14:textId="77777777" w:rsidR="007F53AF" w:rsidRDefault="007F53AF" w:rsidP="007F53AF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14:paraId="6B1F652A" w14:textId="77777777" w:rsidR="007F53AF" w:rsidRDefault="007F53AF" w:rsidP="007F53AF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14:paraId="2E78E7B5" w14:textId="77777777" w:rsidR="007F53AF" w:rsidRDefault="007F53AF" w:rsidP="007F53AF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14:paraId="6F5DD082" w14:textId="77777777" w:rsidR="007F53AF" w:rsidRDefault="007F53AF" w:rsidP="007F53AF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14:paraId="7D150F8C" w14:textId="77777777" w:rsidR="007F53AF" w:rsidRDefault="007F53AF" w:rsidP="007F53AF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14:paraId="2C0265AC" w14:textId="6383134F" w:rsidR="007F53AF" w:rsidRDefault="00340FC5" w:rsidP="007F53AF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Согласовано</w:t>
      </w:r>
      <w:r w:rsidR="007F53AF">
        <w:rPr>
          <w:rFonts w:ascii="Times New Roman" w:hAnsi="Times New Roman" w:cs="Times New Roman"/>
          <w:b/>
          <w:bCs/>
          <w:sz w:val="28"/>
          <w:szCs w:val="28"/>
        </w:rPr>
        <w:t xml:space="preserve">:   </w:t>
      </w:r>
      <w:proofErr w:type="gramEnd"/>
      <w:r w:rsidR="007F53A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УТВЕРЖДАЮ:</w:t>
      </w:r>
    </w:p>
    <w:p w14:paraId="73033C0A" w14:textId="77777777" w:rsidR="007F53AF" w:rsidRDefault="007F53AF" w:rsidP="007F53AF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Проректор по УЧ                                                                          Ректор ИИУ</w:t>
      </w:r>
    </w:p>
    <w:p w14:paraId="5E23538D" w14:textId="77777777" w:rsidR="007F53AF" w:rsidRDefault="007F53AF" w:rsidP="007F53AF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14:paraId="0C49353F" w14:textId="05590A27" w:rsidR="007F53AF" w:rsidRPr="00340FC5" w:rsidRDefault="007F53AF" w:rsidP="007F53AF">
      <w:pPr>
        <w:pStyle w:val="ab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Матиев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Ш.А. </w:t>
      </w:r>
      <w:r w:rsidR="00340FC5" w:rsidRPr="00340FC5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</w:t>
      </w:r>
      <w:r w:rsidR="00340FC5">
        <w:rPr>
          <w:rFonts w:ascii="Times New Roman" w:hAnsi="Times New Roman" w:cs="Times New Roman"/>
          <w:b/>
          <w:bCs/>
          <w:sz w:val="28"/>
          <w:szCs w:val="28"/>
        </w:rPr>
        <w:t>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Албаков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И.Х. </w:t>
      </w:r>
      <w:r w:rsidRPr="00340FC5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</w:t>
      </w:r>
    </w:p>
    <w:p w14:paraId="6F8C7060" w14:textId="77777777" w:rsidR="007F53AF" w:rsidRPr="00340FC5" w:rsidRDefault="007F53AF" w:rsidP="007F53AF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79BFFF71" w14:textId="77777777" w:rsidR="007F53AF" w:rsidRPr="007F5C9F" w:rsidRDefault="007F53AF" w:rsidP="007F53AF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__» _____________ 20___г.                           « ___» _____________ 20___г.</w:t>
      </w:r>
    </w:p>
    <w:p w14:paraId="55B799E5" w14:textId="77777777" w:rsidR="009B0188" w:rsidRDefault="009B0188" w:rsidP="00D810E2">
      <w:pPr>
        <w:keepNext/>
        <w:keepLines/>
        <w:spacing w:after="1199"/>
        <w:ind w:left="20"/>
        <w:jc w:val="center"/>
      </w:pPr>
    </w:p>
    <w:p w14:paraId="7F97CC2A" w14:textId="77777777" w:rsidR="009B0188" w:rsidRDefault="009B0188" w:rsidP="00D810E2">
      <w:pPr>
        <w:keepNext/>
        <w:keepLines/>
        <w:spacing w:after="1199"/>
        <w:ind w:left="20"/>
        <w:jc w:val="center"/>
      </w:pPr>
    </w:p>
    <w:p w14:paraId="7D806FA0" w14:textId="77777777" w:rsidR="00D810E2" w:rsidRPr="004F11C5" w:rsidRDefault="00D810E2" w:rsidP="00D810E2">
      <w:pPr>
        <w:keepNext/>
        <w:keepLines/>
        <w:spacing w:after="1199"/>
        <w:ind w:left="20"/>
        <w:jc w:val="center"/>
      </w:pPr>
      <w:r w:rsidRPr="004F11C5">
        <w:t>ПРОГРАММА УЧЕБНОЙ</w:t>
      </w:r>
      <w:r w:rsidRPr="004F11C5">
        <w:rPr>
          <w:rStyle w:val="10"/>
        </w:rPr>
        <w:t xml:space="preserve"> </w:t>
      </w:r>
      <w:r w:rsidRPr="004F11C5">
        <w:t>ДИСЦИПЛИНЫ</w:t>
      </w:r>
      <w:bookmarkEnd w:id="0"/>
    </w:p>
    <w:p w14:paraId="43473D71" w14:textId="77777777" w:rsidR="00D810E2" w:rsidRPr="008D5574" w:rsidRDefault="00D810E2" w:rsidP="00D810E2">
      <w:pPr>
        <w:pStyle w:val="33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  <w:b/>
          <w:bCs/>
          <w:sz w:val="32"/>
          <w:szCs w:val="32"/>
        </w:rPr>
      </w:pPr>
      <w:r w:rsidRPr="008D5574">
        <w:rPr>
          <w:rFonts w:ascii="Times New Roman" w:hAnsi="Times New Roman" w:cs="Times New Roman"/>
          <w:b/>
          <w:bCs/>
          <w:sz w:val="32"/>
          <w:szCs w:val="32"/>
        </w:rPr>
        <w:t>Русский язык и культура речи</w:t>
      </w:r>
    </w:p>
    <w:p w14:paraId="1F0CFCAF" w14:textId="77777777" w:rsidR="00D810E2" w:rsidRPr="008D5574" w:rsidRDefault="00D810E2" w:rsidP="00D810E2">
      <w:pPr>
        <w:pStyle w:val="33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  <w:b/>
          <w:bCs/>
          <w:sz w:val="32"/>
          <w:szCs w:val="32"/>
        </w:rPr>
      </w:pPr>
    </w:p>
    <w:p w14:paraId="504676E0" w14:textId="77777777" w:rsidR="00D810E2" w:rsidRPr="00340FC5" w:rsidRDefault="00D810E2" w:rsidP="00D810E2">
      <w:pPr>
        <w:pStyle w:val="33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  <w:b/>
          <w:bCs/>
          <w:sz w:val="28"/>
          <w:szCs w:val="28"/>
        </w:rPr>
      </w:pPr>
      <w:r w:rsidRPr="00340FC5">
        <w:rPr>
          <w:rFonts w:ascii="Times New Roman" w:hAnsi="Times New Roman" w:cs="Times New Roman"/>
          <w:b/>
          <w:bCs/>
          <w:sz w:val="28"/>
          <w:szCs w:val="28"/>
        </w:rPr>
        <w:t>ГСЭ.Ф.02.</w:t>
      </w:r>
    </w:p>
    <w:p w14:paraId="3A4B5D25" w14:textId="77777777" w:rsidR="00D810E2" w:rsidRDefault="00D810E2" w:rsidP="00D810E2">
      <w:pPr>
        <w:pStyle w:val="33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78413240" w14:textId="77777777" w:rsidR="00D810E2" w:rsidRDefault="00D810E2" w:rsidP="00D810E2">
      <w:pPr>
        <w:pStyle w:val="33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7831AAF9" w14:textId="77777777" w:rsidR="00D810E2" w:rsidRDefault="00D810E2" w:rsidP="00D810E2">
      <w:pPr>
        <w:pStyle w:val="33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2478F7B0" w14:textId="77777777" w:rsidR="00D810E2" w:rsidRDefault="00D810E2" w:rsidP="00D810E2">
      <w:pPr>
        <w:pStyle w:val="33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4FC2DDB3" w14:textId="77777777" w:rsidR="00D810E2" w:rsidRDefault="00D810E2" w:rsidP="00D810E2">
      <w:pPr>
        <w:pStyle w:val="33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01BFEFCD" w14:textId="77777777" w:rsidR="00D810E2" w:rsidRDefault="00D810E2" w:rsidP="00D810E2">
      <w:pPr>
        <w:pStyle w:val="33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3B5F41CC" w14:textId="77777777" w:rsidR="00D810E2" w:rsidRDefault="00D810E2" w:rsidP="00D810E2">
      <w:pPr>
        <w:pStyle w:val="33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506BFD09" w14:textId="77777777" w:rsidR="00D810E2" w:rsidRDefault="00D810E2" w:rsidP="00D810E2">
      <w:pPr>
        <w:pStyle w:val="33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59D72F84" w14:textId="77777777" w:rsidR="00D810E2" w:rsidRDefault="00D810E2" w:rsidP="00D810E2">
      <w:pPr>
        <w:pStyle w:val="33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2F46AE5A" w14:textId="77777777" w:rsidR="00D810E2" w:rsidRDefault="00D810E2" w:rsidP="00D810E2">
      <w:pPr>
        <w:pStyle w:val="33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459B6C8A" w14:textId="77777777" w:rsidR="00D810E2" w:rsidRDefault="00D810E2" w:rsidP="00D810E2">
      <w:pPr>
        <w:pStyle w:val="33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769FCCA9" w14:textId="77777777" w:rsidR="00D810E2" w:rsidRDefault="00D810E2" w:rsidP="00D810E2">
      <w:pPr>
        <w:pStyle w:val="33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Малгобек.</w:t>
      </w:r>
    </w:p>
    <w:p w14:paraId="6B7B6A20" w14:textId="77777777" w:rsidR="00D810E2" w:rsidRPr="004F11C5" w:rsidRDefault="00D810E2" w:rsidP="00D810E2">
      <w:pPr>
        <w:pStyle w:val="33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78A33BD7" w14:textId="77777777" w:rsidR="00D810E2" w:rsidRPr="004F11C5" w:rsidRDefault="00D810E2" w:rsidP="00D810E2">
      <w:pPr>
        <w:pStyle w:val="42"/>
        <w:shd w:val="clear" w:color="auto" w:fill="auto"/>
        <w:spacing w:after="3" w:line="230" w:lineRule="exact"/>
        <w:ind w:left="20"/>
        <w:jc w:val="left"/>
        <w:rPr>
          <w:rFonts w:ascii="Times New Roman" w:hAnsi="Times New Roman" w:cs="Times New Roman"/>
        </w:rPr>
      </w:pPr>
      <w:r w:rsidRPr="004F11C5">
        <w:rPr>
          <w:rFonts w:ascii="Times New Roman" w:hAnsi="Times New Roman" w:cs="Times New Roman"/>
        </w:rPr>
        <w:t>Автор программы:</w:t>
      </w:r>
    </w:p>
    <w:p w14:paraId="293BAECD" w14:textId="77777777" w:rsidR="00D810E2" w:rsidRPr="004F11C5" w:rsidRDefault="009B0188" w:rsidP="007F53AF">
      <w:pPr>
        <w:pStyle w:val="40"/>
        <w:shd w:val="clear" w:color="auto" w:fill="auto"/>
        <w:spacing w:before="0" w:after="308" w:line="230" w:lineRule="exact"/>
        <w:ind w:left="2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Костоева Айна Даудовна            </w:t>
      </w:r>
      <w:r w:rsidR="00D810E2">
        <w:rPr>
          <w:rFonts w:ascii="Times New Roman" w:hAnsi="Times New Roman" w:cs="Times New Roman"/>
        </w:rPr>
        <w:t xml:space="preserve">                                                                                         Преподаватель  </w:t>
      </w:r>
      <w:r w:rsidR="007F53AF">
        <w:rPr>
          <w:rFonts w:ascii="Times New Roman" w:hAnsi="Times New Roman" w:cs="Times New Roman"/>
        </w:rPr>
        <w:t xml:space="preserve">Ингушского исламского университета им. Х-Х </w:t>
      </w:r>
      <w:proofErr w:type="spellStart"/>
      <w:r w:rsidR="007F53AF">
        <w:rPr>
          <w:rFonts w:ascii="Times New Roman" w:hAnsi="Times New Roman" w:cs="Times New Roman"/>
        </w:rPr>
        <w:t>Барзи</w:t>
      </w:r>
      <w:r w:rsidR="00BC6409">
        <w:rPr>
          <w:rFonts w:ascii="Times New Roman" w:hAnsi="Times New Roman" w:cs="Times New Roman"/>
        </w:rPr>
        <w:t>е</w:t>
      </w:r>
      <w:r w:rsidR="007F53AF">
        <w:rPr>
          <w:rFonts w:ascii="Times New Roman" w:hAnsi="Times New Roman" w:cs="Times New Roman"/>
        </w:rPr>
        <w:t>ва</w:t>
      </w:r>
      <w:proofErr w:type="spellEnd"/>
      <w:r w:rsidR="007F53AF">
        <w:rPr>
          <w:rFonts w:ascii="Times New Roman" w:hAnsi="Times New Roman" w:cs="Times New Roman"/>
        </w:rPr>
        <w:t>.</w:t>
      </w:r>
    </w:p>
    <w:p w14:paraId="71ADC683" w14:textId="77777777" w:rsidR="00D810E2" w:rsidRPr="004F11C5" w:rsidRDefault="00D810E2" w:rsidP="00D810E2">
      <w:pPr>
        <w:pStyle w:val="42"/>
        <w:shd w:val="clear" w:color="auto" w:fill="auto"/>
        <w:spacing w:after="3" w:line="230" w:lineRule="exact"/>
        <w:ind w:left="20"/>
        <w:rPr>
          <w:rFonts w:ascii="Times New Roman" w:hAnsi="Times New Roman" w:cs="Times New Roman"/>
        </w:rPr>
      </w:pPr>
      <w:r w:rsidRPr="004F11C5">
        <w:rPr>
          <w:rFonts w:ascii="Times New Roman" w:hAnsi="Times New Roman" w:cs="Times New Roman"/>
        </w:rPr>
        <w:t>Наименование учебной дисциплины:</w:t>
      </w:r>
    </w:p>
    <w:p w14:paraId="32A579D7" w14:textId="77777777" w:rsidR="00D810E2" w:rsidRPr="004F11C5" w:rsidRDefault="00D810E2" w:rsidP="00D810E2">
      <w:pPr>
        <w:pStyle w:val="40"/>
        <w:shd w:val="clear" w:color="auto" w:fill="auto"/>
        <w:spacing w:before="0" w:after="9835" w:line="230" w:lineRule="exact"/>
        <w:ind w:lef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язык и культура речи</w:t>
      </w:r>
      <w:r w:rsidRPr="004F11C5">
        <w:rPr>
          <w:rFonts w:ascii="Times New Roman" w:hAnsi="Times New Roman" w:cs="Times New Roman"/>
        </w:rPr>
        <w:t>.</w:t>
      </w:r>
    </w:p>
    <w:p w14:paraId="113FF677" w14:textId="77777777" w:rsidR="00BB2F4B" w:rsidRDefault="00BB2F4B">
      <w:pPr>
        <w:jc w:val="center"/>
      </w:pPr>
      <w:r>
        <w:rPr>
          <w:b/>
          <w:bCs/>
          <w:sz w:val="28"/>
        </w:rPr>
        <w:lastRenderedPageBreak/>
        <w:t>1. Цели и задачи  учебной дисциплины.</w:t>
      </w:r>
    </w:p>
    <w:p w14:paraId="5DDEE009" w14:textId="77777777" w:rsidR="00BB2F4B" w:rsidRDefault="00BB2F4B">
      <w:pPr>
        <w:shd w:val="clear" w:color="auto" w:fill="FFFFFF"/>
        <w:tabs>
          <w:tab w:val="left" w:pos="605"/>
        </w:tabs>
        <w:ind w:firstLine="720"/>
        <w:jc w:val="both"/>
      </w:pPr>
    </w:p>
    <w:p w14:paraId="4A45AAEF" w14:textId="77777777" w:rsidR="00BB2F4B" w:rsidRDefault="00BB2F4B">
      <w:pPr>
        <w:shd w:val="clear" w:color="auto" w:fill="FFFFFF"/>
        <w:tabs>
          <w:tab w:val="left" w:pos="605"/>
        </w:tabs>
        <w:ind w:firstLine="720"/>
        <w:jc w:val="both"/>
      </w:pPr>
    </w:p>
    <w:p w14:paraId="6DBB81B7" w14:textId="77777777" w:rsidR="00BB2F4B" w:rsidRDefault="00BB2F4B" w:rsidP="00D810E2">
      <w:pPr>
        <w:shd w:val="clear" w:color="auto" w:fill="FFFFFF"/>
        <w:tabs>
          <w:tab w:val="left" w:pos="605"/>
        </w:tabs>
        <w:ind w:firstLine="720"/>
        <w:jc w:val="both"/>
        <w:rPr>
          <w:sz w:val="28"/>
        </w:rPr>
      </w:pPr>
      <w:proofErr w:type="gramStart"/>
      <w:r>
        <w:rPr>
          <w:sz w:val="28"/>
        </w:rPr>
        <w:t>Учебная  дисциплина</w:t>
      </w:r>
      <w:proofErr w:type="gramEnd"/>
      <w:r>
        <w:rPr>
          <w:sz w:val="28"/>
        </w:rPr>
        <w:t xml:space="preserve"> Русский язык и культура речи реализуется с целью </w:t>
      </w:r>
      <w:r>
        <w:rPr>
          <w:sz w:val="28"/>
          <w:szCs w:val="28"/>
        </w:rPr>
        <w:t>повышения уровня практического владения современным русским литературным языком</w:t>
      </w:r>
      <w:r w:rsidR="00D810E2">
        <w:rPr>
          <w:sz w:val="28"/>
          <w:szCs w:val="28"/>
        </w:rPr>
        <w:t xml:space="preserve"> </w:t>
      </w:r>
      <w:r>
        <w:rPr>
          <w:sz w:val="28"/>
          <w:szCs w:val="28"/>
        </w:rPr>
        <w:t>– в разных сферах функционирования русского языка, в письменной и устной его разновидностях.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14:paraId="4D6C4317" w14:textId="77777777" w:rsidR="00BB2F4B" w:rsidRDefault="00BB2F4B">
      <w:pPr>
        <w:shd w:val="clear" w:color="auto" w:fill="FFFFFF"/>
        <w:tabs>
          <w:tab w:val="left" w:pos="605"/>
        </w:tabs>
        <w:ind w:firstLine="720"/>
        <w:rPr>
          <w:sz w:val="28"/>
        </w:rPr>
      </w:pPr>
    </w:p>
    <w:p w14:paraId="4D569BB4" w14:textId="77777777" w:rsidR="00BB2F4B" w:rsidRDefault="00BB2F4B">
      <w:pPr>
        <w:shd w:val="clear" w:color="auto" w:fill="FFFFFF"/>
        <w:tabs>
          <w:tab w:val="left" w:pos="605"/>
        </w:tabs>
        <w:ind w:firstLine="720"/>
        <w:rPr>
          <w:sz w:val="28"/>
        </w:rPr>
      </w:pPr>
      <w:r>
        <w:rPr>
          <w:b/>
          <w:bCs/>
          <w:sz w:val="28"/>
        </w:rPr>
        <w:t>Основные  задачи учебной  дисциплины</w:t>
      </w:r>
      <w:r>
        <w:rPr>
          <w:sz w:val="28"/>
        </w:rPr>
        <w:t>:</w:t>
      </w:r>
    </w:p>
    <w:p w14:paraId="0EA013C6" w14:textId="77777777" w:rsidR="00BB2F4B" w:rsidRDefault="00BB2F4B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дать общее представление о современном состоянии русского литературного языка;</w:t>
      </w:r>
    </w:p>
    <w:p w14:paraId="2E233C11" w14:textId="77777777" w:rsidR="00BB2F4B" w:rsidRDefault="00BB2F4B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познакомить с системой норм современного русского литературного языка, объяснить закономерности их формирования и развития;</w:t>
      </w:r>
    </w:p>
    <w:p w14:paraId="18C4274E" w14:textId="77777777" w:rsidR="00BB2F4B" w:rsidRDefault="00BB2F4B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закрепить навыки правильной и хорошей речи;</w:t>
      </w:r>
    </w:p>
    <w:p w14:paraId="3824879F" w14:textId="77777777" w:rsidR="00BB2F4B" w:rsidRDefault="00BB2F4B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научить пользоваться справочниками и словарями;</w:t>
      </w:r>
    </w:p>
    <w:p w14:paraId="6C739FA6" w14:textId="77777777" w:rsidR="00BB2F4B" w:rsidRDefault="00BB2F4B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научить эффективному общению на разные темы в соответствии с ситуацией общения и коммуникативной установкой.</w:t>
      </w:r>
    </w:p>
    <w:p w14:paraId="2AC088AF" w14:textId="77777777" w:rsidR="00BB2F4B" w:rsidRDefault="00BB2F4B">
      <w:pPr>
        <w:shd w:val="clear" w:color="auto" w:fill="FFFFFF"/>
        <w:tabs>
          <w:tab w:val="left" w:pos="562"/>
        </w:tabs>
        <w:ind w:firstLine="720"/>
        <w:rPr>
          <w:sz w:val="28"/>
        </w:rPr>
      </w:pPr>
    </w:p>
    <w:p w14:paraId="37487246" w14:textId="77777777" w:rsidR="00BB2F4B" w:rsidRDefault="00BB2F4B">
      <w:pPr>
        <w:shd w:val="clear" w:color="auto" w:fill="FFFFFF"/>
        <w:tabs>
          <w:tab w:val="left" w:pos="562"/>
        </w:tabs>
        <w:ind w:firstLine="720"/>
      </w:pPr>
    </w:p>
    <w:p w14:paraId="7154B2F4" w14:textId="77777777" w:rsidR="00BB2F4B" w:rsidRDefault="00BB2F4B">
      <w:pPr>
        <w:pStyle w:val="1"/>
        <w:tabs>
          <w:tab w:val="left" w:pos="284"/>
        </w:tabs>
        <w:spacing w:before="0" w:after="0"/>
        <w:rPr>
          <w:sz w:val="28"/>
          <w:szCs w:val="24"/>
        </w:rPr>
      </w:pPr>
      <w:r>
        <w:rPr>
          <w:sz w:val="28"/>
          <w:szCs w:val="24"/>
        </w:rPr>
        <w:t>2.</w:t>
      </w:r>
      <w:r>
        <w:rPr>
          <w:sz w:val="28"/>
          <w:szCs w:val="24"/>
        </w:rPr>
        <w:tab/>
        <w:t>Требования к уровню освоения содержания учебной дисциплины.</w:t>
      </w:r>
    </w:p>
    <w:p w14:paraId="59623E70" w14:textId="77777777" w:rsidR="00BB2F4B" w:rsidRDefault="00BB2F4B">
      <w:pPr>
        <w:pStyle w:val="a4"/>
        <w:ind w:firstLine="708"/>
        <w:rPr>
          <w:szCs w:val="24"/>
        </w:rPr>
      </w:pPr>
    </w:p>
    <w:p w14:paraId="29023C02" w14:textId="77777777" w:rsidR="00BB2F4B" w:rsidRDefault="00BB2F4B">
      <w:pPr>
        <w:pStyle w:val="a4"/>
        <w:ind w:firstLine="708"/>
        <w:rPr>
          <w:szCs w:val="24"/>
        </w:rPr>
      </w:pPr>
      <w:r>
        <w:rPr>
          <w:szCs w:val="24"/>
        </w:rPr>
        <w:t xml:space="preserve">В результате изучения  учебной  дисциплины обучаемые должны: </w:t>
      </w:r>
    </w:p>
    <w:p w14:paraId="55C4F317" w14:textId="77777777" w:rsidR="00BB2F4B" w:rsidRDefault="00BB2F4B">
      <w:pPr>
        <w:rPr>
          <w:sz w:val="28"/>
        </w:rPr>
      </w:pPr>
      <w:r>
        <w:rPr>
          <w:b/>
          <w:bCs/>
          <w:sz w:val="28"/>
        </w:rPr>
        <w:t xml:space="preserve">    знать</w:t>
      </w:r>
      <w:r>
        <w:rPr>
          <w:sz w:val="28"/>
        </w:rPr>
        <w:t xml:space="preserve">:    </w:t>
      </w:r>
    </w:p>
    <w:p w14:paraId="7FAE9570" w14:textId="77777777" w:rsidR="00BB2F4B" w:rsidRDefault="00BB2F4B">
      <w:pPr>
        <w:ind w:left="708"/>
        <w:rPr>
          <w:sz w:val="28"/>
        </w:rPr>
      </w:pPr>
      <w:r>
        <w:rPr>
          <w:sz w:val="28"/>
        </w:rPr>
        <w:t>– нормы современного русского литературного языка;                                                                                   – функциональные разновидности языка;</w:t>
      </w:r>
    </w:p>
    <w:p w14:paraId="67A7F2F4" w14:textId="77777777" w:rsidR="00BB2F4B" w:rsidRDefault="00BB2F4B" w:rsidP="005136A6">
      <w:pPr>
        <w:ind w:left="180" w:firstLine="540"/>
        <w:jc w:val="both"/>
        <w:rPr>
          <w:sz w:val="28"/>
        </w:rPr>
      </w:pPr>
      <w:r>
        <w:rPr>
          <w:sz w:val="28"/>
        </w:rPr>
        <w:t>– особенности устной и письменной формы общения;</w:t>
      </w:r>
    </w:p>
    <w:p w14:paraId="312071DA" w14:textId="77777777" w:rsidR="00BB2F4B" w:rsidRDefault="00BB2F4B">
      <w:pPr>
        <w:ind w:left="720"/>
        <w:jc w:val="both"/>
        <w:rPr>
          <w:sz w:val="28"/>
        </w:rPr>
      </w:pPr>
      <w:r>
        <w:rPr>
          <w:sz w:val="28"/>
        </w:rPr>
        <w:t>– правила русского речевого этикета;</w:t>
      </w:r>
    </w:p>
    <w:p w14:paraId="44BC91A9" w14:textId="77777777" w:rsidR="00BB2F4B" w:rsidRDefault="00BB2F4B" w:rsidP="005136A6">
      <w:pPr>
        <w:tabs>
          <w:tab w:val="left" w:pos="360"/>
        </w:tabs>
        <w:ind w:left="720"/>
        <w:jc w:val="both"/>
        <w:rPr>
          <w:sz w:val="28"/>
        </w:rPr>
      </w:pPr>
      <w:r>
        <w:rPr>
          <w:sz w:val="28"/>
        </w:rPr>
        <w:t>– правила создания и языкового оформления текстов.</w:t>
      </w:r>
    </w:p>
    <w:p w14:paraId="112CD597" w14:textId="77777777" w:rsidR="00BB2F4B" w:rsidRDefault="00BB2F4B">
      <w:pPr>
        <w:ind w:left="1440"/>
        <w:rPr>
          <w:sz w:val="28"/>
        </w:rPr>
      </w:pPr>
    </w:p>
    <w:p w14:paraId="000AC97E" w14:textId="77777777" w:rsidR="00BB2F4B" w:rsidRDefault="00BB2F4B">
      <w:pPr>
        <w:rPr>
          <w:sz w:val="28"/>
        </w:rPr>
      </w:pPr>
      <w:r>
        <w:rPr>
          <w:b/>
          <w:bCs/>
          <w:sz w:val="28"/>
        </w:rPr>
        <w:t xml:space="preserve">    уметь:</w:t>
      </w:r>
      <w:r>
        <w:rPr>
          <w:sz w:val="28"/>
        </w:rPr>
        <w:t xml:space="preserve">  </w:t>
      </w:r>
    </w:p>
    <w:p w14:paraId="38E08CC3" w14:textId="77777777" w:rsidR="00BB2F4B" w:rsidRDefault="00BB2F4B">
      <w:pPr>
        <w:tabs>
          <w:tab w:val="left" w:pos="540"/>
          <w:tab w:val="left" w:pos="720"/>
        </w:tabs>
        <w:ind w:left="360"/>
        <w:rPr>
          <w:sz w:val="28"/>
        </w:rPr>
      </w:pPr>
      <w:r>
        <w:rPr>
          <w:sz w:val="28"/>
        </w:rPr>
        <w:t xml:space="preserve">     – работать со словарями и справочниками;</w:t>
      </w:r>
    </w:p>
    <w:p w14:paraId="1984F234" w14:textId="77777777" w:rsidR="00BB2F4B" w:rsidRDefault="00BB2F4B">
      <w:pPr>
        <w:ind w:left="360"/>
        <w:rPr>
          <w:sz w:val="28"/>
        </w:rPr>
      </w:pPr>
      <w:r>
        <w:rPr>
          <w:sz w:val="28"/>
        </w:rPr>
        <w:t xml:space="preserve">     – применять свои знания  в речевой практике;</w:t>
      </w:r>
    </w:p>
    <w:p w14:paraId="1C4C8272" w14:textId="77777777" w:rsidR="00BB2F4B" w:rsidRDefault="00BB2F4B">
      <w:pPr>
        <w:tabs>
          <w:tab w:val="left" w:pos="900"/>
        </w:tabs>
        <w:ind w:left="360"/>
        <w:rPr>
          <w:sz w:val="28"/>
        </w:rPr>
      </w:pPr>
      <w:r>
        <w:rPr>
          <w:sz w:val="28"/>
        </w:rPr>
        <w:t xml:space="preserve">     – составлять план, тезисы, конспект,  аннотацию; написать реферат;</w:t>
      </w:r>
    </w:p>
    <w:p w14:paraId="3E3502D1" w14:textId="77777777" w:rsidR="00BB2F4B" w:rsidRDefault="005136A6" w:rsidP="005136A6">
      <w:pPr>
        <w:ind w:left="360"/>
        <w:jc w:val="both"/>
        <w:rPr>
          <w:sz w:val="28"/>
        </w:rPr>
      </w:pPr>
      <w:r>
        <w:rPr>
          <w:sz w:val="28"/>
        </w:rPr>
        <w:t xml:space="preserve">   </w:t>
      </w:r>
      <w:r w:rsidR="00BB2F4B">
        <w:rPr>
          <w:sz w:val="28"/>
        </w:rPr>
        <w:t xml:space="preserve"> – составлять устные и письменные тексты;</w:t>
      </w:r>
    </w:p>
    <w:p w14:paraId="12B9D6A2" w14:textId="77777777" w:rsidR="00BB2F4B" w:rsidRDefault="00BB2F4B">
      <w:pPr>
        <w:ind w:firstLine="360"/>
        <w:jc w:val="both"/>
        <w:rPr>
          <w:sz w:val="28"/>
        </w:rPr>
      </w:pPr>
      <w:r>
        <w:rPr>
          <w:sz w:val="28"/>
        </w:rPr>
        <w:t xml:space="preserve">– преобразовывать тексты: </w:t>
      </w:r>
      <w:proofErr w:type="gramStart"/>
      <w:r>
        <w:rPr>
          <w:sz w:val="28"/>
        </w:rPr>
        <w:t>устный  –</w:t>
      </w:r>
      <w:proofErr w:type="gramEnd"/>
      <w:r>
        <w:rPr>
          <w:sz w:val="28"/>
        </w:rPr>
        <w:t xml:space="preserve">  в письменный,    письменный   –   в устный.</w:t>
      </w:r>
    </w:p>
    <w:p w14:paraId="7E6BBBFF" w14:textId="77777777" w:rsidR="00BB2F4B" w:rsidRDefault="00BB2F4B">
      <w:pPr>
        <w:rPr>
          <w:sz w:val="28"/>
        </w:rPr>
      </w:pPr>
    </w:p>
    <w:p w14:paraId="061819DB" w14:textId="77777777" w:rsidR="005136A6" w:rsidRDefault="005136A6">
      <w:pPr>
        <w:rPr>
          <w:sz w:val="28"/>
        </w:rPr>
      </w:pPr>
    </w:p>
    <w:p w14:paraId="65A48F8B" w14:textId="77777777" w:rsidR="00BB2F4B" w:rsidRDefault="00BB2F4B">
      <w:pPr>
        <w:tabs>
          <w:tab w:val="left" w:pos="360"/>
        </w:tabs>
        <w:rPr>
          <w:sz w:val="28"/>
        </w:rPr>
      </w:pPr>
      <w:r>
        <w:rPr>
          <w:b/>
          <w:bCs/>
          <w:sz w:val="28"/>
        </w:rPr>
        <w:lastRenderedPageBreak/>
        <w:t xml:space="preserve">    быть ознакомленным</w:t>
      </w:r>
      <w:r>
        <w:rPr>
          <w:sz w:val="28"/>
        </w:rPr>
        <w:t xml:space="preserve">: </w:t>
      </w:r>
    </w:p>
    <w:p w14:paraId="7523AF0B" w14:textId="77777777" w:rsidR="00BB2F4B" w:rsidRDefault="00BB2F4B">
      <w:pPr>
        <w:ind w:firstLine="540"/>
        <w:rPr>
          <w:sz w:val="28"/>
        </w:rPr>
      </w:pPr>
      <w:r>
        <w:rPr>
          <w:sz w:val="28"/>
        </w:rPr>
        <w:t xml:space="preserve">  – с современными представлениями о видах речевой деятельности;</w:t>
      </w:r>
    </w:p>
    <w:p w14:paraId="74FF3A3F" w14:textId="77777777" w:rsidR="00BB2F4B" w:rsidRDefault="00BB2F4B">
      <w:pPr>
        <w:ind w:firstLine="540"/>
        <w:rPr>
          <w:sz w:val="28"/>
        </w:rPr>
      </w:pPr>
      <w:r>
        <w:rPr>
          <w:sz w:val="28"/>
        </w:rPr>
        <w:t xml:space="preserve">  – с проблемами становления и регулирования нормы;</w:t>
      </w:r>
    </w:p>
    <w:p w14:paraId="7E6A6976" w14:textId="77777777" w:rsidR="00BB2F4B" w:rsidRDefault="00BB2F4B" w:rsidP="005136A6">
      <w:pPr>
        <w:ind w:firstLine="540"/>
        <w:rPr>
          <w:sz w:val="28"/>
        </w:rPr>
      </w:pPr>
      <w:r>
        <w:rPr>
          <w:sz w:val="28"/>
        </w:rPr>
        <w:t xml:space="preserve">  – с приемами речевого поведения в </w:t>
      </w:r>
      <w:r w:rsidR="005136A6">
        <w:rPr>
          <w:sz w:val="28"/>
        </w:rPr>
        <w:t xml:space="preserve">разных </w:t>
      </w:r>
      <w:r>
        <w:rPr>
          <w:sz w:val="28"/>
        </w:rPr>
        <w:t>ситуациях;</w:t>
      </w:r>
    </w:p>
    <w:p w14:paraId="535CC755" w14:textId="77777777" w:rsidR="00BB2F4B" w:rsidRDefault="00BB2F4B">
      <w:pPr>
        <w:rPr>
          <w:b/>
          <w:bCs/>
          <w:i/>
          <w:iCs/>
          <w:sz w:val="28"/>
        </w:rPr>
      </w:pPr>
    </w:p>
    <w:p w14:paraId="2957DE46" w14:textId="77777777" w:rsidR="005136A6" w:rsidRDefault="005136A6">
      <w:pPr>
        <w:rPr>
          <w:b/>
          <w:bCs/>
          <w:i/>
          <w:iCs/>
          <w:sz w:val="28"/>
        </w:rPr>
      </w:pPr>
    </w:p>
    <w:p w14:paraId="2AF6E777" w14:textId="77777777" w:rsidR="00BB2F4B" w:rsidRDefault="00BB2F4B">
      <w:pPr>
        <w:numPr>
          <w:ilvl w:val="0"/>
          <w:numId w:val="14"/>
        </w:numPr>
        <w:shd w:val="clear" w:color="auto" w:fill="FFFFFF"/>
        <w:tabs>
          <w:tab w:val="clear" w:pos="701"/>
          <w:tab w:val="num" w:pos="0"/>
        </w:tabs>
        <w:ind w:right="-386" w:hanging="701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Общая трудоемкость теоретического обучения учебной дисциплины</w:t>
      </w:r>
    </w:p>
    <w:p w14:paraId="5D1A975F" w14:textId="77777777" w:rsidR="00BB2F4B" w:rsidRDefault="00BB2F4B">
      <w:pPr>
        <w:shd w:val="clear" w:color="auto" w:fill="FFFFFF"/>
        <w:ind w:right="-386"/>
        <w:jc w:val="center"/>
        <w:rPr>
          <w:b/>
          <w:bCs/>
          <w:sz w:val="28"/>
        </w:rPr>
      </w:pPr>
      <w:r>
        <w:rPr>
          <w:b/>
          <w:bCs/>
          <w:color w:val="000000"/>
          <w:sz w:val="28"/>
        </w:rPr>
        <w:t xml:space="preserve">и ее  распределение по видам учебной работы: аудиторные занятия (по </w:t>
      </w:r>
      <w:r>
        <w:rPr>
          <w:b/>
          <w:bCs/>
          <w:sz w:val="28"/>
        </w:rPr>
        <w:t>видам учебных занятий),</w:t>
      </w:r>
      <w:r>
        <w:rPr>
          <w:b/>
          <w:bCs/>
          <w:color w:val="000000"/>
          <w:sz w:val="28"/>
        </w:rPr>
        <w:t xml:space="preserve"> самостоятельная работа; </w:t>
      </w:r>
      <w:r>
        <w:rPr>
          <w:b/>
          <w:bCs/>
          <w:sz w:val="28"/>
        </w:rPr>
        <w:t xml:space="preserve">  по формам промежуточного контроля</w:t>
      </w:r>
    </w:p>
    <w:p w14:paraId="602DFADD" w14:textId="77777777" w:rsidR="00BB2F4B" w:rsidRDefault="00BB2F4B">
      <w:pPr>
        <w:shd w:val="clear" w:color="auto" w:fill="FFFFFF"/>
        <w:ind w:right="-386"/>
      </w:pPr>
    </w:p>
    <w:tbl>
      <w:tblPr>
        <w:tblW w:w="761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20"/>
        <w:gridCol w:w="900"/>
        <w:gridCol w:w="540"/>
        <w:gridCol w:w="540"/>
        <w:gridCol w:w="540"/>
        <w:gridCol w:w="539"/>
        <w:gridCol w:w="539"/>
        <w:gridCol w:w="495"/>
        <w:gridCol w:w="100"/>
      </w:tblGrid>
      <w:tr w:rsidR="00BB2F4B" w14:paraId="33FC670A" w14:textId="77777777" w:rsidTr="00D810E2">
        <w:trPr>
          <w:gridAfter w:val="1"/>
          <w:wAfter w:w="100" w:type="dxa"/>
          <w:cantSplit/>
          <w:trHeight w:hRule="exact" w:val="365"/>
          <w:jc w:val="center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EFDEAF1" w14:textId="77777777" w:rsidR="00BB2F4B" w:rsidRDefault="00BB2F4B">
            <w:pPr>
              <w:shd w:val="clear" w:color="auto" w:fill="FFFFFF"/>
              <w:ind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учебной работы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E2B06A7" w14:textId="77777777" w:rsidR="00BB2F4B" w:rsidRDefault="00BB2F4B">
            <w:pPr>
              <w:shd w:val="clear" w:color="auto" w:fill="FFFFFF"/>
              <w:ind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3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B0C1C" w14:textId="77777777" w:rsidR="00BB2F4B" w:rsidRPr="00B61014" w:rsidRDefault="00BB2F4B">
            <w:pPr>
              <w:shd w:val="clear" w:color="auto" w:fill="FFFFFF"/>
              <w:ind w:right="-57"/>
              <w:jc w:val="center"/>
              <w:rPr>
                <w:b/>
                <w:bCs/>
                <w:sz w:val="20"/>
                <w:szCs w:val="20"/>
              </w:rPr>
            </w:pPr>
            <w:r w:rsidRPr="00B61014">
              <w:rPr>
                <w:b/>
                <w:bCs/>
                <w:color w:val="000000"/>
                <w:sz w:val="20"/>
                <w:szCs w:val="20"/>
              </w:rPr>
              <w:t>Семестры (по учебному плану)</w:t>
            </w:r>
          </w:p>
        </w:tc>
      </w:tr>
      <w:tr w:rsidR="00D810E2" w14:paraId="30CA842D" w14:textId="77777777" w:rsidTr="00D810E2">
        <w:trPr>
          <w:cantSplit/>
          <w:trHeight w:hRule="exact" w:val="312"/>
          <w:jc w:val="center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09AE71" w14:textId="77777777" w:rsidR="00D810E2" w:rsidRDefault="00D810E2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60DA7" w14:textId="77777777" w:rsidR="00D810E2" w:rsidRDefault="00D810E2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F68906" w14:textId="77777777" w:rsidR="00D810E2" w:rsidRPr="00B61014" w:rsidRDefault="00D810E2">
            <w:pPr>
              <w:shd w:val="clear" w:color="auto" w:fill="FFFFFF"/>
              <w:ind w:right="-57"/>
              <w:jc w:val="center"/>
              <w:rPr>
                <w:b/>
                <w:bCs/>
                <w:sz w:val="20"/>
                <w:szCs w:val="20"/>
              </w:rPr>
            </w:pPr>
            <w:r w:rsidRPr="00B6101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F37E5A" w14:textId="77777777" w:rsidR="00D810E2" w:rsidRPr="00B61014" w:rsidRDefault="00D810E2">
            <w:pPr>
              <w:shd w:val="clear" w:color="auto" w:fill="FFFFFF"/>
              <w:ind w:right="-57"/>
              <w:jc w:val="center"/>
              <w:rPr>
                <w:b/>
                <w:bCs/>
                <w:sz w:val="20"/>
                <w:szCs w:val="20"/>
              </w:rPr>
            </w:pPr>
            <w:r w:rsidRPr="00B6101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30E00" w14:textId="77777777" w:rsidR="00D810E2" w:rsidRPr="00B61014" w:rsidRDefault="00D810E2">
            <w:pPr>
              <w:shd w:val="clear" w:color="auto" w:fill="FFFFFF"/>
              <w:ind w:right="-57"/>
              <w:jc w:val="center"/>
              <w:rPr>
                <w:b/>
                <w:bCs/>
                <w:sz w:val="20"/>
                <w:szCs w:val="20"/>
              </w:rPr>
            </w:pPr>
            <w:r w:rsidRPr="00B6101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7CDE89" w14:textId="77777777" w:rsidR="00D810E2" w:rsidRPr="00B61014" w:rsidRDefault="00D810E2">
            <w:pPr>
              <w:shd w:val="clear" w:color="auto" w:fill="FFFFFF"/>
              <w:ind w:right="-57"/>
              <w:jc w:val="center"/>
              <w:rPr>
                <w:b/>
                <w:bCs/>
                <w:sz w:val="20"/>
                <w:szCs w:val="20"/>
              </w:rPr>
            </w:pPr>
            <w:r w:rsidRPr="00B6101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1DAA7" w14:textId="77777777" w:rsidR="00D810E2" w:rsidRPr="00B61014" w:rsidRDefault="00D810E2">
            <w:pPr>
              <w:shd w:val="clear" w:color="auto" w:fill="FFFFFF"/>
              <w:ind w:right="-57"/>
              <w:jc w:val="center"/>
              <w:rPr>
                <w:b/>
                <w:bCs/>
                <w:sz w:val="20"/>
                <w:szCs w:val="20"/>
              </w:rPr>
            </w:pPr>
            <w:r w:rsidRPr="00B6101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E0AF0" w14:textId="77777777" w:rsidR="00D810E2" w:rsidRPr="00B61014" w:rsidRDefault="00D810E2">
            <w:pPr>
              <w:shd w:val="clear" w:color="auto" w:fill="FFFFFF"/>
              <w:ind w:right="-57"/>
              <w:jc w:val="center"/>
              <w:rPr>
                <w:b/>
                <w:bCs/>
                <w:sz w:val="20"/>
                <w:szCs w:val="20"/>
              </w:rPr>
            </w:pPr>
            <w:r w:rsidRPr="00B6101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vMerge w:val="restart"/>
            <w:tcBorders>
              <w:left w:val="single" w:sz="6" w:space="0" w:color="auto"/>
            </w:tcBorders>
            <w:shd w:val="clear" w:color="auto" w:fill="FFFFFF"/>
          </w:tcPr>
          <w:p w14:paraId="41568F76" w14:textId="77777777" w:rsidR="00D810E2" w:rsidRDefault="00D810E2">
            <w:pPr>
              <w:shd w:val="clear" w:color="auto" w:fill="FFFFFF"/>
              <w:ind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810E2" w14:paraId="373F20C5" w14:textId="77777777" w:rsidTr="00D810E2">
        <w:trPr>
          <w:trHeight w:hRule="exact" w:val="512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D71CF" w14:textId="77777777" w:rsidR="00D810E2" w:rsidRDefault="00D810E2">
            <w:pPr>
              <w:pStyle w:val="6"/>
            </w:pPr>
            <w:proofErr w:type="gramStart"/>
            <w:r>
              <w:t>Объем  учебной</w:t>
            </w:r>
            <w:proofErr w:type="gramEnd"/>
            <w:r>
              <w:t xml:space="preserve"> работы студента, в т.ч.: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440CA2" w14:textId="5FD6DAB5" w:rsidR="00D810E2" w:rsidRDefault="00340FC5" w:rsidP="00F6694B">
            <w:pPr>
              <w:shd w:val="clear" w:color="auto" w:fill="FFFFFF"/>
              <w:ind w:right="-3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5750C" w14:textId="77777777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88312A" w14:textId="77777777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2F000" w14:textId="77777777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4DFE60" w14:textId="77777777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48290" w14:textId="77777777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B1B86A" w14:textId="77777777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14:paraId="73FC75C6" w14:textId="77777777" w:rsidR="00D810E2" w:rsidRDefault="00D810E2">
            <w:pPr>
              <w:shd w:val="clear" w:color="auto" w:fill="FFFFFF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D810E2" w14:paraId="1B334EB9" w14:textId="77777777" w:rsidTr="00D810E2">
        <w:trPr>
          <w:trHeight w:hRule="exact" w:val="346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D8F884" w14:textId="77777777" w:rsidR="00D810E2" w:rsidRDefault="00D810E2">
            <w:pPr>
              <w:pStyle w:val="a5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Аудиторные занятия, в т.ч.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C2965A" w14:textId="6882D549" w:rsidR="00D810E2" w:rsidRDefault="00340FC5" w:rsidP="00F6694B">
            <w:pPr>
              <w:shd w:val="clear" w:color="auto" w:fill="FFFFFF"/>
              <w:ind w:right="-3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ECF97" w14:textId="77777777" w:rsidR="00D810E2" w:rsidRPr="00B61014" w:rsidRDefault="00D810E2" w:rsidP="00F6694B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B61014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EA5FA" w14:textId="77777777" w:rsidR="00D810E2" w:rsidRPr="00B61014" w:rsidRDefault="00D810E2" w:rsidP="00F6694B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B61014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244A9" w14:textId="4680FE90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0BCE5" w14:textId="616A4FB7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1B6B30" w14:textId="77777777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EC1403" w14:textId="77777777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14:paraId="1AC88F6F" w14:textId="77777777" w:rsidR="00D810E2" w:rsidRDefault="00D810E2">
            <w:pPr>
              <w:shd w:val="clear" w:color="auto" w:fill="FFFFFF"/>
              <w:ind w:right="-57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810E2" w14:paraId="1057357B" w14:textId="77777777" w:rsidTr="00D810E2">
        <w:trPr>
          <w:trHeight w:hRule="exact" w:val="355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5FC7EE" w14:textId="77777777" w:rsidR="00D810E2" w:rsidRDefault="00D810E2">
            <w:pPr>
              <w:pStyle w:val="7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Лекции (Л),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85BC31" w14:textId="16390A1B" w:rsidR="00D810E2" w:rsidRDefault="00340FC5">
            <w:pPr>
              <w:shd w:val="clear" w:color="auto" w:fill="FFFFFF"/>
              <w:ind w:right="-3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18FA0" w14:textId="77777777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B6101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FAF36" w14:textId="77777777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B6101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318C67" w14:textId="2E98CC9B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40078" w14:textId="5DB2C768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F2C626" w14:textId="77777777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86F60" w14:textId="77777777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14:paraId="59C5B254" w14:textId="77777777" w:rsidR="00D810E2" w:rsidRDefault="00D810E2">
            <w:pPr>
              <w:shd w:val="clear" w:color="auto" w:fill="FFFFFF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D810E2" w14:paraId="2B1AC40D" w14:textId="77777777" w:rsidTr="00D810E2">
        <w:trPr>
          <w:trHeight w:hRule="exact" w:val="346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B77E9" w14:textId="77777777" w:rsidR="00D810E2" w:rsidRDefault="00D81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 (С)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2429BE" w14:textId="2D18A5A2" w:rsidR="00D810E2" w:rsidRDefault="00340FC5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240DA" w14:textId="77777777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B61014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5EDB70" w14:textId="77777777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B61014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153546" w14:textId="672ABC79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A9933F" w14:textId="36EE1865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82C966" w14:textId="77777777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55561" w14:textId="77777777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14:paraId="39591F83" w14:textId="77777777" w:rsidR="00D810E2" w:rsidRDefault="00D810E2">
            <w:pPr>
              <w:shd w:val="clear" w:color="auto" w:fill="FFFFFF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D810E2" w14:paraId="1B19F3C6" w14:textId="77777777" w:rsidTr="00D810E2">
        <w:trPr>
          <w:trHeight w:hRule="exact" w:val="346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FE9EF" w14:textId="77777777" w:rsidR="00D810E2" w:rsidRDefault="00D81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 занятия (ЛЗ)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1E4D0A" w14:textId="77777777" w:rsidR="00D810E2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7E62F5" w14:textId="77777777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A72140" w14:textId="77777777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B382B1" w14:textId="77777777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A9B677" w14:textId="77777777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9B7F0" w14:textId="77777777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261AE" w14:textId="77777777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14:paraId="528A34D7" w14:textId="77777777" w:rsidR="00D810E2" w:rsidRDefault="00D810E2">
            <w:pPr>
              <w:shd w:val="clear" w:color="auto" w:fill="FFFFFF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D810E2" w14:paraId="339CCBFE" w14:textId="77777777" w:rsidTr="00D810E2">
        <w:trPr>
          <w:trHeight w:hRule="exact" w:val="324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A9BA56" w14:textId="77777777" w:rsidR="00D810E2" w:rsidRDefault="00D81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 (ПЗ)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E530E" w14:textId="60E4B9DD" w:rsidR="00D810E2" w:rsidRDefault="00340FC5" w:rsidP="00F6694B">
            <w:pPr>
              <w:shd w:val="clear" w:color="auto" w:fill="FFFFFF"/>
              <w:ind w:right="-3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A50372" w14:textId="77777777" w:rsidR="00D810E2" w:rsidRPr="00B61014" w:rsidRDefault="00B61014" w:rsidP="00F6694B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B6101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21191" w14:textId="77777777" w:rsidR="00D810E2" w:rsidRPr="00B61014" w:rsidRDefault="00B61014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B6101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E8C9C1" w14:textId="60448C10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0E867" w14:textId="6D8D495E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0717D" w14:textId="77777777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7E997B" w14:textId="77777777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14:paraId="2CD2F20E" w14:textId="77777777" w:rsidR="00D810E2" w:rsidRDefault="00D810E2">
            <w:pPr>
              <w:shd w:val="clear" w:color="auto" w:fill="FFFFFF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D810E2" w14:paraId="6A124BA7" w14:textId="77777777" w:rsidTr="00D810E2">
        <w:trPr>
          <w:trHeight w:hRule="exact" w:val="532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4A9F00" w14:textId="77777777" w:rsidR="00D810E2" w:rsidRDefault="00D81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Теоретические (научно-практические) конференции (ТК)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280AA" w14:textId="77777777" w:rsidR="00D810E2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EE668" w14:textId="77777777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69E5CB" w14:textId="77777777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A1778F" w14:textId="77777777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4887C" w14:textId="77777777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4C73A" w14:textId="77777777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7BCF2B" w14:textId="77777777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14:paraId="51C768F4" w14:textId="77777777" w:rsidR="00D810E2" w:rsidRDefault="00D810E2">
            <w:pPr>
              <w:shd w:val="clear" w:color="auto" w:fill="FFFFFF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D810E2" w14:paraId="00BDE28E" w14:textId="77777777" w:rsidTr="00D810E2">
        <w:trPr>
          <w:cantSplit/>
          <w:trHeight w:hRule="exact" w:val="349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D3EE7" w14:textId="77777777" w:rsidR="00D810E2" w:rsidRDefault="00D81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работа (Кур. раб.)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92F9B6" w14:textId="77777777" w:rsidR="00D810E2" w:rsidRDefault="00D810E2">
            <w:pPr>
              <w:shd w:val="clear" w:color="auto" w:fill="FFFFFF"/>
              <w:ind w:right="-3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829422" w14:textId="77777777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79AE19" w14:textId="77777777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8D570" w14:textId="77777777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C11A28" w14:textId="77777777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153CBC" w14:textId="77777777" w:rsidR="00D810E2" w:rsidRPr="00B61014" w:rsidRDefault="00D810E2">
            <w:pPr>
              <w:shd w:val="clear" w:color="auto" w:fill="FFFFFF"/>
              <w:ind w:left="-57"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7C7B8" w14:textId="77777777" w:rsidR="00D810E2" w:rsidRPr="00B61014" w:rsidRDefault="00D810E2">
            <w:pPr>
              <w:shd w:val="clear" w:color="auto" w:fill="FFFFFF"/>
              <w:ind w:left="-57"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14:paraId="3045CC5D" w14:textId="77777777" w:rsidR="00D810E2" w:rsidRDefault="00D810E2">
            <w:pPr>
              <w:shd w:val="clear" w:color="auto" w:fill="FFFFFF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D810E2" w14:paraId="6B812DCB" w14:textId="77777777" w:rsidTr="00D810E2">
        <w:trPr>
          <w:cantSplit/>
          <w:trHeight w:hRule="exact" w:val="349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A9221A" w14:textId="77777777" w:rsidR="00D810E2" w:rsidRDefault="00D81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 (КР)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8E01FB" w14:textId="77777777" w:rsidR="00D810E2" w:rsidRDefault="00D810E2">
            <w:pPr>
              <w:shd w:val="clear" w:color="auto" w:fill="FFFFFF"/>
              <w:ind w:right="-3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EEEAE9" w14:textId="77777777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B6E462" w14:textId="77777777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44145" w14:textId="77777777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28BA5A" w14:textId="77777777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1D0B6" w14:textId="77777777" w:rsidR="00D810E2" w:rsidRPr="00B61014" w:rsidRDefault="00D810E2">
            <w:pPr>
              <w:shd w:val="clear" w:color="auto" w:fill="FFFFFF"/>
              <w:ind w:left="-57"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08A91" w14:textId="77777777" w:rsidR="00D810E2" w:rsidRPr="00B61014" w:rsidRDefault="00D810E2">
            <w:pPr>
              <w:shd w:val="clear" w:color="auto" w:fill="FFFFFF"/>
              <w:ind w:left="-57"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14:paraId="4140BC36" w14:textId="77777777" w:rsidR="00D810E2" w:rsidRDefault="00D810E2" w:rsidP="00D810E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D810E2" w14:paraId="39333D6E" w14:textId="77777777" w:rsidTr="00D810E2">
        <w:trPr>
          <w:cantSplit/>
          <w:trHeight w:hRule="exact" w:val="971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C6BE34" w14:textId="77777777" w:rsidR="00D810E2" w:rsidRDefault="00D81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занятия (КЗ)</w:t>
            </w:r>
          </w:p>
          <w:p w14:paraId="447BBBAA" w14:textId="77777777" w:rsidR="00D810E2" w:rsidRDefault="00D810E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(зачеты и </w:t>
            </w:r>
            <w:proofErr w:type="spellStart"/>
            <w:r>
              <w:rPr>
                <w:i/>
                <w:iCs/>
                <w:sz w:val="20"/>
                <w:szCs w:val="20"/>
              </w:rPr>
              <w:t>диф</w:t>
            </w:r>
            <w:proofErr w:type="spellEnd"/>
            <w:r>
              <w:rPr>
                <w:i/>
                <w:iCs/>
                <w:sz w:val="20"/>
                <w:szCs w:val="20"/>
              </w:rPr>
              <w:t>. зачеты, которые проводятся в зачетную неделю и  не выносятся на экзаменационную сессию)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DB3C60" w14:textId="77777777" w:rsidR="00D810E2" w:rsidRDefault="00D810E2">
            <w:pPr>
              <w:shd w:val="clear" w:color="auto" w:fill="FFFFFF"/>
              <w:ind w:right="-36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823FD" w14:textId="77777777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97714" w14:textId="77777777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DA0FC2" w14:textId="77777777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9B68FC" w14:textId="77777777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17476A" w14:textId="77777777" w:rsidR="00D810E2" w:rsidRPr="00B61014" w:rsidRDefault="00D810E2">
            <w:pPr>
              <w:shd w:val="clear" w:color="auto" w:fill="FFFFFF"/>
              <w:ind w:left="-57"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1B8C5E" w14:textId="77777777" w:rsidR="00D810E2" w:rsidRPr="00B61014" w:rsidRDefault="00D810E2">
            <w:pPr>
              <w:shd w:val="clear" w:color="auto" w:fill="FFFFFF"/>
              <w:ind w:left="-57"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14:paraId="59E4CA56" w14:textId="77777777" w:rsidR="00D810E2" w:rsidRDefault="00D810E2" w:rsidP="00D810E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D810E2" w14:paraId="59358CD3" w14:textId="77777777" w:rsidTr="00D810E2">
        <w:trPr>
          <w:cantSplit/>
          <w:trHeight w:hRule="exact" w:val="359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C865EC" w14:textId="77777777" w:rsidR="00D810E2" w:rsidRDefault="00D810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Самостоятельная работа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AFB16" w14:textId="18DE3746" w:rsidR="00D810E2" w:rsidRDefault="00340FC5">
            <w:pPr>
              <w:shd w:val="clear" w:color="auto" w:fill="FFFFFF"/>
              <w:ind w:right="-3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7F2148" w14:textId="77777777" w:rsidR="00D810E2" w:rsidRPr="00B61014" w:rsidRDefault="00D810E2" w:rsidP="00F6694B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B61014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2C9A07" w14:textId="77777777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B61014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DD456" w14:textId="5C7076B6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7C041" w14:textId="40BE37D3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4775BA" w14:textId="77777777" w:rsidR="00D810E2" w:rsidRPr="00B61014" w:rsidRDefault="00D810E2">
            <w:pPr>
              <w:shd w:val="clear" w:color="auto" w:fill="FFFFFF"/>
              <w:ind w:left="-57"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7C1AA3" w14:textId="77777777" w:rsidR="00D810E2" w:rsidRPr="00B61014" w:rsidRDefault="00D810E2">
            <w:pPr>
              <w:shd w:val="clear" w:color="auto" w:fill="FFFFFF"/>
              <w:ind w:left="-57"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14:paraId="7A16D6A6" w14:textId="77777777" w:rsidR="00D810E2" w:rsidRDefault="00D810E2" w:rsidP="00D810E2">
            <w:pPr>
              <w:shd w:val="clear" w:color="auto" w:fill="FFFFFF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810E2" w14:paraId="520DFF03" w14:textId="77777777" w:rsidTr="00D810E2">
        <w:trPr>
          <w:cantSplit/>
          <w:trHeight w:hRule="exact" w:val="721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8517E" w14:textId="77777777" w:rsidR="00D810E2" w:rsidRDefault="00D810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промежуточного контроля и время на  промежуточный контроль в рамках экзаменационной сессии:</w:t>
            </w:r>
          </w:p>
          <w:p w14:paraId="1B0B3C9F" w14:textId="77777777" w:rsidR="00D810E2" w:rsidRDefault="00D810E2">
            <w:pPr>
              <w:rPr>
                <w:b/>
                <w:bCs/>
                <w:sz w:val="20"/>
                <w:szCs w:val="20"/>
              </w:rPr>
            </w:pPr>
          </w:p>
          <w:p w14:paraId="19215E54" w14:textId="77777777" w:rsidR="00D810E2" w:rsidRDefault="00D810E2">
            <w:pPr>
              <w:rPr>
                <w:b/>
                <w:bCs/>
                <w:sz w:val="20"/>
                <w:szCs w:val="20"/>
              </w:rPr>
            </w:pPr>
          </w:p>
          <w:p w14:paraId="302C89B1" w14:textId="77777777" w:rsidR="00D810E2" w:rsidRDefault="00D810E2">
            <w:pPr>
              <w:rPr>
                <w:b/>
                <w:bCs/>
                <w:sz w:val="20"/>
                <w:szCs w:val="20"/>
              </w:rPr>
            </w:pPr>
          </w:p>
          <w:p w14:paraId="37AB2896" w14:textId="77777777" w:rsidR="00D810E2" w:rsidRDefault="00D810E2">
            <w:pPr>
              <w:rPr>
                <w:b/>
                <w:bCs/>
                <w:sz w:val="20"/>
                <w:szCs w:val="20"/>
              </w:rPr>
            </w:pPr>
          </w:p>
          <w:p w14:paraId="3C40E1CD" w14:textId="77777777" w:rsidR="00D810E2" w:rsidRDefault="00D810E2">
            <w:pPr>
              <w:rPr>
                <w:b/>
                <w:bCs/>
                <w:sz w:val="20"/>
                <w:szCs w:val="20"/>
              </w:rPr>
            </w:pPr>
          </w:p>
          <w:p w14:paraId="2023511D" w14:textId="77777777" w:rsidR="00D810E2" w:rsidRDefault="00D810E2">
            <w:pPr>
              <w:rPr>
                <w:b/>
                <w:bCs/>
                <w:sz w:val="20"/>
                <w:szCs w:val="20"/>
              </w:rPr>
            </w:pPr>
          </w:p>
          <w:p w14:paraId="05EB7EA2" w14:textId="77777777" w:rsidR="00D810E2" w:rsidRDefault="00D810E2">
            <w:pPr>
              <w:rPr>
                <w:b/>
                <w:bCs/>
                <w:sz w:val="20"/>
                <w:szCs w:val="20"/>
              </w:rPr>
            </w:pPr>
          </w:p>
          <w:p w14:paraId="3665D010" w14:textId="77777777" w:rsidR="00D810E2" w:rsidRDefault="00D810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BCD07" w14:textId="77777777" w:rsidR="00D810E2" w:rsidRPr="00B61014" w:rsidRDefault="00D810E2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14:paraId="43256FDE" w14:textId="77777777" w:rsidR="00D810E2" w:rsidRPr="00B61014" w:rsidRDefault="00D810E2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14:paraId="0E4167E6" w14:textId="77777777" w:rsidR="00D810E2" w:rsidRPr="00B61014" w:rsidRDefault="00D810E2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14:paraId="7E3BAAA2" w14:textId="77777777" w:rsidR="00D810E2" w:rsidRDefault="00D810E2" w:rsidP="00D810E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D810E2" w14:paraId="6A6F9B66" w14:textId="77777777" w:rsidTr="00D810E2">
        <w:trPr>
          <w:gridAfter w:val="1"/>
          <w:wAfter w:w="100" w:type="dxa"/>
          <w:trHeight w:hRule="exact" w:val="346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D0129" w14:textId="77777777" w:rsidR="00D810E2" w:rsidRDefault="00D810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227163" w14:textId="77777777" w:rsidR="00D810E2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64C798" w14:textId="77777777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49E9F6" w14:textId="41BB31D8" w:rsidR="00D810E2" w:rsidRPr="00B61014" w:rsidRDefault="00340FC5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A150BD" w14:textId="77777777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362B7" w14:textId="77777777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ECA4A" w14:textId="77777777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3617C" w14:textId="77777777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810E2" w14:paraId="0269F256" w14:textId="77777777" w:rsidTr="00D810E2">
        <w:trPr>
          <w:gridAfter w:val="1"/>
          <w:wAfter w:w="100" w:type="dxa"/>
          <w:trHeight w:hRule="exact" w:val="346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A99196" w14:textId="104FAA1D" w:rsidR="00D810E2" w:rsidRDefault="00D810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431929" w14:textId="77777777" w:rsidR="00D810E2" w:rsidRDefault="00D810E2">
            <w:pPr>
              <w:shd w:val="clear" w:color="auto" w:fill="FFFFFF"/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29026D" w14:textId="45740E26" w:rsidR="00D810E2" w:rsidRPr="00B61014" w:rsidRDefault="00340FC5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4EE2D7" w14:textId="77777777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614ABE" w14:textId="77777777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7D1F95" w14:textId="77777777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3178AF" w14:textId="77777777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EFBE72" w14:textId="77777777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810E2" w14:paraId="5C6AF64A" w14:textId="77777777" w:rsidTr="00D810E2">
        <w:trPr>
          <w:gridAfter w:val="1"/>
          <w:wAfter w:w="100" w:type="dxa"/>
          <w:cantSplit/>
          <w:trHeight w:hRule="exact" w:val="57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27554" w14:textId="77777777" w:rsidR="00D810E2" w:rsidRDefault="00D810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Общая трудоемкость теоретического обучения: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BF82C" w14:textId="77777777" w:rsidR="00D810E2" w:rsidRDefault="00D810E2">
            <w:pPr>
              <w:shd w:val="clear" w:color="auto" w:fill="FFFFFF"/>
              <w:ind w:right="-3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CACF7" w14:textId="77777777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458AC" w14:textId="77777777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A8943" w14:textId="77777777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0B3D1" w14:textId="77777777" w:rsidR="00D810E2" w:rsidRPr="00B61014" w:rsidRDefault="00D810E2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F4905" w14:textId="77777777" w:rsidR="00D810E2" w:rsidRPr="00B61014" w:rsidRDefault="00D810E2">
            <w:pPr>
              <w:shd w:val="clear" w:color="auto" w:fill="FFFFFF"/>
              <w:ind w:left="-57"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B11478" w14:textId="77777777" w:rsidR="00D810E2" w:rsidRPr="00B61014" w:rsidRDefault="00D810E2">
            <w:pPr>
              <w:shd w:val="clear" w:color="auto" w:fill="FFFFFF"/>
              <w:ind w:left="-57" w:right="-36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E7765A7" w14:textId="77777777" w:rsidR="00BB2F4B" w:rsidRDefault="00BB2F4B">
      <w:pPr>
        <w:pStyle w:val="1"/>
        <w:tabs>
          <w:tab w:val="left" w:pos="426"/>
        </w:tabs>
        <w:spacing w:before="0" w:after="0"/>
        <w:ind w:right="-386"/>
        <w:jc w:val="left"/>
        <w:rPr>
          <w:b w:val="0"/>
          <w:bCs w:val="0"/>
        </w:rPr>
      </w:pPr>
    </w:p>
    <w:p w14:paraId="1583794F" w14:textId="77777777" w:rsidR="00BB2F4B" w:rsidRDefault="00BB2F4B">
      <w:pPr>
        <w:rPr>
          <w:sz w:val="20"/>
          <w:szCs w:val="20"/>
        </w:rPr>
      </w:pPr>
    </w:p>
    <w:p w14:paraId="6FD183AB" w14:textId="77777777" w:rsidR="00BB2F4B" w:rsidRDefault="00BB2F4B">
      <w:pPr>
        <w:pStyle w:val="1"/>
        <w:tabs>
          <w:tab w:val="left" w:pos="426"/>
        </w:tabs>
        <w:spacing w:before="0" w:after="0"/>
        <w:ind w:left="-360" w:right="-386"/>
        <w:rPr>
          <w:sz w:val="28"/>
          <w:szCs w:val="24"/>
        </w:rPr>
      </w:pPr>
    </w:p>
    <w:p w14:paraId="53B52B42" w14:textId="77777777" w:rsidR="00F6694B" w:rsidRDefault="00F6694B">
      <w:pPr>
        <w:pStyle w:val="1"/>
        <w:tabs>
          <w:tab w:val="left" w:pos="426"/>
        </w:tabs>
        <w:spacing w:before="0" w:after="0"/>
        <w:ind w:left="-360" w:right="-386"/>
        <w:rPr>
          <w:sz w:val="28"/>
          <w:szCs w:val="24"/>
        </w:rPr>
      </w:pPr>
    </w:p>
    <w:p w14:paraId="684971CB" w14:textId="77777777" w:rsidR="005136A6" w:rsidRDefault="005136A6" w:rsidP="005136A6"/>
    <w:p w14:paraId="649F6B62" w14:textId="77777777" w:rsidR="005136A6" w:rsidRDefault="005136A6" w:rsidP="005136A6"/>
    <w:p w14:paraId="52E78B5B" w14:textId="77777777" w:rsidR="005136A6" w:rsidRDefault="005136A6" w:rsidP="005136A6"/>
    <w:p w14:paraId="17DA0C76" w14:textId="77777777" w:rsidR="00F6694B" w:rsidRDefault="00F6694B" w:rsidP="00F6694B"/>
    <w:p w14:paraId="231CBBA6" w14:textId="77777777" w:rsidR="00F6694B" w:rsidRPr="00F6694B" w:rsidRDefault="00F6694B" w:rsidP="00F6694B"/>
    <w:p w14:paraId="20578C4C" w14:textId="77777777" w:rsidR="00BB2F4B" w:rsidRDefault="00BB2F4B">
      <w:pPr>
        <w:pStyle w:val="1"/>
        <w:tabs>
          <w:tab w:val="left" w:pos="426"/>
        </w:tabs>
        <w:spacing w:before="0" w:after="0"/>
        <w:ind w:left="-360" w:right="-386"/>
        <w:rPr>
          <w:sz w:val="28"/>
          <w:szCs w:val="24"/>
        </w:rPr>
      </w:pPr>
      <w:r>
        <w:rPr>
          <w:sz w:val="28"/>
          <w:szCs w:val="24"/>
        </w:rPr>
        <w:lastRenderedPageBreak/>
        <w:t>4. Содержание дисциплины:</w:t>
      </w:r>
    </w:p>
    <w:p w14:paraId="59AE13E7" w14:textId="77777777" w:rsidR="00BB2F4B" w:rsidRDefault="00BB2F4B">
      <w:pPr>
        <w:pStyle w:val="1"/>
        <w:spacing w:before="0" w:after="0"/>
        <w:ind w:right="-386"/>
        <w:rPr>
          <w:sz w:val="28"/>
          <w:szCs w:val="24"/>
        </w:rPr>
      </w:pPr>
      <w:r>
        <w:rPr>
          <w:sz w:val="28"/>
          <w:szCs w:val="24"/>
        </w:rPr>
        <w:t>4.1 Содержание разделов (тем) дисциплины</w:t>
      </w:r>
    </w:p>
    <w:p w14:paraId="063E6C06" w14:textId="77777777" w:rsidR="00BB2F4B" w:rsidRDefault="00BB2F4B">
      <w:pPr>
        <w:shd w:val="clear" w:color="auto" w:fill="FFFFFF"/>
        <w:outlineLvl w:val="0"/>
        <w:rPr>
          <w:b/>
          <w:bCs/>
          <w:sz w:val="28"/>
        </w:rPr>
      </w:pPr>
    </w:p>
    <w:p w14:paraId="23C2D343" w14:textId="77777777" w:rsidR="00BB2F4B" w:rsidRDefault="00BB2F4B">
      <w:pPr>
        <w:jc w:val="center"/>
        <w:rPr>
          <w:b/>
          <w:bCs/>
          <w:sz w:val="28"/>
        </w:rPr>
      </w:pPr>
    </w:p>
    <w:p w14:paraId="042F63D8" w14:textId="77777777" w:rsidR="00BB2F4B" w:rsidRDefault="00BB2F4B">
      <w:pPr>
        <w:ind w:firstLine="72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РАЗДЕЛ  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</w:rPr>
        <w:t>. Язык в жизни общества. Русский язык и культура речи.</w:t>
      </w:r>
    </w:p>
    <w:p w14:paraId="29161948" w14:textId="77777777" w:rsidR="00BB2F4B" w:rsidRDefault="00BB2F4B">
      <w:pPr>
        <w:ind w:left="72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14:paraId="4FD4A164" w14:textId="77777777" w:rsidR="00BB2F4B" w:rsidRDefault="00BB2F4B">
      <w:pPr>
        <w:ind w:firstLine="720"/>
        <w:jc w:val="both"/>
        <w:rPr>
          <w:sz w:val="28"/>
        </w:rPr>
      </w:pPr>
      <w:r>
        <w:rPr>
          <w:b/>
          <w:bCs/>
          <w:sz w:val="28"/>
        </w:rPr>
        <w:t>Тема 1. Предмет и задачи курса</w:t>
      </w:r>
      <w:r>
        <w:rPr>
          <w:sz w:val="28"/>
        </w:rPr>
        <w:t xml:space="preserve">. Функции языка. Язык как важнейшее средство общения. Связь языка с  историей и культурой народа. Русская языковая картина мира. </w:t>
      </w:r>
    </w:p>
    <w:p w14:paraId="2B40690C" w14:textId="77777777" w:rsidR="00BB2F4B" w:rsidRDefault="00BB2F4B">
      <w:pPr>
        <w:ind w:firstLine="720"/>
        <w:jc w:val="both"/>
        <w:rPr>
          <w:sz w:val="28"/>
        </w:rPr>
      </w:pPr>
      <w:r>
        <w:rPr>
          <w:sz w:val="28"/>
        </w:rPr>
        <w:t>Основные этапы становления и развития русского языка. Русский язык            конца ХХ – начала ХХ</w:t>
      </w:r>
      <w:r>
        <w:rPr>
          <w:sz w:val="28"/>
          <w:lang w:val="en-US"/>
        </w:rPr>
        <w:t>I</w:t>
      </w:r>
      <w:r>
        <w:rPr>
          <w:sz w:val="28"/>
        </w:rPr>
        <w:t xml:space="preserve"> века.</w:t>
      </w:r>
    </w:p>
    <w:p w14:paraId="610AC487" w14:textId="77777777" w:rsidR="00BB2F4B" w:rsidRDefault="00BB2F4B">
      <w:pPr>
        <w:pStyle w:val="a3"/>
        <w:ind w:left="0" w:firstLine="720"/>
        <w:rPr>
          <w:sz w:val="28"/>
        </w:rPr>
      </w:pPr>
      <w:r>
        <w:rPr>
          <w:sz w:val="28"/>
        </w:rPr>
        <w:t>Русский язык среди других языков мира. Русский язык как язык национальный, государственной, как средство межнационального общения и как язык мировой.</w:t>
      </w:r>
    </w:p>
    <w:p w14:paraId="752260B5" w14:textId="77777777" w:rsidR="00BB2F4B" w:rsidRDefault="00BB2F4B">
      <w:pPr>
        <w:ind w:firstLine="720"/>
        <w:jc w:val="both"/>
        <w:rPr>
          <w:sz w:val="28"/>
        </w:rPr>
      </w:pPr>
    </w:p>
    <w:p w14:paraId="42E4EEA6" w14:textId="77777777" w:rsidR="00BB2F4B" w:rsidRDefault="00BB2F4B">
      <w:pPr>
        <w:ind w:firstLine="720"/>
        <w:jc w:val="both"/>
        <w:rPr>
          <w:i/>
          <w:iCs/>
          <w:sz w:val="28"/>
        </w:rPr>
      </w:pPr>
      <w:r>
        <w:rPr>
          <w:b/>
          <w:bCs/>
          <w:sz w:val="28"/>
        </w:rPr>
        <w:t>Тема 2</w:t>
      </w:r>
      <w:r>
        <w:rPr>
          <w:sz w:val="28"/>
        </w:rPr>
        <w:t xml:space="preserve">. </w:t>
      </w:r>
      <w:r>
        <w:rPr>
          <w:b/>
          <w:bCs/>
          <w:sz w:val="28"/>
        </w:rPr>
        <w:t>Структурные и коммуникативные свойства языка</w:t>
      </w:r>
      <w:r>
        <w:rPr>
          <w:sz w:val="28"/>
        </w:rPr>
        <w:t xml:space="preserve">. Язык - знаковая система. Формы существования языка. Условия функционирования книжной и разговорной речи, их особенности. </w:t>
      </w:r>
    </w:p>
    <w:p w14:paraId="63A4298C" w14:textId="77777777" w:rsidR="00BB2F4B" w:rsidRDefault="00BB2F4B">
      <w:pPr>
        <w:jc w:val="both"/>
        <w:rPr>
          <w:b/>
          <w:bCs/>
          <w:sz w:val="28"/>
        </w:rPr>
      </w:pPr>
    </w:p>
    <w:p w14:paraId="2BDAD87F" w14:textId="77777777" w:rsidR="00BB2F4B" w:rsidRDefault="00BB2F4B">
      <w:pPr>
        <w:ind w:firstLine="72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РАЗДЕЛ </w:t>
      </w:r>
      <w:r>
        <w:rPr>
          <w:b/>
          <w:bCs/>
          <w:sz w:val="28"/>
          <w:lang w:val="en-US"/>
        </w:rPr>
        <w:t>II</w:t>
      </w:r>
      <w:r>
        <w:rPr>
          <w:b/>
          <w:bCs/>
          <w:sz w:val="28"/>
        </w:rPr>
        <w:t>.  Культура речи и литературный язык. Нормы русской речи.</w:t>
      </w:r>
    </w:p>
    <w:p w14:paraId="05B0448D" w14:textId="77777777" w:rsidR="00BB2F4B" w:rsidRDefault="00BB2F4B">
      <w:pPr>
        <w:jc w:val="both"/>
        <w:rPr>
          <w:sz w:val="28"/>
        </w:rPr>
      </w:pPr>
    </w:p>
    <w:p w14:paraId="5642827A" w14:textId="77777777" w:rsidR="00BB2F4B" w:rsidRDefault="00BB2F4B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 3. Современное состояние русского литературного языка и актуальные проблемы языковой культуры общества.</w:t>
      </w:r>
      <w:r>
        <w:rPr>
          <w:sz w:val="28"/>
          <w:szCs w:val="28"/>
        </w:rPr>
        <w:t xml:space="preserve"> Понятие речевой культуры и ее основные аспекты: нормативный, коммуникативный, этический аспект. Культура речи как важнейший фактор культуры общения и общей культуры человека. Основные показатели уровня речевой культуры личности. Современное состояние культуры русской речи. </w:t>
      </w:r>
    </w:p>
    <w:p w14:paraId="5094776F" w14:textId="77777777" w:rsidR="00BB2F4B" w:rsidRDefault="00BB2F4B">
      <w:pPr>
        <w:pStyle w:val="a3"/>
        <w:ind w:left="0" w:firstLine="720"/>
        <w:rPr>
          <w:sz w:val="28"/>
        </w:rPr>
      </w:pPr>
      <w:r>
        <w:rPr>
          <w:sz w:val="28"/>
        </w:rPr>
        <w:t>Нормативный аспект культуры речи. Понятие о языковой норме. Природа норм литературного языка. Историческая изменчивость нормы. Темпы изменения нормы. Основные типы нарушения нормы. Колебания нормы.</w:t>
      </w:r>
    </w:p>
    <w:p w14:paraId="6AB6B37D" w14:textId="77777777" w:rsidR="00BB2F4B" w:rsidRDefault="00BB2F4B">
      <w:pPr>
        <w:pStyle w:val="a3"/>
        <w:ind w:left="0" w:firstLine="720"/>
        <w:rPr>
          <w:sz w:val="28"/>
        </w:rPr>
      </w:pPr>
      <w:r>
        <w:rPr>
          <w:sz w:val="28"/>
        </w:rPr>
        <w:t>Типы словарей и справочников, принципы работы с ними.</w:t>
      </w:r>
    </w:p>
    <w:p w14:paraId="7E10BE43" w14:textId="77777777" w:rsidR="00BB2F4B" w:rsidRDefault="00BB2F4B">
      <w:pPr>
        <w:ind w:left="720"/>
        <w:jc w:val="both"/>
        <w:rPr>
          <w:sz w:val="28"/>
        </w:rPr>
      </w:pPr>
    </w:p>
    <w:p w14:paraId="63601A35" w14:textId="77777777" w:rsidR="005136A6" w:rsidRDefault="00BB2F4B" w:rsidP="005136A6">
      <w:pPr>
        <w:ind w:firstLine="720"/>
        <w:jc w:val="both"/>
        <w:rPr>
          <w:sz w:val="28"/>
        </w:rPr>
      </w:pPr>
      <w:r>
        <w:rPr>
          <w:b/>
          <w:bCs/>
          <w:sz w:val="28"/>
        </w:rPr>
        <w:t>Тема 4</w:t>
      </w:r>
      <w:r>
        <w:rPr>
          <w:sz w:val="28"/>
        </w:rPr>
        <w:t xml:space="preserve">. </w:t>
      </w:r>
      <w:r w:rsidR="005136A6" w:rsidRPr="005136A6">
        <w:rPr>
          <w:b/>
          <w:bCs/>
          <w:sz w:val="28"/>
        </w:rPr>
        <w:t>Лексические и фразеологические нормы. Лексикография</w:t>
      </w:r>
      <w:r w:rsidR="005136A6">
        <w:rPr>
          <w:sz w:val="28"/>
        </w:rPr>
        <w:t>.</w:t>
      </w:r>
      <w:r w:rsidR="005136A6" w:rsidRPr="005136A6">
        <w:rPr>
          <w:b/>
          <w:bCs/>
          <w:sz w:val="28"/>
        </w:rPr>
        <w:t xml:space="preserve"> </w:t>
      </w:r>
      <w:r w:rsidR="005136A6">
        <w:rPr>
          <w:b/>
          <w:bCs/>
          <w:sz w:val="28"/>
        </w:rPr>
        <w:t>Лексическая норма.</w:t>
      </w:r>
      <w:r w:rsidR="005136A6">
        <w:rPr>
          <w:sz w:val="28"/>
        </w:rPr>
        <w:t xml:space="preserve"> Слово и его значение. Полисемия и стилистические функции многозначных слов. Поиск и выбор нужного слова. Сочетаемость слов. Речевая недостаточность и речевая избыточность. Иноязычные слова в современном русском языке. Синонимы, антонимы, омонимы, паронимы и речевая культура. Неологизмы. Стилистически маркированная и немаркированная лексика. Лексика, имеющая ограниченную сферу употребления. </w:t>
      </w:r>
    </w:p>
    <w:p w14:paraId="78DA457B" w14:textId="77777777" w:rsidR="005136A6" w:rsidRDefault="005136A6" w:rsidP="005136A6">
      <w:pPr>
        <w:pStyle w:val="a3"/>
        <w:ind w:left="0" w:firstLine="720"/>
        <w:rPr>
          <w:sz w:val="28"/>
        </w:rPr>
      </w:pPr>
      <w:r>
        <w:rPr>
          <w:sz w:val="28"/>
        </w:rPr>
        <w:t>Тавтология и плеоназм как речевые ошибки.</w:t>
      </w:r>
      <w:r>
        <w:rPr>
          <w:sz w:val="28"/>
        </w:rPr>
        <w:tab/>
      </w:r>
    </w:p>
    <w:p w14:paraId="68A884E7" w14:textId="77777777" w:rsidR="005136A6" w:rsidRDefault="005136A6" w:rsidP="005136A6">
      <w:pPr>
        <w:pStyle w:val="a3"/>
        <w:ind w:left="0" w:firstLine="720"/>
        <w:rPr>
          <w:sz w:val="28"/>
        </w:rPr>
      </w:pPr>
      <w:r>
        <w:rPr>
          <w:sz w:val="28"/>
        </w:rPr>
        <w:lastRenderedPageBreak/>
        <w:t>Русская фразеология и выразительность речи. Стилистическая окраска фразеологизмов. Речевые  ошибки, связанные с употреблением фразеологизмов. Крылатые слова</w:t>
      </w:r>
    </w:p>
    <w:p w14:paraId="23FF90A0" w14:textId="77777777" w:rsidR="005136A6" w:rsidRDefault="005136A6" w:rsidP="005136A6">
      <w:pPr>
        <w:pStyle w:val="a3"/>
        <w:ind w:left="0" w:firstLine="720"/>
        <w:rPr>
          <w:sz w:val="28"/>
        </w:rPr>
      </w:pPr>
      <w:r>
        <w:rPr>
          <w:sz w:val="28"/>
        </w:rPr>
        <w:t xml:space="preserve">Основные словари русского языка: толковые, синонимические, антонимов, исторические, фразеологические и др. </w:t>
      </w:r>
    </w:p>
    <w:p w14:paraId="1E5C0386" w14:textId="77777777" w:rsidR="005136A6" w:rsidRDefault="005136A6">
      <w:pPr>
        <w:ind w:firstLine="720"/>
        <w:jc w:val="both"/>
        <w:rPr>
          <w:sz w:val="28"/>
        </w:rPr>
      </w:pPr>
    </w:p>
    <w:p w14:paraId="4AFFE466" w14:textId="77777777" w:rsidR="005136A6" w:rsidRDefault="005136A6">
      <w:pPr>
        <w:ind w:firstLine="720"/>
        <w:jc w:val="both"/>
        <w:rPr>
          <w:sz w:val="28"/>
        </w:rPr>
      </w:pPr>
    </w:p>
    <w:p w14:paraId="55EA0A26" w14:textId="77777777" w:rsidR="00BB2F4B" w:rsidRDefault="005136A6">
      <w:pPr>
        <w:ind w:firstLine="720"/>
        <w:jc w:val="both"/>
        <w:rPr>
          <w:sz w:val="28"/>
        </w:rPr>
      </w:pPr>
      <w:r>
        <w:rPr>
          <w:b/>
          <w:bCs/>
          <w:sz w:val="28"/>
        </w:rPr>
        <w:t xml:space="preserve">Тема 5. Фонетика. </w:t>
      </w:r>
      <w:r w:rsidR="00BB2F4B">
        <w:rPr>
          <w:b/>
          <w:bCs/>
          <w:sz w:val="28"/>
        </w:rPr>
        <w:t>Орфоэпическая норма.</w:t>
      </w:r>
      <w:r w:rsidR="00BB2F4B">
        <w:rPr>
          <w:sz w:val="28"/>
        </w:rPr>
        <w:t xml:space="preserve"> Сближение произношения с написанием как основная тенденция в развитии произносительной нормы. Основные правила русского литературного произношения. Русское ударение. Благозвучие. </w:t>
      </w:r>
    </w:p>
    <w:p w14:paraId="0E943FA1" w14:textId="77777777" w:rsidR="00BB2F4B" w:rsidRDefault="00BB2F4B">
      <w:pPr>
        <w:pStyle w:val="a3"/>
        <w:ind w:left="0" w:firstLine="720"/>
        <w:rPr>
          <w:sz w:val="28"/>
        </w:rPr>
      </w:pPr>
      <w:r>
        <w:rPr>
          <w:sz w:val="28"/>
        </w:rPr>
        <w:t>Произношение форм кратких прилагательных, причастий, глаголов.</w:t>
      </w:r>
    </w:p>
    <w:p w14:paraId="6859C593" w14:textId="77777777" w:rsidR="00BB2F4B" w:rsidRDefault="00BB2F4B">
      <w:pPr>
        <w:ind w:firstLine="720"/>
        <w:jc w:val="both"/>
        <w:rPr>
          <w:sz w:val="28"/>
        </w:rPr>
      </w:pPr>
      <w:r>
        <w:rPr>
          <w:sz w:val="28"/>
        </w:rPr>
        <w:tab/>
      </w:r>
    </w:p>
    <w:p w14:paraId="56FD7A2F" w14:textId="77777777" w:rsidR="00BB2F4B" w:rsidRDefault="00BB2F4B">
      <w:pPr>
        <w:ind w:firstLine="720"/>
        <w:jc w:val="both"/>
        <w:rPr>
          <w:sz w:val="28"/>
        </w:rPr>
      </w:pPr>
    </w:p>
    <w:p w14:paraId="5545387C" w14:textId="77777777" w:rsidR="005136A6" w:rsidRDefault="00BB2F4B">
      <w:pPr>
        <w:ind w:firstLine="720"/>
        <w:jc w:val="both"/>
        <w:rPr>
          <w:sz w:val="28"/>
        </w:rPr>
      </w:pPr>
      <w:r>
        <w:rPr>
          <w:b/>
          <w:bCs/>
          <w:sz w:val="28"/>
        </w:rPr>
        <w:t>Тема 6</w:t>
      </w:r>
      <w:r>
        <w:rPr>
          <w:sz w:val="28"/>
        </w:rPr>
        <w:t xml:space="preserve">. </w:t>
      </w:r>
      <w:r w:rsidR="005136A6" w:rsidRPr="005136A6">
        <w:rPr>
          <w:b/>
          <w:bCs/>
          <w:sz w:val="28"/>
        </w:rPr>
        <w:t>Графика и орфография</w:t>
      </w:r>
      <w:r w:rsidR="005136A6">
        <w:rPr>
          <w:sz w:val="28"/>
        </w:rPr>
        <w:t>.</w:t>
      </w:r>
      <w:r>
        <w:rPr>
          <w:sz w:val="28"/>
        </w:rPr>
        <w:tab/>
      </w:r>
    </w:p>
    <w:p w14:paraId="5B94DDF6" w14:textId="77777777" w:rsidR="005136A6" w:rsidRDefault="005136A6">
      <w:pPr>
        <w:ind w:firstLine="720"/>
        <w:jc w:val="both"/>
        <w:rPr>
          <w:sz w:val="28"/>
        </w:rPr>
      </w:pPr>
    </w:p>
    <w:p w14:paraId="79141C4D" w14:textId="77777777" w:rsidR="005136A6" w:rsidRDefault="005136A6" w:rsidP="005136A6">
      <w:pPr>
        <w:pStyle w:val="1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Тема 7. </w:t>
      </w:r>
      <w:proofErr w:type="spellStart"/>
      <w:r>
        <w:rPr>
          <w:sz w:val="28"/>
          <w:szCs w:val="24"/>
        </w:rPr>
        <w:t>Морфемика</w:t>
      </w:r>
      <w:proofErr w:type="spellEnd"/>
      <w:r>
        <w:rPr>
          <w:sz w:val="28"/>
          <w:szCs w:val="24"/>
        </w:rPr>
        <w:t xml:space="preserve">. Словообразовательные нормы. </w:t>
      </w:r>
    </w:p>
    <w:p w14:paraId="138EB26E" w14:textId="77777777" w:rsidR="005136A6" w:rsidRDefault="005136A6">
      <w:pPr>
        <w:ind w:firstLine="720"/>
        <w:jc w:val="both"/>
        <w:rPr>
          <w:sz w:val="28"/>
        </w:rPr>
      </w:pPr>
    </w:p>
    <w:p w14:paraId="645FF48F" w14:textId="77777777" w:rsidR="00BB2F4B" w:rsidRDefault="005136A6" w:rsidP="005136A6">
      <w:pPr>
        <w:ind w:firstLine="720"/>
        <w:jc w:val="both"/>
        <w:rPr>
          <w:sz w:val="28"/>
        </w:rPr>
      </w:pPr>
      <w:r>
        <w:rPr>
          <w:b/>
          <w:bCs/>
          <w:sz w:val="28"/>
        </w:rPr>
        <w:t>Тема 8.</w:t>
      </w:r>
      <w:r w:rsidR="00BB2F4B">
        <w:rPr>
          <w:b/>
          <w:bCs/>
          <w:sz w:val="28"/>
        </w:rPr>
        <w:t>Грамматическая норма.</w:t>
      </w:r>
      <w:r w:rsidR="00BB2F4B">
        <w:rPr>
          <w:sz w:val="28"/>
        </w:rPr>
        <w:t xml:space="preserve"> Морфологическая норма: трудные случаи употребления имени существительного (колебания в роде; род несклоняемых слов; склонение имен и фамилий; варианты падежных окончаний единственном и множественном числах.).  Трудные случаи употребления имени прилагательного (краткие формы, степени сравнения). Трудные случаи склонения и употребления имени числительного. Употребления глагола и его форм (спряжение глагола; варианты видовых форм; образование повелительного наклонения; образование и употребление причастий и деепричастий). </w:t>
      </w:r>
    </w:p>
    <w:p w14:paraId="5036008B" w14:textId="77777777" w:rsidR="00BB2F4B" w:rsidRDefault="00BB2F4B">
      <w:pPr>
        <w:ind w:firstLine="720"/>
        <w:jc w:val="both"/>
        <w:rPr>
          <w:b/>
          <w:bCs/>
          <w:sz w:val="28"/>
        </w:rPr>
      </w:pPr>
    </w:p>
    <w:p w14:paraId="1C61FC19" w14:textId="77777777" w:rsidR="00BB2F4B" w:rsidRDefault="00BB2F4B">
      <w:pPr>
        <w:pStyle w:val="1"/>
        <w:rPr>
          <w:sz w:val="28"/>
        </w:rPr>
      </w:pPr>
      <w:r>
        <w:rPr>
          <w:sz w:val="28"/>
        </w:rPr>
        <w:t>5. Учебно-методическое обеспечение дисциплины</w:t>
      </w:r>
    </w:p>
    <w:p w14:paraId="761119C1" w14:textId="77777777" w:rsidR="00BB2F4B" w:rsidRDefault="00BB2F4B">
      <w:pPr>
        <w:pStyle w:val="1"/>
        <w:rPr>
          <w:sz w:val="28"/>
        </w:rPr>
      </w:pPr>
      <w:r>
        <w:rPr>
          <w:sz w:val="28"/>
        </w:rPr>
        <w:t>5.1. Рекомендуемая литература</w:t>
      </w:r>
    </w:p>
    <w:p w14:paraId="0915F6AE" w14:textId="77777777" w:rsidR="00BB2F4B" w:rsidRDefault="00BB2F4B">
      <w:pPr>
        <w:tabs>
          <w:tab w:val="left" w:pos="360"/>
        </w:tabs>
        <w:rPr>
          <w:b/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>а) основная:</w:t>
      </w:r>
    </w:p>
    <w:p w14:paraId="2AA5248A" w14:textId="77777777" w:rsidR="00BB2F4B" w:rsidRDefault="00BB2F4B">
      <w:pPr>
        <w:tabs>
          <w:tab w:val="left" w:pos="360"/>
        </w:tabs>
        <w:rPr>
          <w:sz w:val="28"/>
        </w:rPr>
      </w:pPr>
      <w:r>
        <w:rPr>
          <w:sz w:val="28"/>
        </w:rPr>
        <w:t xml:space="preserve">1. Введенская Л.А. Русский язык и культура речи: учебное пособие для </w:t>
      </w:r>
      <w:proofErr w:type="gramStart"/>
      <w:r>
        <w:rPr>
          <w:sz w:val="28"/>
        </w:rPr>
        <w:t>вузов  /</w:t>
      </w:r>
      <w:proofErr w:type="gramEnd"/>
      <w:r>
        <w:rPr>
          <w:sz w:val="28"/>
        </w:rPr>
        <w:t xml:space="preserve"> Введенская Л.А., Павлова Л.Г., Кашаева Е.Ю. – Изд. 22-е. – Ростов н/Д: Феникс, 2008.</w:t>
      </w:r>
    </w:p>
    <w:p w14:paraId="1C7785DF" w14:textId="77777777" w:rsidR="00BB2F4B" w:rsidRDefault="00BB2F4B">
      <w:pPr>
        <w:tabs>
          <w:tab w:val="left" w:pos="360"/>
        </w:tabs>
        <w:rPr>
          <w:sz w:val="28"/>
        </w:rPr>
      </w:pPr>
      <w:r>
        <w:rPr>
          <w:sz w:val="28"/>
        </w:rPr>
        <w:t>2. Головин Б.Н. Основы культуры речи. – М., 1980.</w:t>
      </w:r>
    </w:p>
    <w:p w14:paraId="30577748" w14:textId="77777777" w:rsidR="00BB2F4B" w:rsidRDefault="00BB2F4B" w:rsidP="00425265">
      <w:pPr>
        <w:tabs>
          <w:tab w:val="left" w:pos="360"/>
        </w:tabs>
        <w:rPr>
          <w:sz w:val="28"/>
        </w:rPr>
      </w:pPr>
      <w:r>
        <w:rPr>
          <w:sz w:val="28"/>
        </w:rPr>
        <w:t>3.</w:t>
      </w:r>
      <w:r w:rsidR="00425265">
        <w:rPr>
          <w:sz w:val="28"/>
        </w:rPr>
        <w:t xml:space="preserve">Власенкоа А.И. </w:t>
      </w:r>
      <w:proofErr w:type="spellStart"/>
      <w:r w:rsidR="00425265">
        <w:rPr>
          <w:sz w:val="28"/>
        </w:rPr>
        <w:t>Л.М.Рыбченкова</w:t>
      </w:r>
      <w:proofErr w:type="spellEnd"/>
      <w:r w:rsidR="00425265">
        <w:rPr>
          <w:sz w:val="28"/>
        </w:rPr>
        <w:t xml:space="preserve">. Базовый уровень. </w:t>
      </w:r>
      <w:proofErr w:type="spellStart"/>
      <w:r w:rsidR="00425265">
        <w:rPr>
          <w:sz w:val="28"/>
        </w:rPr>
        <w:t>Изд</w:t>
      </w:r>
      <w:proofErr w:type="spellEnd"/>
      <w:r w:rsidR="00425265">
        <w:rPr>
          <w:sz w:val="28"/>
        </w:rPr>
        <w:t xml:space="preserve"> центр «Просвещение»</w:t>
      </w:r>
      <w:r>
        <w:rPr>
          <w:sz w:val="28"/>
        </w:rPr>
        <w:t>.</w:t>
      </w:r>
    </w:p>
    <w:p w14:paraId="2687D2A2" w14:textId="77777777" w:rsidR="00BB2F4B" w:rsidRDefault="00BB2F4B">
      <w:pPr>
        <w:tabs>
          <w:tab w:val="left" w:pos="360"/>
        </w:tabs>
        <w:rPr>
          <w:sz w:val="28"/>
        </w:rPr>
      </w:pPr>
      <w:r>
        <w:rPr>
          <w:sz w:val="28"/>
        </w:rPr>
        <w:t xml:space="preserve">4. Культура русской речи. – Учебное пособие для нефилологических специальностей. /  Ред. </w:t>
      </w:r>
      <w:proofErr w:type="spellStart"/>
      <w:r>
        <w:rPr>
          <w:sz w:val="28"/>
        </w:rPr>
        <w:t>Космарская</w:t>
      </w:r>
      <w:proofErr w:type="spellEnd"/>
      <w:r>
        <w:rPr>
          <w:sz w:val="28"/>
        </w:rPr>
        <w:t xml:space="preserve"> И.В.. – М., МГЛУ, 2005.  </w:t>
      </w:r>
    </w:p>
    <w:p w14:paraId="43A863A6" w14:textId="77777777" w:rsidR="00BB2F4B" w:rsidRDefault="00BB2F4B" w:rsidP="00425265">
      <w:pPr>
        <w:tabs>
          <w:tab w:val="left" w:pos="360"/>
        </w:tabs>
        <w:rPr>
          <w:sz w:val="28"/>
        </w:rPr>
      </w:pPr>
      <w:r>
        <w:rPr>
          <w:sz w:val="28"/>
        </w:rPr>
        <w:t>5.   Русский язык и культура речи.  Ред. Максимов В.И.. – СПб., 2000.</w:t>
      </w:r>
    </w:p>
    <w:p w14:paraId="2E03A621" w14:textId="77777777" w:rsidR="00BB2F4B" w:rsidRDefault="00425265" w:rsidP="00425265">
      <w:pPr>
        <w:tabs>
          <w:tab w:val="left" w:pos="360"/>
        </w:tabs>
        <w:rPr>
          <w:sz w:val="28"/>
        </w:rPr>
      </w:pPr>
      <w:r>
        <w:rPr>
          <w:sz w:val="28"/>
        </w:rPr>
        <w:t xml:space="preserve">6. </w:t>
      </w:r>
      <w:proofErr w:type="spellStart"/>
      <w:r>
        <w:rPr>
          <w:sz w:val="28"/>
        </w:rPr>
        <w:t>В.Ф.Греков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Л.А.Чешко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росвещение</w:t>
      </w:r>
      <w:proofErr w:type="spellEnd"/>
      <w:r>
        <w:rPr>
          <w:sz w:val="28"/>
        </w:rPr>
        <w:t>, 2012 год</w:t>
      </w:r>
    </w:p>
    <w:p w14:paraId="5D091D1F" w14:textId="77777777" w:rsidR="00BB2F4B" w:rsidRDefault="00BB2F4B">
      <w:pPr>
        <w:tabs>
          <w:tab w:val="left" w:pos="360"/>
        </w:tabs>
        <w:rPr>
          <w:sz w:val="28"/>
        </w:rPr>
      </w:pPr>
    </w:p>
    <w:p w14:paraId="5DF512D0" w14:textId="77777777" w:rsidR="00FE1C58" w:rsidRDefault="00FE1C58">
      <w:pPr>
        <w:tabs>
          <w:tab w:val="left" w:pos="360"/>
        </w:tabs>
        <w:rPr>
          <w:b/>
          <w:sz w:val="28"/>
        </w:rPr>
      </w:pPr>
    </w:p>
    <w:p w14:paraId="41AF25FF" w14:textId="5328C407" w:rsidR="00BB2F4B" w:rsidRDefault="00BB2F4B">
      <w:pPr>
        <w:tabs>
          <w:tab w:val="left" w:pos="360"/>
        </w:tabs>
        <w:rPr>
          <w:b/>
          <w:sz w:val="28"/>
        </w:rPr>
      </w:pPr>
      <w:r>
        <w:rPr>
          <w:b/>
          <w:sz w:val="28"/>
        </w:rPr>
        <w:lastRenderedPageBreak/>
        <w:t>б) дополнительная:</w:t>
      </w:r>
    </w:p>
    <w:p w14:paraId="77518B83" w14:textId="77777777" w:rsidR="00BB2F4B" w:rsidRDefault="00BB2F4B">
      <w:pPr>
        <w:tabs>
          <w:tab w:val="left" w:pos="360"/>
        </w:tabs>
        <w:rPr>
          <w:b/>
          <w:sz w:val="28"/>
        </w:rPr>
      </w:pPr>
    </w:p>
    <w:p w14:paraId="0E6225AA" w14:textId="77777777" w:rsidR="00BB2F4B" w:rsidRDefault="00BB2F4B">
      <w:pPr>
        <w:numPr>
          <w:ilvl w:val="0"/>
          <w:numId w:val="24"/>
        </w:numPr>
        <w:tabs>
          <w:tab w:val="left" w:pos="360"/>
        </w:tabs>
        <w:ind w:left="0" w:firstLine="0"/>
        <w:rPr>
          <w:sz w:val="28"/>
        </w:rPr>
      </w:pPr>
      <w:proofErr w:type="spellStart"/>
      <w:r>
        <w:rPr>
          <w:sz w:val="28"/>
        </w:rPr>
        <w:t>Гойхман</w:t>
      </w:r>
      <w:proofErr w:type="spellEnd"/>
      <w:r>
        <w:rPr>
          <w:sz w:val="28"/>
        </w:rPr>
        <w:t xml:space="preserve"> О.Я., Надеина Т.М. Основы речевой коммуникации. –  М., 1997.</w:t>
      </w:r>
    </w:p>
    <w:p w14:paraId="664BB502" w14:textId="77777777" w:rsidR="00BB2F4B" w:rsidRDefault="00BB2F4B">
      <w:pPr>
        <w:numPr>
          <w:ilvl w:val="0"/>
          <w:numId w:val="24"/>
        </w:numPr>
        <w:tabs>
          <w:tab w:val="left" w:pos="360"/>
        </w:tabs>
        <w:ind w:left="0" w:firstLine="0"/>
        <w:rPr>
          <w:sz w:val="28"/>
        </w:rPr>
      </w:pPr>
      <w:r>
        <w:rPr>
          <w:sz w:val="28"/>
        </w:rPr>
        <w:t>Иванова Г. Н.  Культура устной речи. – М., 1998</w:t>
      </w:r>
    </w:p>
    <w:p w14:paraId="016C0E28" w14:textId="77777777" w:rsidR="00BB2F4B" w:rsidRDefault="00BB2F4B">
      <w:pPr>
        <w:numPr>
          <w:ilvl w:val="0"/>
          <w:numId w:val="24"/>
        </w:numPr>
        <w:tabs>
          <w:tab w:val="left" w:pos="360"/>
        </w:tabs>
        <w:ind w:left="0" w:firstLine="0"/>
        <w:rPr>
          <w:sz w:val="28"/>
        </w:rPr>
      </w:pPr>
      <w:r>
        <w:rPr>
          <w:sz w:val="28"/>
        </w:rPr>
        <w:t>Кохтев Н.Н., Розенталь Д.Э. Популярная стилистика русского языка. –  М.: «Русский язык», 1998.</w:t>
      </w:r>
    </w:p>
    <w:p w14:paraId="2967D4BF" w14:textId="77777777" w:rsidR="00BB2F4B" w:rsidRDefault="00BB2F4B">
      <w:pPr>
        <w:numPr>
          <w:ilvl w:val="0"/>
          <w:numId w:val="24"/>
        </w:numPr>
        <w:tabs>
          <w:tab w:val="left" w:pos="360"/>
        </w:tabs>
        <w:ind w:left="0" w:firstLine="0"/>
        <w:rPr>
          <w:sz w:val="28"/>
        </w:rPr>
      </w:pPr>
      <w:r>
        <w:rPr>
          <w:sz w:val="28"/>
        </w:rPr>
        <w:t>Культура русской речи и эффективность общения. – М.,1996.</w:t>
      </w:r>
    </w:p>
    <w:p w14:paraId="0F59706B" w14:textId="77777777" w:rsidR="00BB2F4B" w:rsidRDefault="00BB2F4B">
      <w:pPr>
        <w:numPr>
          <w:ilvl w:val="0"/>
          <w:numId w:val="24"/>
        </w:numPr>
        <w:tabs>
          <w:tab w:val="left" w:pos="360"/>
        </w:tabs>
        <w:ind w:left="0" w:firstLine="0"/>
        <w:rPr>
          <w:sz w:val="28"/>
        </w:rPr>
      </w:pPr>
      <w:proofErr w:type="spellStart"/>
      <w:r>
        <w:rPr>
          <w:sz w:val="28"/>
        </w:rPr>
        <w:t>Михальская</w:t>
      </w:r>
      <w:proofErr w:type="spellEnd"/>
      <w:r>
        <w:rPr>
          <w:sz w:val="28"/>
        </w:rPr>
        <w:t xml:space="preserve"> А.К. Основы риторики. Мысль и слово. – М., 1996.</w:t>
      </w:r>
    </w:p>
    <w:p w14:paraId="753A6D5B" w14:textId="77777777" w:rsidR="00BB2F4B" w:rsidRDefault="00BB2F4B">
      <w:pPr>
        <w:numPr>
          <w:ilvl w:val="0"/>
          <w:numId w:val="24"/>
        </w:numPr>
        <w:tabs>
          <w:tab w:val="left" w:pos="360"/>
        </w:tabs>
        <w:ind w:left="0" w:firstLine="0"/>
        <w:rPr>
          <w:sz w:val="28"/>
        </w:rPr>
      </w:pPr>
      <w:r>
        <w:rPr>
          <w:sz w:val="28"/>
        </w:rPr>
        <w:t>Мучник Б. С.  Культура письменной речи. – М., 1996.</w:t>
      </w:r>
    </w:p>
    <w:p w14:paraId="5D823242" w14:textId="77777777" w:rsidR="00BB2F4B" w:rsidRDefault="00BB2F4B">
      <w:pPr>
        <w:numPr>
          <w:ilvl w:val="0"/>
          <w:numId w:val="24"/>
        </w:numPr>
        <w:tabs>
          <w:tab w:val="left" w:pos="360"/>
        </w:tabs>
        <w:ind w:left="0" w:firstLine="0"/>
        <w:rPr>
          <w:sz w:val="28"/>
        </w:rPr>
      </w:pPr>
      <w:r>
        <w:rPr>
          <w:sz w:val="28"/>
        </w:rPr>
        <w:t>Розенталь Д.Э., Голуб И.Б. Секреты стилистики. Правила хорошей речи. –  М., 1996</w:t>
      </w:r>
    </w:p>
    <w:p w14:paraId="66CEE950" w14:textId="77777777" w:rsidR="00BB2F4B" w:rsidRDefault="00BB2F4B">
      <w:pPr>
        <w:numPr>
          <w:ilvl w:val="0"/>
          <w:numId w:val="24"/>
        </w:numPr>
        <w:tabs>
          <w:tab w:val="left" w:pos="360"/>
        </w:tabs>
        <w:ind w:left="0" w:firstLine="0"/>
        <w:rPr>
          <w:sz w:val="28"/>
        </w:rPr>
      </w:pPr>
      <w:r>
        <w:rPr>
          <w:sz w:val="28"/>
        </w:rPr>
        <w:t xml:space="preserve">Сиротинина О.Б. и др. Русский язык и культура общения для </w:t>
      </w:r>
      <w:proofErr w:type="spellStart"/>
      <w:r>
        <w:rPr>
          <w:sz w:val="28"/>
        </w:rPr>
        <w:t>нефилологов</w:t>
      </w:r>
      <w:proofErr w:type="spellEnd"/>
      <w:r>
        <w:rPr>
          <w:sz w:val="28"/>
        </w:rPr>
        <w:t>. Учебное пособие для студентов нефилологических специальностей вузов. –  Саратов: Слово, 1998.</w:t>
      </w:r>
    </w:p>
    <w:p w14:paraId="2AD98C03" w14:textId="77777777" w:rsidR="00BB2F4B" w:rsidRDefault="00BB2F4B">
      <w:pPr>
        <w:numPr>
          <w:ilvl w:val="0"/>
          <w:numId w:val="24"/>
        </w:numPr>
        <w:tabs>
          <w:tab w:val="left" w:pos="360"/>
        </w:tabs>
        <w:ind w:left="0" w:firstLine="0"/>
        <w:rPr>
          <w:sz w:val="28"/>
        </w:rPr>
      </w:pPr>
      <w:r>
        <w:rPr>
          <w:sz w:val="28"/>
        </w:rPr>
        <w:t>Сиротинина О. Б.  Русский язык и культура речи. – М., 2002.</w:t>
      </w:r>
    </w:p>
    <w:p w14:paraId="76DD22C8" w14:textId="77777777" w:rsidR="00BB2F4B" w:rsidRDefault="00BB2F4B">
      <w:pPr>
        <w:numPr>
          <w:ilvl w:val="0"/>
          <w:numId w:val="24"/>
        </w:numPr>
        <w:tabs>
          <w:tab w:val="left" w:pos="360"/>
        </w:tabs>
        <w:ind w:left="0" w:firstLine="0"/>
        <w:rPr>
          <w:sz w:val="28"/>
        </w:rPr>
      </w:pPr>
      <w:r>
        <w:rPr>
          <w:sz w:val="28"/>
        </w:rPr>
        <w:t>Скорикова Т. П. Основы культуры научной речи – М., 1999.</w:t>
      </w:r>
    </w:p>
    <w:p w14:paraId="1C8C4EBD" w14:textId="77777777" w:rsidR="00BB2F4B" w:rsidRDefault="00BB2F4B">
      <w:pPr>
        <w:numPr>
          <w:ilvl w:val="0"/>
          <w:numId w:val="24"/>
        </w:numPr>
        <w:tabs>
          <w:tab w:val="left" w:pos="360"/>
        </w:tabs>
        <w:ind w:left="0" w:firstLine="0"/>
        <w:rPr>
          <w:sz w:val="28"/>
        </w:rPr>
      </w:pPr>
      <w:proofErr w:type="spellStart"/>
      <w:r>
        <w:rPr>
          <w:sz w:val="28"/>
        </w:rPr>
        <w:t>Формановская</w:t>
      </w:r>
      <w:proofErr w:type="spellEnd"/>
      <w:r>
        <w:rPr>
          <w:sz w:val="28"/>
        </w:rPr>
        <w:t xml:space="preserve"> Н. И.  Речевой этикет и культура общения. – М., 1989.</w:t>
      </w:r>
    </w:p>
    <w:p w14:paraId="4DB57AB5" w14:textId="77777777" w:rsidR="00425265" w:rsidRDefault="00425265" w:rsidP="00425265">
      <w:pPr>
        <w:tabs>
          <w:tab w:val="left" w:pos="360"/>
        </w:tabs>
        <w:rPr>
          <w:sz w:val="28"/>
        </w:rPr>
      </w:pPr>
    </w:p>
    <w:p w14:paraId="4631479F" w14:textId="77777777" w:rsidR="00BB2F4B" w:rsidRDefault="00BB2F4B">
      <w:pPr>
        <w:tabs>
          <w:tab w:val="left" w:pos="360"/>
        </w:tabs>
        <w:rPr>
          <w:sz w:val="28"/>
        </w:rPr>
      </w:pPr>
    </w:p>
    <w:p w14:paraId="6B957EBE" w14:textId="77777777" w:rsidR="00BB2F4B" w:rsidRDefault="00BB2F4B">
      <w:pPr>
        <w:tabs>
          <w:tab w:val="left" w:pos="360"/>
        </w:tabs>
        <w:rPr>
          <w:b/>
          <w:sz w:val="28"/>
        </w:rPr>
      </w:pPr>
      <w:r>
        <w:rPr>
          <w:b/>
          <w:sz w:val="28"/>
        </w:rPr>
        <w:t>Словари и справочники:</w:t>
      </w:r>
    </w:p>
    <w:p w14:paraId="77ADDAD2" w14:textId="77777777" w:rsidR="00BB2F4B" w:rsidRDefault="00BB2F4B">
      <w:pPr>
        <w:numPr>
          <w:ilvl w:val="0"/>
          <w:numId w:val="23"/>
        </w:numPr>
        <w:tabs>
          <w:tab w:val="left" w:pos="360"/>
        </w:tabs>
        <w:ind w:left="0" w:firstLine="0"/>
        <w:rPr>
          <w:sz w:val="28"/>
        </w:rPr>
      </w:pPr>
      <w:r>
        <w:rPr>
          <w:sz w:val="28"/>
        </w:rPr>
        <w:t xml:space="preserve">Агеенко Ф. Л., </w:t>
      </w:r>
      <w:proofErr w:type="spellStart"/>
      <w:r>
        <w:rPr>
          <w:sz w:val="28"/>
        </w:rPr>
        <w:t>Зарва</w:t>
      </w:r>
      <w:proofErr w:type="spellEnd"/>
      <w:r>
        <w:rPr>
          <w:sz w:val="28"/>
        </w:rPr>
        <w:t xml:space="preserve"> М. В. Словарь ударений русского языка. – М., 2000.</w:t>
      </w:r>
    </w:p>
    <w:p w14:paraId="63B0973C" w14:textId="77777777" w:rsidR="00BB2F4B" w:rsidRDefault="00BB2F4B">
      <w:pPr>
        <w:numPr>
          <w:ilvl w:val="0"/>
          <w:numId w:val="23"/>
        </w:numPr>
        <w:tabs>
          <w:tab w:val="left" w:pos="360"/>
        </w:tabs>
        <w:ind w:left="0" w:firstLine="0"/>
        <w:rPr>
          <w:sz w:val="28"/>
        </w:rPr>
      </w:pPr>
      <w:proofErr w:type="spellStart"/>
      <w:r>
        <w:rPr>
          <w:sz w:val="28"/>
        </w:rPr>
        <w:t>Бельчиков</w:t>
      </w:r>
      <w:proofErr w:type="spellEnd"/>
      <w:r>
        <w:rPr>
          <w:sz w:val="28"/>
        </w:rPr>
        <w:t xml:space="preserve"> Ю. А., Панюшева М. С. Словарь паронимов русского языка. – М.,1994.</w:t>
      </w:r>
    </w:p>
    <w:p w14:paraId="08A6B6D6" w14:textId="77777777" w:rsidR="00BB2F4B" w:rsidRDefault="00BB2F4B">
      <w:pPr>
        <w:numPr>
          <w:ilvl w:val="0"/>
          <w:numId w:val="23"/>
        </w:numPr>
        <w:tabs>
          <w:tab w:val="left" w:pos="360"/>
        </w:tabs>
        <w:ind w:left="0" w:firstLine="0"/>
        <w:rPr>
          <w:sz w:val="28"/>
        </w:rPr>
      </w:pPr>
      <w:r>
        <w:rPr>
          <w:sz w:val="28"/>
        </w:rPr>
        <w:t>Ефремова Т. В., Костомаров В. С. Словарь грамматических трудностей русского языка. – М, 1999.</w:t>
      </w:r>
    </w:p>
    <w:p w14:paraId="7EC0E1A4" w14:textId="77777777" w:rsidR="00BB2F4B" w:rsidRDefault="00BB2F4B">
      <w:pPr>
        <w:numPr>
          <w:ilvl w:val="0"/>
          <w:numId w:val="23"/>
        </w:numPr>
        <w:tabs>
          <w:tab w:val="left" w:pos="360"/>
        </w:tabs>
        <w:ind w:left="0" w:firstLine="0"/>
        <w:rPr>
          <w:sz w:val="28"/>
        </w:rPr>
      </w:pPr>
      <w:r>
        <w:rPr>
          <w:sz w:val="28"/>
        </w:rPr>
        <w:t>Крысин Л. П. Толковый словарь иноязычных слов. – М., 1998.</w:t>
      </w:r>
    </w:p>
    <w:p w14:paraId="489D4FBB" w14:textId="77777777" w:rsidR="00BB2F4B" w:rsidRDefault="00BB2F4B">
      <w:pPr>
        <w:numPr>
          <w:ilvl w:val="0"/>
          <w:numId w:val="23"/>
        </w:numPr>
        <w:tabs>
          <w:tab w:val="left" w:pos="360"/>
        </w:tabs>
        <w:ind w:left="0" w:firstLine="0"/>
        <w:rPr>
          <w:sz w:val="28"/>
        </w:rPr>
      </w:pPr>
      <w:r>
        <w:rPr>
          <w:sz w:val="28"/>
        </w:rPr>
        <w:t xml:space="preserve">Ожегов С.И, Шведова  Н.Ю. Толковый словарь русского языка. – М., Азбуковник, 1997. </w:t>
      </w:r>
    </w:p>
    <w:p w14:paraId="56089C36" w14:textId="77777777" w:rsidR="00BB2F4B" w:rsidRDefault="00BB2F4B">
      <w:pPr>
        <w:numPr>
          <w:ilvl w:val="0"/>
          <w:numId w:val="23"/>
        </w:numPr>
        <w:tabs>
          <w:tab w:val="left" w:pos="360"/>
        </w:tabs>
        <w:ind w:left="0" w:firstLine="0"/>
        <w:rPr>
          <w:sz w:val="28"/>
        </w:rPr>
      </w:pPr>
      <w:r>
        <w:rPr>
          <w:sz w:val="28"/>
        </w:rPr>
        <w:t>Орфоэпический словарь русского языка (ред. Р. И. Аванесов – с 5-го изд.)</w:t>
      </w:r>
    </w:p>
    <w:p w14:paraId="235DB74F" w14:textId="77777777" w:rsidR="00BB2F4B" w:rsidRDefault="00BB2F4B">
      <w:pPr>
        <w:numPr>
          <w:ilvl w:val="0"/>
          <w:numId w:val="23"/>
        </w:numPr>
        <w:tabs>
          <w:tab w:val="left" w:pos="360"/>
        </w:tabs>
        <w:ind w:left="0" w:firstLine="0"/>
        <w:rPr>
          <w:sz w:val="28"/>
        </w:rPr>
      </w:pPr>
      <w:r>
        <w:rPr>
          <w:sz w:val="28"/>
        </w:rPr>
        <w:t xml:space="preserve">Розенталь Д. Э., </w:t>
      </w:r>
      <w:proofErr w:type="spellStart"/>
      <w:r>
        <w:rPr>
          <w:sz w:val="28"/>
        </w:rPr>
        <w:t>Джанджакова</w:t>
      </w:r>
      <w:proofErr w:type="spellEnd"/>
      <w:r>
        <w:rPr>
          <w:sz w:val="28"/>
        </w:rPr>
        <w:t xml:space="preserve"> Е. В., Кабанова Н. П.  Справочник по правописанию, произношению, литературному редактированию. – М., 1999.</w:t>
      </w:r>
    </w:p>
    <w:p w14:paraId="5D4E168F" w14:textId="77777777" w:rsidR="00BB2F4B" w:rsidRDefault="00BB2F4B">
      <w:pPr>
        <w:numPr>
          <w:ilvl w:val="0"/>
          <w:numId w:val="23"/>
        </w:numPr>
        <w:tabs>
          <w:tab w:val="left" w:pos="360"/>
        </w:tabs>
        <w:ind w:left="0" w:firstLine="0"/>
        <w:rPr>
          <w:sz w:val="28"/>
        </w:rPr>
      </w:pPr>
      <w:r>
        <w:rPr>
          <w:sz w:val="28"/>
        </w:rPr>
        <w:t>Руднев В. П. Словарь культуры 20 века – М., 1999.</w:t>
      </w:r>
    </w:p>
    <w:p w14:paraId="17C44305" w14:textId="77777777" w:rsidR="00BB2F4B" w:rsidRDefault="00BB2F4B">
      <w:pPr>
        <w:numPr>
          <w:ilvl w:val="0"/>
          <w:numId w:val="23"/>
        </w:numPr>
        <w:tabs>
          <w:tab w:val="left" w:pos="360"/>
        </w:tabs>
        <w:ind w:left="0" w:firstLine="0"/>
        <w:rPr>
          <w:sz w:val="28"/>
        </w:rPr>
      </w:pPr>
      <w:r>
        <w:rPr>
          <w:sz w:val="28"/>
        </w:rPr>
        <w:t>Словарь синонимов русского языка. – М., 1984.</w:t>
      </w:r>
    </w:p>
    <w:p w14:paraId="5F4BCCD7" w14:textId="77777777" w:rsidR="00BB2F4B" w:rsidRDefault="00BB2F4B">
      <w:pPr>
        <w:tabs>
          <w:tab w:val="left" w:pos="360"/>
        </w:tabs>
      </w:pPr>
      <w:r>
        <w:rPr>
          <w:sz w:val="28"/>
        </w:rPr>
        <w:t>10. Словарь антонимов русского языка. – М., 1984.</w:t>
      </w:r>
    </w:p>
    <w:p w14:paraId="79FE2C85" w14:textId="77777777" w:rsidR="00BB2F4B" w:rsidRDefault="00BB2F4B">
      <w:pPr>
        <w:tabs>
          <w:tab w:val="left" w:pos="360"/>
        </w:tabs>
      </w:pPr>
      <w:r>
        <w:rPr>
          <w:sz w:val="28"/>
        </w:rPr>
        <w:t>11. Современный словарь иностранных слов. – М., 1993.</w:t>
      </w:r>
    </w:p>
    <w:p w14:paraId="26FED10C" w14:textId="77777777" w:rsidR="00BB2F4B" w:rsidRDefault="00BB2F4B">
      <w:pPr>
        <w:tabs>
          <w:tab w:val="left" w:pos="360"/>
        </w:tabs>
        <w:rPr>
          <w:b/>
          <w:bCs/>
        </w:rPr>
      </w:pPr>
    </w:p>
    <w:p w14:paraId="18A66E09" w14:textId="77777777" w:rsidR="00BB2F4B" w:rsidRDefault="00BB2F4B">
      <w:pPr>
        <w:tabs>
          <w:tab w:val="left" w:pos="360"/>
        </w:tabs>
        <w:rPr>
          <w:b/>
          <w:bCs/>
        </w:rPr>
      </w:pPr>
    </w:p>
    <w:p w14:paraId="43D81D58" w14:textId="77777777" w:rsidR="00425265" w:rsidRDefault="00425265">
      <w:pPr>
        <w:jc w:val="center"/>
        <w:rPr>
          <w:b/>
          <w:bCs/>
          <w:sz w:val="28"/>
        </w:rPr>
      </w:pPr>
    </w:p>
    <w:p w14:paraId="54EA9D26" w14:textId="77777777" w:rsidR="00BB2F4B" w:rsidRDefault="00BB2F4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5.2 Методические рекомендации (материалы) преподавателю.</w:t>
      </w:r>
    </w:p>
    <w:p w14:paraId="479B8F06" w14:textId="77777777" w:rsidR="00BB2F4B" w:rsidRDefault="00BB2F4B">
      <w:pPr>
        <w:ind w:left="345"/>
        <w:rPr>
          <w:b/>
          <w:bCs/>
        </w:rPr>
      </w:pPr>
    </w:p>
    <w:p w14:paraId="35CAB950" w14:textId="77777777" w:rsidR="00BB2F4B" w:rsidRDefault="00BB2F4B">
      <w:pPr>
        <w:ind w:firstLine="900"/>
        <w:jc w:val="both"/>
        <w:rPr>
          <w:b/>
          <w:bCs/>
          <w:sz w:val="28"/>
        </w:rPr>
      </w:pPr>
      <w:r>
        <w:rPr>
          <w:bCs/>
          <w:sz w:val="28"/>
        </w:rPr>
        <w:t xml:space="preserve">Основной формой учебной работы является практическое занятие, поскольку одной из важнейших задач учебной дисциплины является развитие навыков </w:t>
      </w:r>
      <w:r>
        <w:rPr>
          <w:iCs/>
          <w:sz w:val="28"/>
        </w:rPr>
        <w:t xml:space="preserve">и умений грамотной письменной речи и эффективного речевого поведения в различных ситуациях общения. </w:t>
      </w:r>
      <w:r>
        <w:rPr>
          <w:sz w:val="28"/>
        </w:rPr>
        <w:t xml:space="preserve">Практическая  направленность </w:t>
      </w:r>
      <w:r>
        <w:rPr>
          <w:sz w:val="28"/>
        </w:rPr>
        <w:lastRenderedPageBreak/>
        <w:t>дисциплины проявляется в формировании умений и навыков общения в межличностном и социальном  взаимодействии.</w:t>
      </w:r>
    </w:p>
    <w:p w14:paraId="3D340DA0" w14:textId="77777777" w:rsidR="00BB2F4B" w:rsidRDefault="00BB2F4B">
      <w:pPr>
        <w:shd w:val="clear" w:color="auto" w:fill="FFFFFF"/>
        <w:tabs>
          <w:tab w:val="left" w:pos="605"/>
        </w:tabs>
        <w:ind w:firstLine="720"/>
        <w:jc w:val="both"/>
        <w:rPr>
          <w:b/>
          <w:bCs/>
          <w:iCs/>
          <w:sz w:val="28"/>
        </w:rPr>
      </w:pPr>
      <w:r>
        <w:rPr>
          <w:iCs/>
          <w:sz w:val="28"/>
        </w:rPr>
        <w:t>Некоторые темы, в частности, дающие общее представление о языке и речевой деятельности, об этапах развития и становления русского литературного языка, следует  рассмотреть на  лекционных занятиях.</w:t>
      </w:r>
    </w:p>
    <w:p w14:paraId="10FB8B9E" w14:textId="77777777" w:rsidR="00BB2F4B" w:rsidRDefault="00BB2F4B">
      <w:pPr>
        <w:ind w:firstLine="540"/>
        <w:jc w:val="both"/>
        <w:rPr>
          <w:sz w:val="28"/>
        </w:rPr>
      </w:pPr>
      <w:r>
        <w:rPr>
          <w:bCs/>
          <w:sz w:val="28"/>
        </w:rPr>
        <w:t xml:space="preserve"> Главная задача преподавателя – учить студента говорить, создавать оптимальные тексты, устанавливать контакт с собеседником  (аудиторией) и обеспечивать успешную коммуникацию. </w:t>
      </w:r>
      <w:r>
        <w:rPr>
          <w:sz w:val="28"/>
        </w:rPr>
        <w:t>Важно развивать специальные навыки создания текстов различных жанров письменной речи, особенно в сферах деловой и научной.</w:t>
      </w:r>
    </w:p>
    <w:p w14:paraId="1D27F3BC" w14:textId="77777777" w:rsidR="00BB2F4B" w:rsidRDefault="00BB2F4B">
      <w:pPr>
        <w:ind w:firstLine="540"/>
        <w:jc w:val="both"/>
      </w:pPr>
    </w:p>
    <w:p w14:paraId="20BE23C7" w14:textId="77777777" w:rsidR="00BB2F4B" w:rsidRDefault="00BB2F4B">
      <w:pPr>
        <w:jc w:val="center"/>
        <w:rPr>
          <w:b/>
          <w:sz w:val="28"/>
        </w:rPr>
      </w:pPr>
      <w:r>
        <w:rPr>
          <w:b/>
          <w:sz w:val="28"/>
        </w:rPr>
        <w:t>5.3 Методические указания студентам</w:t>
      </w:r>
    </w:p>
    <w:p w14:paraId="396F50C6" w14:textId="77777777" w:rsidR="00BB2F4B" w:rsidRDefault="00BB2F4B">
      <w:pPr>
        <w:ind w:firstLine="540"/>
        <w:jc w:val="center"/>
        <w:rPr>
          <w:b/>
        </w:rPr>
      </w:pPr>
    </w:p>
    <w:p w14:paraId="7E7AA0B4" w14:textId="77777777" w:rsidR="00BB2F4B" w:rsidRDefault="00BB2F4B">
      <w:pPr>
        <w:ind w:firstLine="540"/>
        <w:jc w:val="both"/>
        <w:rPr>
          <w:sz w:val="28"/>
        </w:rPr>
      </w:pPr>
      <w:r>
        <w:rPr>
          <w:sz w:val="28"/>
        </w:rPr>
        <w:t xml:space="preserve">Студенты должны научиться использовать возможности языка и создавать различные тексты в устной и письменной форме. Но для этого следует внимательно наблюдать за языковыми единицами и активно применять в  собственной речевой деятельности. Основная цель –  добиться наибольшего коммуникативного эффекта. Это требует вдумчивой кропотливой самостоятельной работы, особенно при подготовке к публичным выступлениям, к дискуссиям на различные темы, к ролевым и деловым играм. </w:t>
      </w:r>
    </w:p>
    <w:p w14:paraId="4174255B" w14:textId="77777777" w:rsidR="00BB2F4B" w:rsidRDefault="00BB2F4B">
      <w:pPr>
        <w:ind w:firstLine="540"/>
        <w:jc w:val="both"/>
        <w:rPr>
          <w:bCs/>
          <w:sz w:val="28"/>
        </w:rPr>
      </w:pPr>
      <w:r>
        <w:rPr>
          <w:bCs/>
          <w:sz w:val="28"/>
        </w:rPr>
        <w:t xml:space="preserve">Особое внимание следует уделить развитию профессиональных навыков работы со специальными справочниками и словарями. </w:t>
      </w:r>
    </w:p>
    <w:p w14:paraId="1FC9F997" w14:textId="77777777" w:rsidR="00BB2F4B" w:rsidRDefault="00BB2F4B">
      <w:pPr>
        <w:ind w:firstLine="540"/>
        <w:jc w:val="both"/>
        <w:rPr>
          <w:sz w:val="28"/>
        </w:rPr>
      </w:pPr>
      <w:r>
        <w:rPr>
          <w:sz w:val="28"/>
        </w:rPr>
        <w:t xml:space="preserve">Результатом изучения курса должно стать общее повышение речевой культуры, активное овладение практическими риторическими навыками и умениями, необходимыми для успешной учебной и профессиональной деятельности. </w:t>
      </w:r>
    </w:p>
    <w:p w14:paraId="2278CE0E" w14:textId="77777777" w:rsidR="00BB2F4B" w:rsidRDefault="00BB2F4B">
      <w:pPr>
        <w:ind w:firstLine="540"/>
        <w:jc w:val="both"/>
        <w:rPr>
          <w:sz w:val="28"/>
        </w:rPr>
      </w:pPr>
    </w:p>
    <w:p w14:paraId="0F85AB68" w14:textId="77777777" w:rsidR="00BB2F4B" w:rsidRDefault="00BB2F4B">
      <w:pPr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5.4 Рекомендации по использованию информационных технологий (технических средств обучения), другого материально-технического обеспечения. </w:t>
      </w:r>
    </w:p>
    <w:p w14:paraId="160D70BA" w14:textId="77777777" w:rsidR="00BB2F4B" w:rsidRDefault="00BB2F4B">
      <w:pPr>
        <w:ind w:firstLine="540"/>
        <w:jc w:val="center"/>
        <w:rPr>
          <w:b/>
          <w:bCs/>
        </w:rPr>
      </w:pPr>
    </w:p>
    <w:p w14:paraId="1CAA4F09" w14:textId="77777777" w:rsidR="00BB2F4B" w:rsidRDefault="00BB2F4B">
      <w:pPr>
        <w:ind w:firstLine="540"/>
        <w:jc w:val="both"/>
        <w:rPr>
          <w:sz w:val="28"/>
        </w:rPr>
      </w:pPr>
      <w:r>
        <w:rPr>
          <w:sz w:val="28"/>
        </w:rPr>
        <w:t xml:space="preserve">Современное развитие науки и техники обусловливает широкое использование технических средств коммуникации. В общении деловых партнеров могут возникнуть такие ситуации, как </w:t>
      </w:r>
      <w:r>
        <w:rPr>
          <w:i/>
          <w:iCs/>
          <w:sz w:val="28"/>
        </w:rPr>
        <w:t>однонаправленное информирование</w:t>
      </w:r>
      <w:r>
        <w:rPr>
          <w:sz w:val="28"/>
        </w:rPr>
        <w:t xml:space="preserve"> (передача информации, не требующее немедленной реакции адресата или в случае нежелательности общения с ним), </w:t>
      </w:r>
      <w:r>
        <w:rPr>
          <w:i/>
          <w:iCs/>
          <w:sz w:val="28"/>
        </w:rPr>
        <w:t>обсуждение</w:t>
      </w:r>
      <w:r>
        <w:rPr>
          <w:sz w:val="28"/>
        </w:rPr>
        <w:t xml:space="preserve"> – в случае необходимости выработки совместных решений, </w:t>
      </w:r>
      <w:r>
        <w:rPr>
          <w:i/>
          <w:iCs/>
          <w:sz w:val="28"/>
        </w:rPr>
        <w:t>демонстрация</w:t>
      </w:r>
      <w:r>
        <w:rPr>
          <w:sz w:val="28"/>
        </w:rPr>
        <w:t xml:space="preserve"> –  личное представление партнеров или ведение переговоров, в которых большое значение имеет невербальное общение. В каждом отдельном случае выбор технических средств определяется возможностями и экономической эффективностью их использования: телефон, факс, электронная почта, телеконференция, средства коллективной работы в компьютерных сетях и т.д. </w:t>
      </w:r>
    </w:p>
    <w:p w14:paraId="4CA6E057" w14:textId="77777777" w:rsidR="00BB2F4B" w:rsidRDefault="00BB2F4B">
      <w:pPr>
        <w:pStyle w:val="20"/>
        <w:keepNext/>
        <w:keepLines/>
        <w:spacing w:before="120" w:line="240" w:lineRule="auto"/>
        <w:ind w:left="0"/>
        <w:jc w:val="center"/>
        <w:rPr>
          <w:b/>
          <w:bCs/>
          <w:sz w:val="28"/>
        </w:rPr>
      </w:pPr>
    </w:p>
    <w:p w14:paraId="38F93BCD" w14:textId="77777777" w:rsidR="00BB2F4B" w:rsidRDefault="00BB2F4B">
      <w:pPr>
        <w:pStyle w:val="20"/>
        <w:tabs>
          <w:tab w:val="left" w:pos="1418"/>
          <w:tab w:val="left" w:pos="2127"/>
        </w:tabs>
        <w:spacing w:line="240" w:lineRule="auto"/>
        <w:ind w:left="23"/>
        <w:jc w:val="center"/>
        <w:rPr>
          <w:b/>
          <w:bCs/>
          <w:sz w:val="28"/>
          <w:szCs w:val="24"/>
        </w:rPr>
      </w:pPr>
    </w:p>
    <w:p w14:paraId="4C780B47" w14:textId="77777777" w:rsidR="00BB2F4B" w:rsidRDefault="00BB2F4B">
      <w:pPr>
        <w:pStyle w:val="20"/>
        <w:tabs>
          <w:tab w:val="left" w:pos="1418"/>
          <w:tab w:val="left" w:pos="2127"/>
        </w:tabs>
        <w:spacing w:line="240" w:lineRule="auto"/>
        <w:ind w:left="23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lastRenderedPageBreak/>
        <w:t xml:space="preserve">5.6 Примерный перечень вопросов, выносимых  на итоговый контроль </w:t>
      </w:r>
    </w:p>
    <w:p w14:paraId="34557A89" w14:textId="77777777" w:rsidR="00BB2F4B" w:rsidRDefault="00BB2F4B">
      <w:pPr>
        <w:ind w:firstLine="720"/>
        <w:jc w:val="both"/>
        <w:rPr>
          <w:sz w:val="28"/>
        </w:rPr>
      </w:pPr>
      <w:r>
        <w:rPr>
          <w:sz w:val="28"/>
        </w:rPr>
        <w:t>Зачет проводится в устной форме, однако при этом предполагается выполнение практического задания. Особое внимание при подготовке практических заданий следует уделить тем темам, которые вызвали у студентов наибольшие затруднения.</w:t>
      </w:r>
    </w:p>
    <w:p w14:paraId="4E4AA825" w14:textId="77777777" w:rsidR="00BB2F4B" w:rsidRDefault="00BB2F4B">
      <w:pPr>
        <w:numPr>
          <w:ilvl w:val="0"/>
          <w:numId w:val="25"/>
        </w:numPr>
        <w:tabs>
          <w:tab w:val="clear" w:pos="705"/>
          <w:tab w:val="num" w:pos="540"/>
        </w:tabs>
        <w:ind w:left="0" w:firstLine="0"/>
        <w:rPr>
          <w:sz w:val="28"/>
        </w:rPr>
      </w:pPr>
      <w:r>
        <w:rPr>
          <w:sz w:val="28"/>
        </w:rPr>
        <w:t xml:space="preserve">Русский язык в современном мире. </w:t>
      </w:r>
    </w:p>
    <w:p w14:paraId="21216D22" w14:textId="77777777" w:rsidR="00BB2F4B" w:rsidRDefault="00BB2F4B">
      <w:pPr>
        <w:numPr>
          <w:ilvl w:val="0"/>
          <w:numId w:val="25"/>
        </w:numPr>
        <w:tabs>
          <w:tab w:val="clear" w:pos="705"/>
          <w:tab w:val="num" w:pos="540"/>
        </w:tabs>
        <w:ind w:left="0" w:firstLine="0"/>
        <w:rPr>
          <w:sz w:val="28"/>
        </w:rPr>
      </w:pPr>
      <w:r>
        <w:rPr>
          <w:sz w:val="28"/>
        </w:rPr>
        <w:t>Основные функции языка. Связь языка с историей и культурой народа. Языковая картина мира. Межкультурная коммуникация и принцип толерантности.</w:t>
      </w:r>
    </w:p>
    <w:p w14:paraId="1A647517" w14:textId="77777777" w:rsidR="00BB2F4B" w:rsidRDefault="00BB2F4B">
      <w:pPr>
        <w:numPr>
          <w:ilvl w:val="0"/>
          <w:numId w:val="25"/>
        </w:numPr>
        <w:tabs>
          <w:tab w:val="clear" w:pos="705"/>
          <w:tab w:val="num" w:pos="540"/>
        </w:tabs>
        <w:ind w:left="0" w:firstLine="0"/>
        <w:rPr>
          <w:sz w:val="28"/>
        </w:rPr>
      </w:pPr>
      <w:r>
        <w:rPr>
          <w:sz w:val="28"/>
        </w:rPr>
        <w:t>Русский язык конца ХХ – начала ХХ</w:t>
      </w:r>
      <w:r>
        <w:rPr>
          <w:sz w:val="28"/>
          <w:lang w:val="en-US"/>
        </w:rPr>
        <w:t>I</w:t>
      </w:r>
      <w:r>
        <w:rPr>
          <w:sz w:val="28"/>
        </w:rPr>
        <w:t xml:space="preserve"> века.</w:t>
      </w:r>
    </w:p>
    <w:p w14:paraId="1AECAEA0" w14:textId="77777777" w:rsidR="00BB2F4B" w:rsidRDefault="00BB2F4B">
      <w:pPr>
        <w:numPr>
          <w:ilvl w:val="0"/>
          <w:numId w:val="25"/>
        </w:numPr>
        <w:tabs>
          <w:tab w:val="clear" w:pos="705"/>
          <w:tab w:val="num" w:pos="540"/>
        </w:tabs>
        <w:ind w:left="0" w:firstLine="0"/>
        <w:rPr>
          <w:sz w:val="28"/>
        </w:rPr>
      </w:pPr>
      <w:r>
        <w:rPr>
          <w:sz w:val="28"/>
        </w:rPr>
        <w:t>Литературный язык как нормированный вариант языка.</w:t>
      </w:r>
    </w:p>
    <w:p w14:paraId="04F3FD9B" w14:textId="77777777" w:rsidR="00BB2F4B" w:rsidRDefault="00BB2F4B">
      <w:pPr>
        <w:numPr>
          <w:ilvl w:val="0"/>
          <w:numId w:val="25"/>
        </w:numPr>
        <w:tabs>
          <w:tab w:val="clear" w:pos="705"/>
          <w:tab w:val="num" w:pos="540"/>
        </w:tabs>
        <w:ind w:left="0" w:firstLine="0"/>
        <w:rPr>
          <w:sz w:val="28"/>
        </w:rPr>
      </w:pPr>
      <w:r>
        <w:rPr>
          <w:sz w:val="28"/>
        </w:rPr>
        <w:t>Язык и речь. Речевая культура и  культура речи. Типы речевой культуры.</w:t>
      </w:r>
    </w:p>
    <w:p w14:paraId="1F54CFBE" w14:textId="77777777" w:rsidR="00BB2F4B" w:rsidRDefault="00BB2F4B">
      <w:pPr>
        <w:numPr>
          <w:ilvl w:val="0"/>
          <w:numId w:val="25"/>
        </w:numPr>
        <w:tabs>
          <w:tab w:val="clear" w:pos="705"/>
          <w:tab w:val="num" w:pos="540"/>
        </w:tabs>
        <w:ind w:left="0" w:firstLine="0"/>
        <w:rPr>
          <w:sz w:val="28"/>
        </w:rPr>
      </w:pPr>
      <w:r>
        <w:rPr>
          <w:sz w:val="28"/>
        </w:rPr>
        <w:t>Речь как форма поведения.</w:t>
      </w:r>
    </w:p>
    <w:p w14:paraId="13B27ADA" w14:textId="77777777" w:rsidR="00BB2F4B" w:rsidRDefault="00BB2F4B">
      <w:pPr>
        <w:numPr>
          <w:ilvl w:val="0"/>
          <w:numId w:val="25"/>
        </w:numPr>
        <w:tabs>
          <w:tab w:val="clear" w:pos="705"/>
          <w:tab w:val="num" w:pos="540"/>
        </w:tabs>
        <w:ind w:left="0" w:firstLine="0"/>
        <w:rPr>
          <w:sz w:val="28"/>
        </w:rPr>
      </w:pPr>
      <w:r>
        <w:rPr>
          <w:sz w:val="28"/>
        </w:rPr>
        <w:t>Типы словарей справочников. Основные принципы работы со справочной литературой.</w:t>
      </w:r>
    </w:p>
    <w:p w14:paraId="411FB3F8" w14:textId="77777777" w:rsidR="00BB2F4B" w:rsidRDefault="00BB2F4B">
      <w:pPr>
        <w:numPr>
          <w:ilvl w:val="0"/>
          <w:numId w:val="25"/>
        </w:numPr>
        <w:tabs>
          <w:tab w:val="clear" w:pos="705"/>
          <w:tab w:val="num" w:pos="540"/>
        </w:tabs>
        <w:ind w:left="0" w:firstLine="0"/>
        <w:rPr>
          <w:sz w:val="28"/>
        </w:rPr>
      </w:pPr>
      <w:r>
        <w:rPr>
          <w:sz w:val="28"/>
        </w:rPr>
        <w:t>Особенности устной и письменной форм речи.</w:t>
      </w:r>
    </w:p>
    <w:p w14:paraId="78480276" w14:textId="77777777" w:rsidR="00BB2F4B" w:rsidRDefault="00BB2F4B">
      <w:pPr>
        <w:numPr>
          <w:ilvl w:val="0"/>
          <w:numId w:val="25"/>
        </w:numPr>
        <w:tabs>
          <w:tab w:val="clear" w:pos="705"/>
          <w:tab w:val="num" w:pos="540"/>
        </w:tabs>
        <w:ind w:left="0" w:firstLine="0"/>
        <w:rPr>
          <w:sz w:val="28"/>
        </w:rPr>
      </w:pPr>
      <w:r>
        <w:rPr>
          <w:sz w:val="28"/>
        </w:rPr>
        <w:t>Орфоэпическая норма.</w:t>
      </w:r>
    </w:p>
    <w:p w14:paraId="7D93731B" w14:textId="77777777" w:rsidR="00BB2F4B" w:rsidRDefault="00BB2F4B">
      <w:pPr>
        <w:numPr>
          <w:ilvl w:val="0"/>
          <w:numId w:val="25"/>
        </w:numPr>
        <w:tabs>
          <w:tab w:val="clear" w:pos="705"/>
          <w:tab w:val="num" w:pos="540"/>
        </w:tabs>
        <w:ind w:left="0" w:firstLine="0"/>
        <w:rPr>
          <w:sz w:val="28"/>
        </w:rPr>
      </w:pPr>
      <w:r>
        <w:rPr>
          <w:sz w:val="28"/>
        </w:rPr>
        <w:t>Типы лексических ошибок.</w:t>
      </w:r>
    </w:p>
    <w:p w14:paraId="1CB3D7F5" w14:textId="77777777" w:rsidR="00BB2F4B" w:rsidRDefault="00BB2F4B">
      <w:pPr>
        <w:numPr>
          <w:ilvl w:val="0"/>
          <w:numId w:val="25"/>
        </w:numPr>
        <w:tabs>
          <w:tab w:val="clear" w:pos="705"/>
          <w:tab w:val="num" w:pos="540"/>
        </w:tabs>
        <w:ind w:left="0" w:firstLine="0"/>
        <w:rPr>
          <w:sz w:val="28"/>
        </w:rPr>
      </w:pPr>
      <w:r>
        <w:rPr>
          <w:sz w:val="28"/>
        </w:rPr>
        <w:t>Стилистически маркированная и немаркированная лексика.</w:t>
      </w:r>
    </w:p>
    <w:p w14:paraId="3A70A34D" w14:textId="77777777" w:rsidR="00BB2F4B" w:rsidRDefault="00BB2F4B">
      <w:pPr>
        <w:numPr>
          <w:ilvl w:val="0"/>
          <w:numId w:val="25"/>
        </w:numPr>
        <w:tabs>
          <w:tab w:val="clear" w:pos="705"/>
          <w:tab w:val="num" w:pos="540"/>
        </w:tabs>
        <w:ind w:left="0" w:firstLine="0"/>
        <w:rPr>
          <w:sz w:val="28"/>
        </w:rPr>
      </w:pPr>
      <w:r>
        <w:rPr>
          <w:sz w:val="28"/>
        </w:rPr>
        <w:t xml:space="preserve">Ненормативная лексика. </w:t>
      </w:r>
    </w:p>
    <w:p w14:paraId="0E359DE3" w14:textId="77777777" w:rsidR="00BB2F4B" w:rsidRDefault="00BB2F4B">
      <w:pPr>
        <w:numPr>
          <w:ilvl w:val="0"/>
          <w:numId w:val="25"/>
        </w:numPr>
        <w:tabs>
          <w:tab w:val="clear" w:pos="705"/>
          <w:tab w:val="num" w:pos="540"/>
        </w:tabs>
        <w:ind w:left="0" w:firstLine="0"/>
        <w:rPr>
          <w:sz w:val="28"/>
        </w:rPr>
      </w:pPr>
      <w:r>
        <w:rPr>
          <w:sz w:val="28"/>
        </w:rPr>
        <w:t>Иноязычные  слова в современной русской речи.</w:t>
      </w:r>
    </w:p>
    <w:p w14:paraId="39F6C9EF" w14:textId="77777777" w:rsidR="00BB2F4B" w:rsidRDefault="00BB2F4B">
      <w:pPr>
        <w:numPr>
          <w:ilvl w:val="0"/>
          <w:numId w:val="25"/>
        </w:numPr>
        <w:tabs>
          <w:tab w:val="clear" w:pos="705"/>
          <w:tab w:val="num" w:pos="540"/>
        </w:tabs>
        <w:ind w:left="0" w:firstLine="0"/>
        <w:rPr>
          <w:sz w:val="28"/>
        </w:rPr>
      </w:pPr>
      <w:r>
        <w:rPr>
          <w:sz w:val="28"/>
        </w:rPr>
        <w:t>Русская фразеология. Речевые ошибки, связанные с употреблением фразеологизмов</w:t>
      </w:r>
    </w:p>
    <w:p w14:paraId="4BAD9FB4" w14:textId="77777777" w:rsidR="00BB2F4B" w:rsidRDefault="00BB2F4B">
      <w:pPr>
        <w:numPr>
          <w:ilvl w:val="0"/>
          <w:numId w:val="25"/>
        </w:numPr>
        <w:tabs>
          <w:tab w:val="clear" w:pos="705"/>
          <w:tab w:val="num" w:pos="540"/>
        </w:tabs>
        <w:ind w:left="0" w:firstLine="0"/>
        <w:rPr>
          <w:sz w:val="28"/>
        </w:rPr>
      </w:pPr>
      <w:r>
        <w:rPr>
          <w:sz w:val="28"/>
        </w:rPr>
        <w:t>Основные типы словарей.</w:t>
      </w:r>
    </w:p>
    <w:p w14:paraId="5ED499F9" w14:textId="77777777" w:rsidR="00BB2F4B" w:rsidRDefault="00BB2F4B">
      <w:pPr>
        <w:numPr>
          <w:ilvl w:val="0"/>
          <w:numId w:val="25"/>
        </w:numPr>
        <w:tabs>
          <w:tab w:val="clear" w:pos="705"/>
          <w:tab w:val="num" w:pos="540"/>
        </w:tabs>
        <w:ind w:left="0" w:firstLine="0"/>
        <w:rPr>
          <w:sz w:val="28"/>
        </w:rPr>
      </w:pPr>
      <w:r>
        <w:rPr>
          <w:sz w:val="28"/>
        </w:rPr>
        <w:t>Трудные случаи употребления существительных.</w:t>
      </w:r>
    </w:p>
    <w:p w14:paraId="1D23E0A4" w14:textId="77777777" w:rsidR="00BB2F4B" w:rsidRDefault="00BB2F4B">
      <w:pPr>
        <w:numPr>
          <w:ilvl w:val="0"/>
          <w:numId w:val="25"/>
        </w:numPr>
        <w:tabs>
          <w:tab w:val="clear" w:pos="705"/>
          <w:tab w:val="num" w:pos="540"/>
        </w:tabs>
        <w:ind w:left="0" w:firstLine="0"/>
        <w:rPr>
          <w:sz w:val="28"/>
        </w:rPr>
      </w:pPr>
      <w:r>
        <w:rPr>
          <w:sz w:val="28"/>
        </w:rPr>
        <w:t>Трудные случаи употребления прилагательных.</w:t>
      </w:r>
    </w:p>
    <w:p w14:paraId="046DBEBC" w14:textId="77777777" w:rsidR="00BB2F4B" w:rsidRDefault="00BB2F4B">
      <w:pPr>
        <w:numPr>
          <w:ilvl w:val="0"/>
          <w:numId w:val="25"/>
        </w:numPr>
        <w:tabs>
          <w:tab w:val="clear" w:pos="705"/>
          <w:tab w:val="num" w:pos="540"/>
        </w:tabs>
        <w:ind w:left="0" w:firstLine="0"/>
        <w:rPr>
          <w:sz w:val="28"/>
        </w:rPr>
      </w:pPr>
      <w:r>
        <w:rPr>
          <w:sz w:val="28"/>
        </w:rPr>
        <w:t>Трудные случаи употребления некоторых разрядов местоимений.</w:t>
      </w:r>
    </w:p>
    <w:p w14:paraId="013AECE5" w14:textId="77777777" w:rsidR="00BB2F4B" w:rsidRDefault="00BB2F4B">
      <w:pPr>
        <w:numPr>
          <w:ilvl w:val="0"/>
          <w:numId w:val="25"/>
        </w:numPr>
        <w:tabs>
          <w:tab w:val="clear" w:pos="705"/>
          <w:tab w:val="num" w:pos="540"/>
        </w:tabs>
        <w:ind w:left="0" w:firstLine="0"/>
        <w:rPr>
          <w:sz w:val="28"/>
        </w:rPr>
      </w:pPr>
      <w:r>
        <w:rPr>
          <w:sz w:val="28"/>
        </w:rPr>
        <w:t>Трудные случаи употребления глагола и его форм.</w:t>
      </w:r>
    </w:p>
    <w:p w14:paraId="4C9EC251" w14:textId="77777777" w:rsidR="00BB2F4B" w:rsidRDefault="00BB2F4B">
      <w:pPr>
        <w:numPr>
          <w:ilvl w:val="0"/>
          <w:numId w:val="25"/>
        </w:numPr>
        <w:tabs>
          <w:tab w:val="clear" w:pos="705"/>
          <w:tab w:val="num" w:pos="540"/>
        </w:tabs>
        <w:ind w:left="0" w:firstLine="0"/>
        <w:rPr>
          <w:sz w:val="28"/>
        </w:rPr>
      </w:pPr>
      <w:r>
        <w:rPr>
          <w:sz w:val="28"/>
        </w:rPr>
        <w:t>Трудные случаи употребления числительных.</w:t>
      </w:r>
    </w:p>
    <w:p w14:paraId="01916EF4" w14:textId="77777777" w:rsidR="00BB2F4B" w:rsidRDefault="00BB2F4B">
      <w:pPr>
        <w:numPr>
          <w:ilvl w:val="0"/>
          <w:numId w:val="25"/>
        </w:numPr>
        <w:tabs>
          <w:tab w:val="clear" w:pos="705"/>
          <w:tab w:val="num" w:pos="540"/>
        </w:tabs>
        <w:ind w:left="0" w:firstLine="0"/>
        <w:rPr>
          <w:sz w:val="28"/>
        </w:rPr>
      </w:pPr>
      <w:r>
        <w:rPr>
          <w:sz w:val="28"/>
        </w:rPr>
        <w:t>Порядок слов в предложении.</w:t>
      </w:r>
    </w:p>
    <w:p w14:paraId="435A3732" w14:textId="77777777" w:rsidR="00BB2F4B" w:rsidRDefault="00BB2F4B">
      <w:pPr>
        <w:numPr>
          <w:ilvl w:val="0"/>
          <w:numId w:val="25"/>
        </w:numPr>
        <w:tabs>
          <w:tab w:val="clear" w:pos="705"/>
          <w:tab w:val="num" w:pos="540"/>
        </w:tabs>
        <w:ind w:left="0" w:firstLine="0"/>
        <w:rPr>
          <w:sz w:val="28"/>
        </w:rPr>
      </w:pPr>
      <w:r>
        <w:rPr>
          <w:sz w:val="28"/>
        </w:rPr>
        <w:t>Координация подлежащего и сказуемого.</w:t>
      </w:r>
    </w:p>
    <w:p w14:paraId="7704479D" w14:textId="77777777" w:rsidR="00BB2F4B" w:rsidRDefault="00BB2F4B">
      <w:pPr>
        <w:numPr>
          <w:ilvl w:val="0"/>
          <w:numId w:val="25"/>
        </w:numPr>
        <w:tabs>
          <w:tab w:val="clear" w:pos="705"/>
          <w:tab w:val="num" w:pos="540"/>
        </w:tabs>
        <w:ind w:left="0" w:firstLine="0"/>
        <w:rPr>
          <w:sz w:val="28"/>
        </w:rPr>
      </w:pPr>
      <w:r>
        <w:rPr>
          <w:sz w:val="28"/>
        </w:rPr>
        <w:t>Согласование определений и приложений.</w:t>
      </w:r>
    </w:p>
    <w:p w14:paraId="7A3C3E27" w14:textId="77777777" w:rsidR="00BB2F4B" w:rsidRDefault="00BB2F4B">
      <w:pPr>
        <w:numPr>
          <w:ilvl w:val="0"/>
          <w:numId w:val="25"/>
        </w:numPr>
        <w:tabs>
          <w:tab w:val="clear" w:pos="705"/>
          <w:tab w:val="num" w:pos="540"/>
        </w:tabs>
        <w:ind w:left="0" w:firstLine="0"/>
        <w:rPr>
          <w:sz w:val="28"/>
        </w:rPr>
      </w:pPr>
      <w:r>
        <w:rPr>
          <w:sz w:val="28"/>
        </w:rPr>
        <w:t>Правила употребления причастных, деепричастных и именных оборотов. Нанизывание падежей.</w:t>
      </w:r>
    </w:p>
    <w:p w14:paraId="74296290" w14:textId="77777777" w:rsidR="00BB2F4B" w:rsidRDefault="00BB2F4B">
      <w:pPr>
        <w:numPr>
          <w:ilvl w:val="0"/>
          <w:numId w:val="25"/>
        </w:numPr>
        <w:tabs>
          <w:tab w:val="clear" w:pos="705"/>
          <w:tab w:val="num" w:pos="540"/>
        </w:tabs>
        <w:ind w:left="0" w:firstLine="0"/>
        <w:rPr>
          <w:sz w:val="28"/>
        </w:rPr>
      </w:pPr>
      <w:r>
        <w:rPr>
          <w:sz w:val="28"/>
        </w:rPr>
        <w:t>Типичные ошибки при построении однородных рядов и способы их устранения.</w:t>
      </w:r>
    </w:p>
    <w:p w14:paraId="72B72D03" w14:textId="77777777" w:rsidR="00BB2F4B" w:rsidRDefault="00BB2F4B">
      <w:pPr>
        <w:numPr>
          <w:ilvl w:val="0"/>
          <w:numId w:val="25"/>
        </w:numPr>
        <w:tabs>
          <w:tab w:val="clear" w:pos="705"/>
          <w:tab w:val="num" w:pos="540"/>
        </w:tabs>
        <w:ind w:left="0" w:firstLine="0"/>
        <w:rPr>
          <w:sz w:val="28"/>
        </w:rPr>
      </w:pPr>
      <w:r>
        <w:rPr>
          <w:sz w:val="28"/>
        </w:rPr>
        <w:t>Типичные ошибки при построении сложных предложений и способы их устранения.</w:t>
      </w:r>
    </w:p>
    <w:p w14:paraId="7846D249" w14:textId="77777777" w:rsidR="00BB2F4B" w:rsidRDefault="00BB2F4B">
      <w:pPr>
        <w:numPr>
          <w:ilvl w:val="0"/>
          <w:numId w:val="25"/>
        </w:numPr>
        <w:tabs>
          <w:tab w:val="clear" w:pos="705"/>
          <w:tab w:val="num" w:pos="540"/>
        </w:tabs>
        <w:ind w:left="0" w:firstLine="0"/>
        <w:rPr>
          <w:sz w:val="28"/>
        </w:rPr>
      </w:pPr>
      <w:r>
        <w:rPr>
          <w:sz w:val="28"/>
        </w:rPr>
        <w:t>Типы текстов.</w:t>
      </w:r>
    </w:p>
    <w:p w14:paraId="4FFE20A5" w14:textId="77777777" w:rsidR="00BB2F4B" w:rsidRDefault="00BB2F4B">
      <w:pPr>
        <w:numPr>
          <w:ilvl w:val="0"/>
          <w:numId w:val="25"/>
        </w:numPr>
        <w:tabs>
          <w:tab w:val="clear" w:pos="705"/>
          <w:tab w:val="num" w:pos="540"/>
        </w:tabs>
        <w:ind w:left="0" w:firstLine="0"/>
        <w:rPr>
          <w:sz w:val="28"/>
        </w:rPr>
      </w:pPr>
      <w:r>
        <w:rPr>
          <w:sz w:val="28"/>
        </w:rPr>
        <w:t>Сферы общения и функциональные разновидности современного русского литературного языка.</w:t>
      </w:r>
    </w:p>
    <w:p w14:paraId="633749F5" w14:textId="77777777" w:rsidR="00BB2F4B" w:rsidRDefault="00BB2F4B">
      <w:pPr>
        <w:numPr>
          <w:ilvl w:val="0"/>
          <w:numId w:val="25"/>
        </w:numPr>
        <w:tabs>
          <w:tab w:val="clear" w:pos="705"/>
          <w:tab w:val="num" w:pos="540"/>
        </w:tabs>
        <w:ind w:left="0" w:firstLine="0"/>
        <w:rPr>
          <w:sz w:val="28"/>
        </w:rPr>
      </w:pPr>
      <w:r>
        <w:rPr>
          <w:sz w:val="28"/>
        </w:rPr>
        <w:t xml:space="preserve">Официально-деловой стиль. Основные </w:t>
      </w:r>
      <w:proofErr w:type="spellStart"/>
      <w:r>
        <w:rPr>
          <w:sz w:val="28"/>
        </w:rPr>
        <w:t>подстили</w:t>
      </w:r>
      <w:proofErr w:type="spellEnd"/>
      <w:r>
        <w:rPr>
          <w:sz w:val="28"/>
        </w:rPr>
        <w:t>, языковые и жанровые особенности.</w:t>
      </w:r>
    </w:p>
    <w:p w14:paraId="5B1D2B0C" w14:textId="77777777" w:rsidR="00BB2F4B" w:rsidRDefault="00BB2F4B">
      <w:pPr>
        <w:numPr>
          <w:ilvl w:val="0"/>
          <w:numId w:val="25"/>
        </w:numPr>
        <w:tabs>
          <w:tab w:val="clear" w:pos="705"/>
          <w:tab w:val="num" w:pos="540"/>
        </w:tabs>
        <w:ind w:left="0" w:firstLine="0"/>
        <w:rPr>
          <w:sz w:val="28"/>
        </w:rPr>
      </w:pPr>
      <w:r>
        <w:rPr>
          <w:sz w:val="28"/>
        </w:rPr>
        <w:lastRenderedPageBreak/>
        <w:t>Научный стиль, основные языковые особенности. Специальные приемы научных текстов.</w:t>
      </w:r>
    </w:p>
    <w:p w14:paraId="09094C8C" w14:textId="77777777" w:rsidR="00BB2F4B" w:rsidRDefault="00BB2F4B">
      <w:pPr>
        <w:numPr>
          <w:ilvl w:val="0"/>
          <w:numId w:val="25"/>
        </w:numPr>
        <w:tabs>
          <w:tab w:val="clear" w:pos="705"/>
          <w:tab w:val="num" w:pos="540"/>
        </w:tabs>
        <w:ind w:left="0" w:firstLine="0"/>
        <w:rPr>
          <w:sz w:val="28"/>
        </w:rPr>
      </w:pPr>
      <w:r>
        <w:rPr>
          <w:sz w:val="28"/>
        </w:rPr>
        <w:t>Публицистический стиль, его языковые особенности. Стилевая полифония публицистических текстов.</w:t>
      </w:r>
    </w:p>
    <w:p w14:paraId="44CA3A86" w14:textId="77777777" w:rsidR="00BB2F4B" w:rsidRDefault="00BB2F4B">
      <w:pPr>
        <w:numPr>
          <w:ilvl w:val="0"/>
          <w:numId w:val="25"/>
        </w:numPr>
        <w:tabs>
          <w:tab w:val="clear" w:pos="705"/>
          <w:tab w:val="num" w:pos="540"/>
        </w:tabs>
        <w:ind w:left="0" w:firstLine="0"/>
        <w:rPr>
          <w:sz w:val="28"/>
        </w:rPr>
      </w:pPr>
      <w:r>
        <w:rPr>
          <w:sz w:val="28"/>
        </w:rPr>
        <w:t>Жанры устного и письменного делового общения.</w:t>
      </w:r>
    </w:p>
    <w:p w14:paraId="1D341234" w14:textId="77777777" w:rsidR="00BB2F4B" w:rsidRDefault="00BB2F4B">
      <w:pPr>
        <w:numPr>
          <w:ilvl w:val="0"/>
          <w:numId w:val="25"/>
        </w:numPr>
        <w:tabs>
          <w:tab w:val="clear" w:pos="705"/>
          <w:tab w:val="num" w:pos="540"/>
        </w:tabs>
        <w:ind w:left="0" w:firstLine="0"/>
        <w:rPr>
          <w:sz w:val="28"/>
        </w:rPr>
      </w:pPr>
      <w:r>
        <w:rPr>
          <w:sz w:val="28"/>
        </w:rPr>
        <w:t>Жанры устного и письменного научного общения.</w:t>
      </w:r>
    </w:p>
    <w:p w14:paraId="71AB2177" w14:textId="77777777" w:rsidR="00BB2F4B" w:rsidRDefault="00BB2F4B">
      <w:pPr>
        <w:numPr>
          <w:ilvl w:val="0"/>
          <w:numId w:val="25"/>
        </w:numPr>
        <w:tabs>
          <w:tab w:val="clear" w:pos="705"/>
          <w:tab w:val="num" w:pos="540"/>
        </w:tabs>
        <w:ind w:left="0" w:firstLine="0"/>
        <w:rPr>
          <w:sz w:val="28"/>
        </w:rPr>
      </w:pPr>
      <w:r>
        <w:rPr>
          <w:sz w:val="28"/>
        </w:rPr>
        <w:t>Речевой этикет.</w:t>
      </w:r>
    </w:p>
    <w:p w14:paraId="4D2FC47F" w14:textId="77777777" w:rsidR="00BB2F4B" w:rsidRDefault="00BB2F4B">
      <w:pPr>
        <w:numPr>
          <w:ilvl w:val="0"/>
          <w:numId w:val="25"/>
        </w:numPr>
        <w:tabs>
          <w:tab w:val="clear" w:pos="705"/>
          <w:tab w:val="num" w:pos="540"/>
        </w:tabs>
        <w:ind w:left="0" w:firstLine="0"/>
        <w:rPr>
          <w:sz w:val="28"/>
        </w:rPr>
      </w:pPr>
      <w:r>
        <w:rPr>
          <w:sz w:val="28"/>
        </w:rPr>
        <w:t>Речевая стратегия и тактика.</w:t>
      </w:r>
    </w:p>
    <w:p w14:paraId="3C921620" w14:textId="77777777" w:rsidR="00BB2F4B" w:rsidRDefault="00BB2F4B">
      <w:pPr>
        <w:numPr>
          <w:ilvl w:val="0"/>
          <w:numId w:val="25"/>
        </w:numPr>
        <w:tabs>
          <w:tab w:val="clear" w:pos="705"/>
          <w:tab w:val="num" w:pos="540"/>
        </w:tabs>
        <w:ind w:left="0" w:firstLine="0"/>
        <w:rPr>
          <w:sz w:val="28"/>
        </w:rPr>
      </w:pPr>
      <w:r>
        <w:rPr>
          <w:sz w:val="28"/>
        </w:rPr>
        <w:t>Основные критерии языкового качества речи.</w:t>
      </w:r>
    </w:p>
    <w:p w14:paraId="4B67A93C" w14:textId="77777777" w:rsidR="00BB2F4B" w:rsidRDefault="00BB2F4B">
      <w:pPr>
        <w:tabs>
          <w:tab w:val="num" w:pos="540"/>
        </w:tabs>
        <w:rPr>
          <w:sz w:val="28"/>
        </w:rPr>
      </w:pPr>
    </w:p>
    <w:p w14:paraId="62D433F1" w14:textId="77777777" w:rsidR="00BB2F4B" w:rsidRDefault="00BB2F4B">
      <w:pPr>
        <w:ind w:firstLine="720"/>
      </w:pPr>
    </w:p>
    <w:p w14:paraId="01D999E5" w14:textId="77777777" w:rsidR="00BB2F4B" w:rsidRDefault="00BB2F4B">
      <w:pPr>
        <w:ind w:firstLine="540"/>
        <w:jc w:val="both"/>
        <w:rPr>
          <w:sz w:val="28"/>
          <w:szCs w:val="28"/>
        </w:rPr>
      </w:pPr>
    </w:p>
    <w:p w14:paraId="13F1848A" w14:textId="77777777" w:rsidR="00BB2F4B" w:rsidRDefault="00BB2F4B">
      <w:pPr>
        <w:pStyle w:val="20"/>
        <w:keepNext/>
        <w:keepLines/>
        <w:spacing w:after="0" w:line="240" w:lineRule="auto"/>
        <w:ind w:left="0" w:right="-386"/>
        <w:rPr>
          <w:b/>
          <w:bCs/>
          <w:sz w:val="24"/>
          <w:szCs w:val="24"/>
        </w:rPr>
      </w:pPr>
    </w:p>
    <w:p w14:paraId="33766B44" w14:textId="77777777" w:rsidR="00BB2F4B" w:rsidRDefault="00BB2F4B"/>
    <w:p w14:paraId="60FDE4F8" w14:textId="77777777" w:rsidR="00BB2F4B" w:rsidRDefault="00BB2F4B">
      <w:pPr>
        <w:pStyle w:val="1"/>
        <w:spacing w:before="0" w:after="0"/>
        <w:ind w:right="-386"/>
        <w:rPr>
          <w:sz w:val="24"/>
          <w:szCs w:val="24"/>
        </w:rPr>
      </w:pPr>
    </w:p>
    <w:p w14:paraId="0745F310" w14:textId="77777777" w:rsidR="00BB2F4B" w:rsidRDefault="00BB2F4B">
      <w:pPr>
        <w:pStyle w:val="1"/>
        <w:spacing w:before="0" w:after="0"/>
        <w:ind w:right="-386"/>
        <w:rPr>
          <w:sz w:val="24"/>
          <w:szCs w:val="24"/>
        </w:rPr>
      </w:pPr>
    </w:p>
    <w:p w14:paraId="218A4EAF" w14:textId="77777777" w:rsidR="00BB2F4B" w:rsidRDefault="00BB2F4B">
      <w:pPr>
        <w:pStyle w:val="1"/>
        <w:spacing w:before="0" w:after="0"/>
        <w:ind w:right="-386"/>
        <w:rPr>
          <w:sz w:val="24"/>
          <w:szCs w:val="24"/>
        </w:rPr>
      </w:pPr>
    </w:p>
    <w:p w14:paraId="51F946F2" w14:textId="77777777" w:rsidR="00BB2F4B" w:rsidRDefault="00BB2F4B">
      <w:pPr>
        <w:pStyle w:val="1"/>
        <w:spacing w:before="0" w:after="0"/>
        <w:ind w:right="-386"/>
        <w:rPr>
          <w:sz w:val="24"/>
          <w:szCs w:val="24"/>
        </w:rPr>
      </w:pPr>
    </w:p>
    <w:sectPr w:rsidR="00BB2F4B" w:rsidSect="00A7639D">
      <w:footerReference w:type="default" r:id="rId7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924A5" w14:textId="77777777" w:rsidR="00E83BEB" w:rsidRDefault="00E83BEB">
      <w:r>
        <w:separator/>
      </w:r>
    </w:p>
  </w:endnote>
  <w:endnote w:type="continuationSeparator" w:id="0">
    <w:p w14:paraId="05A72FD8" w14:textId="77777777" w:rsidR="00E83BEB" w:rsidRDefault="00E8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852C0" w14:textId="7BC43B36" w:rsidR="00BB2F4B" w:rsidRDefault="00340FC5">
    <w:pPr>
      <w:pStyle w:val="a7"/>
      <w:ind w:right="360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71D5FF" wp14:editId="3578F10C">
              <wp:simplePos x="0" y="0"/>
              <wp:positionH relativeFrom="page">
                <wp:posOffset>3669030</wp:posOffset>
              </wp:positionH>
              <wp:positionV relativeFrom="page">
                <wp:posOffset>10212705</wp:posOffset>
              </wp:positionV>
              <wp:extent cx="575310" cy="238760"/>
              <wp:effectExtent l="20955" t="20955" r="15875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31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8A66243" w14:textId="77777777" w:rsidR="00D810E2" w:rsidRDefault="008D557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E4176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7B71D5FF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26" type="#_x0000_t185" style="position:absolute;margin-left:288.9pt;margin-top:804.15pt;width:45.3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" filled="t" strokecolor="gray" strokeweight="2.25pt">
              <v:textbox inset=",0,,0">
                <w:txbxContent>
                  <w:p w14:paraId="78A66243" w14:textId="77777777" w:rsidR="00D810E2" w:rsidRDefault="008D5574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E41762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2B9956" wp14:editId="30181CB4">
              <wp:simplePos x="0" y="0"/>
              <wp:positionH relativeFrom="page">
                <wp:posOffset>1200785</wp:posOffset>
              </wp:positionH>
              <wp:positionV relativeFrom="page">
                <wp:posOffset>10332085</wp:posOffset>
              </wp:positionV>
              <wp:extent cx="5518150" cy="0"/>
              <wp:effectExtent l="10160" t="6985" r="15240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054E81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94.55pt;margin-top:813.55pt;width:43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07336" w14:textId="77777777" w:rsidR="00E83BEB" w:rsidRDefault="00E83BEB">
      <w:r>
        <w:separator/>
      </w:r>
    </w:p>
  </w:footnote>
  <w:footnote w:type="continuationSeparator" w:id="0">
    <w:p w14:paraId="6CE5B704" w14:textId="77777777" w:rsidR="00E83BEB" w:rsidRDefault="00E83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9CE47DC"/>
    <w:lvl w:ilvl="0">
      <w:numFmt w:val="bullet"/>
      <w:lvlText w:val="*"/>
      <w:lvlJc w:val="left"/>
    </w:lvl>
  </w:abstractNum>
  <w:abstractNum w:abstractNumId="1" w15:restartNumberingAfterBreak="0">
    <w:nsid w:val="0E1914BE"/>
    <w:multiLevelType w:val="singleLevel"/>
    <w:tmpl w:val="D5EA1A0A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31A78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15B9063C"/>
    <w:multiLevelType w:val="singleLevel"/>
    <w:tmpl w:val="9420F8E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4" w15:restartNumberingAfterBreak="0">
    <w:nsid w:val="1F302C7B"/>
    <w:multiLevelType w:val="singleLevel"/>
    <w:tmpl w:val="52D40222"/>
    <w:lvl w:ilvl="0">
      <w:start w:val="6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F6358E9"/>
    <w:multiLevelType w:val="singleLevel"/>
    <w:tmpl w:val="6AB06B26"/>
    <w:lvl w:ilvl="0">
      <w:start w:val="2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6" w15:restartNumberingAfterBreak="0">
    <w:nsid w:val="2C7D7EDB"/>
    <w:multiLevelType w:val="hybridMultilevel"/>
    <w:tmpl w:val="95D0D4AE"/>
    <w:lvl w:ilvl="0" w:tplc="9D80DBB0">
      <w:start w:val="1"/>
      <w:numFmt w:val="decimal"/>
      <w:lvlText w:val="%1."/>
      <w:lvlJc w:val="left"/>
      <w:pPr>
        <w:tabs>
          <w:tab w:val="num" w:pos="701"/>
        </w:tabs>
        <w:ind w:left="701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21"/>
        </w:tabs>
        <w:ind w:left="14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1"/>
        </w:tabs>
        <w:ind w:left="21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1"/>
        </w:tabs>
        <w:ind w:left="28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1"/>
        </w:tabs>
        <w:ind w:left="35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1"/>
        </w:tabs>
        <w:ind w:left="43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1"/>
        </w:tabs>
        <w:ind w:left="50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1"/>
        </w:tabs>
        <w:ind w:left="57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1"/>
        </w:tabs>
        <w:ind w:left="6461" w:hanging="180"/>
      </w:pPr>
    </w:lvl>
  </w:abstractNum>
  <w:abstractNum w:abstractNumId="7" w15:restartNumberingAfterBreak="0">
    <w:nsid w:val="30D93984"/>
    <w:multiLevelType w:val="hybridMultilevel"/>
    <w:tmpl w:val="7B5E31C8"/>
    <w:lvl w:ilvl="0" w:tplc="6AB4154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48B7B2D"/>
    <w:multiLevelType w:val="singleLevel"/>
    <w:tmpl w:val="893433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9" w15:restartNumberingAfterBreak="0">
    <w:nsid w:val="38D3420F"/>
    <w:multiLevelType w:val="singleLevel"/>
    <w:tmpl w:val="E60631FE"/>
    <w:lvl w:ilvl="0">
      <w:start w:val="37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52F70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4A4A4DAA"/>
    <w:multiLevelType w:val="hybridMultilevel"/>
    <w:tmpl w:val="74EE58BC"/>
    <w:lvl w:ilvl="0" w:tplc="CBBA52A8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0047821"/>
    <w:multiLevelType w:val="singleLevel"/>
    <w:tmpl w:val="D44850F4"/>
    <w:lvl w:ilvl="0">
      <w:start w:val="4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3A4143A"/>
    <w:multiLevelType w:val="multilevel"/>
    <w:tmpl w:val="6D6C456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6"/>
        </w:tabs>
        <w:ind w:left="7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9"/>
        </w:tabs>
        <w:ind w:left="7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2"/>
        </w:tabs>
        <w:ind w:left="8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5"/>
        </w:tabs>
        <w:ind w:left="1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18"/>
        </w:tabs>
        <w:ind w:left="121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01"/>
        </w:tabs>
        <w:ind w:left="16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4"/>
        </w:tabs>
        <w:ind w:left="1624" w:hanging="1440"/>
      </w:pPr>
      <w:rPr>
        <w:rFonts w:hint="default"/>
      </w:rPr>
    </w:lvl>
  </w:abstractNum>
  <w:abstractNum w:abstractNumId="14" w15:restartNumberingAfterBreak="0">
    <w:nsid w:val="713D79D1"/>
    <w:multiLevelType w:val="singleLevel"/>
    <w:tmpl w:val="2E68C2F6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2A744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 w15:restartNumberingAfterBreak="0">
    <w:nsid w:val="74BB08D0"/>
    <w:multiLevelType w:val="singleLevel"/>
    <w:tmpl w:val="8C229D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7" w15:restartNumberingAfterBreak="0">
    <w:nsid w:val="762E01B6"/>
    <w:multiLevelType w:val="singleLevel"/>
    <w:tmpl w:val="A4E0AC1C"/>
    <w:lvl w:ilvl="0">
      <w:start w:val="2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  <w:i w:val="0"/>
      </w:rPr>
    </w:lvl>
  </w:abstractNum>
  <w:abstractNum w:abstractNumId="18" w15:restartNumberingAfterBreak="0">
    <w:nsid w:val="7E097BD1"/>
    <w:multiLevelType w:val="hybridMultilevel"/>
    <w:tmpl w:val="07AC9FCA"/>
    <w:lvl w:ilvl="0" w:tplc="268086BA">
      <w:start w:val="3"/>
      <w:numFmt w:val="decimal"/>
      <w:lvlText w:val="%1."/>
      <w:lvlJc w:val="left"/>
      <w:pPr>
        <w:tabs>
          <w:tab w:val="num" w:pos="701"/>
        </w:tabs>
        <w:ind w:left="7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1"/>
        </w:tabs>
        <w:ind w:left="14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1"/>
        </w:tabs>
        <w:ind w:left="21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1"/>
        </w:tabs>
        <w:ind w:left="28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1"/>
        </w:tabs>
        <w:ind w:left="35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1"/>
        </w:tabs>
        <w:ind w:left="43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1"/>
        </w:tabs>
        <w:ind w:left="50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1"/>
        </w:tabs>
        <w:ind w:left="57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1"/>
        </w:tabs>
        <w:ind w:left="6461" w:hanging="180"/>
      </w:pPr>
    </w:lvl>
  </w:abstractNum>
  <w:abstractNum w:abstractNumId="19" w15:restartNumberingAfterBreak="0">
    <w:nsid w:val="7E5D7A46"/>
    <w:multiLevelType w:val="multilevel"/>
    <w:tmpl w:val="51EE9F8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0" w15:restartNumberingAfterBreak="0">
    <w:nsid w:val="7EF55528"/>
    <w:multiLevelType w:val="hybridMultilevel"/>
    <w:tmpl w:val="743201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C04A30"/>
    <w:multiLevelType w:val="singleLevel"/>
    <w:tmpl w:val="BD04D7E8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1"/>
  </w:num>
  <w:num w:numId="5">
    <w:abstractNumId w:val="12"/>
  </w:num>
  <w:num w:numId="6">
    <w:abstractNumId w:val="1"/>
  </w:num>
  <w:num w:numId="7">
    <w:abstractNumId w:val="1"/>
    <w:lvlOverride w:ilvl="0">
      <w:lvl w:ilvl="0">
        <w:start w:val="10"/>
        <w:numFmt w:val="decimal"/>
        <w:lvlText w:val="%1."/>
        <w:legacy w:legacy="1" w:legacySpace="0" w:legacyIndent="3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4"/>
  </w:num>
  <w:num w:numId="10">
    <w:abstractNumId w:val="4"/>
    <w:lvlOverride w:ilvl="0">
      <w:lvl w:ilvl="0">
        <w:start w:val="64"/>
        <w:numFmt w:val="decimal"/>
        <w:lvlText w:val="%1.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4"/>
  </w:num>
  <w:num w:numId="12">
    <w:abstractNumId w:val="17"/>
  </w:num>
  <w:num w:numId="13">
    <w:abstractNumId w:val="6"/>
  </w:num>
  <w:num w:numId="14">
    <w:abstractNumId w:val="18"/>
  </w:num>
  <w:num w:numId="15">
    <w:abstractNumId w:val="19"/>
  </w:num>
  <w:num w:numId="16">
    <w:abstractNumId w:val="2"/>
  </w:num>
  <w:num w:numId="17">
    <w:abstractNumId w:val="10"/>
  </w:num>
  <w:num w:numId="18">
    <w:abstractNumId w:val="5"/>
  </w:num>
  <w:num w:numId="19">
    <w:abstractNumId w:val="15"/>
  </w:num>
  <w:num w:numId="20">
    <w:abstractNumId w:val="7"/>
  </w:num>
  <w:num w:numId="21">
    <w:abstractNumId w:val="11"/>
  </w:num>
  <w:num w:numId="22">
    <w:abstractNumId w:val="13"/>
  </w:num>
  <w:num w:numId="23">
    <w:abstractNumId w:val="16"/>
  </w:num>
  <w:num w:numId="24">
    <w:abstractNumId w:val="3"/>
  </w:num>
  <w:num w:numId="25">
    <w:abstractNumId w:val="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4B"/>
    <w:rsid w:val="0000538C"/>
    <w:rsid w:val="00307558"/>
    <w:rsid w:val="00340FC5"/>
    <w:rsid w:val="00425265"/>
    <w:rsid w:val="004312E3"/>
    <w:rsid w:val="004831A1"/>
    <w:rsid w:val="00483B36"/>
    <w:rsid w:val="005136A6"/>
    <w:rsid w:val="00530E44"/>
    <w:rsid w:val="005917DB"/>
    <w:rsid w:val="0061760E"/>
    <w:rsid w:val="007F53AF"/>
    <w:rsid w:val="008D5574"/>
    <w:rsid w:val="008E0759"/>
    <w:rsid w:val="009B0188"/>
    <w:rsid w:val="00A7639D"/>
    <w:rsid w:val="00B61014"/>
    <w:rsid w:val="00BB2F4B"/>
    <w:rsid w:val="00BC6409"/>
    <w:rsid w:val="00C5159A"/>
    <w:rsid w:val="00C90058"/>
    <w:rsid w:val="00CE4A14"/>
    <w:rsid w:val="00D810E2"/>
    <w:rsid w:val="00E17625"/>
    <w:rsid w:val="00E3231E"/>
    <w:rsid w:val="00E41762"/>
    <w:rsid w:val="00E83BEB"/>
    <w:rsid w:val="00F03244"/>
    <w:rsid w:val="00F6694B"/>
    <w:rsid w:val="00F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865054"/>
  <w15:docId w15:val="{29D82ADC-CBDB-4CA1-82A7-BECD85E6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639D"/>
    <w:rPr>
      <w:sz w:val="24"/>
      <w:szCs w:val="24"/>
    </w:rPr>
  </w:style>
  <w:style w:type="paragraph" w:styleId="1">
    <w:name w:val="heading 1"/>
    <w:basedOn w:val="a"/>
    <w:next w:val="a"/>
    <w:qFormat/>
    <w:rsid w:val="00A7639D"/>
    <w:pPr>
      <w:keepNext/>
      <w:spacing w:before="120" w:after="6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rsid w:val="00A7639D"/>
    <w:pPr>
      <w:keepNext/>
      <w:widowControl w:val="0"/>
      <w:shd w:val="clear" w:color="auto" w:fill="FFFFFF"/>
      <w:autoSpaceDE w:val="0"/>
      <w:autoSpaceDN w:val="0"/>
      <w:adjustRightInd w:val="0"/>
      <w:ind w:left="5"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A7639D"/>
    <w:pPr>
      <w:keepNext/>
      <w:shd w:val="clear" w:color="auto" w:fill="FFFFFF"/>
      <w:ind w:left="5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A7639D"/>
    <w:pPr>
      <w:keepNext/>
      <w:suppressAutoHyphens/>
      <w:ind w:right="-386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A7639D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A7639D"/>
    <w:pPr>
      <w:keepNext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A7639D"/>
    <w:pPr>
      <w:keepNext/>
      <w:outlineLvl w:val="6"/>
    </w:pPr>
    <w:rPr>
      <w:i/>
      <w:iCs/>
      <w:sz w:val="16"/>
      <w:szCs w:val="16"/>
    </w:rPr>
  </w:style>
  <w:style w:type="paragraph" w:styleId="8">
    <w:name w:val="heading 8"/>
    <w:basedOn w:val="a"/>
    <w:next w:val="a"/>
    <w:qFormat/>
    <w:rsid w:val="00A7639D"/>
    <w:pPr>
      <w:keepNext/>
      <w:shd w:val="clear" w:color="auto" w:fill="FFFFFF"/>
      <w:ind w:left="5"/>
      <w:jc w:val="center"/>
      <w:outlineLvl w:val="7"/>
    </w:pPr>
    <w:rPr>
      <w:b/>
      <w:bCs/>
      <w:sz w:val="28"/>
      <w:szCs w:val="32"/>
    </w:rPr>
  </w:style>
  <w:style w:type="paragraph" w:styleId="9">
    <w:name w:val="heading 9"/>
    <w:basedOn w:val="a"/>
    <w:next w:val="a"/>
    <w:qFormat/>
    <w:rsid w:val="00A7639D"/>
    <w:pPr>
      <w:keepNext/>
      <w:shd w:val="clear" w:color="auto" w:fill="FFFFFF"/>
      <w:jc w:val="center"/>
      <w:outlineLvl w:val="8"/>
    </w:pPr>
    <w:rPr>
      <w:b/>
      <w:bCs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639D"/>
    <w:pPr>
      <w:ind w:left="720" w:firstLine="360"/>
      <w:jc w:val="both"/>
    </w:pPr>
  </w:style>
  <w:style w:type="paragraph" w:styleId="30">
    <w:name w:val="Body Text Indent 3"/>
    <w:basedOn w:val="a"/>
    <w:rsid w:val="00A7639D"/>
    <w:pPr>
      <w:ind w:left="720" w:firstLine="720"/>
      <w:jc w:val="both"/>
    </w:pPr>
  </w:style>
  <w:style w:type="paragraph" w:styleId="a4">
    <w:name w:val="Body Text"/>
    <w:basedOn w:val="a"/>
    <w:rsid w:val="00A7639D"/>
    <w:pPr>
      <w:jc w:val="both"/>
    </w:pPr>
    <w:rPr>
      <w:sz w:val="28"/>
      <w:szCs w:val="28"/>
    </w:rPr>
  </w:style>
  <w:style w:type="paragraph" w:styleId="a5">
    <w:name w:val="header"/>
    <w:basedOn w:val="a"/>
    <w:rsid w:val="00A7639D"/>
    <w:pPr>
      <w:tabs>
        <w:tab w:val="center" w:pos="4677"/>
        <w:tab w:val="right" w:pos="9355"/>
      </w:tabs>
    </w:pPr>
    <w:rPr>
      <w:sz w:val="20"/>
      <w:szCs w:val="20"/>
      <w:lang w:val="en-AU"/>
    </w:rPr>
  </w:style>
  <w:style w:type="paragraph" w:styleId="20">
    <w:name w:val="Body Text Indent 2"/>
    <w:basedOn w:val="a"/>
    <w:rsid w:val="00A7639D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styleId="a6">
    <w:name w:val="page number"/>
    <w:basedOn w:val="a0"/>
    <w:rsid w:val="00A7639D"/>
  </w:style>
  <w:style w:type="paragraph" w:styleId="a7">
    <w:name w:val="footer"/>
    <w:basedOn w:val="a"/>
    <w:rsid w:val="00A7639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31">
    <w:name w:val="Body Text 3"/>
    <w:basedOn w:val="a"/>
    <w:rsid w:val="00A7639D"/>
    <w:pPr>
      <w:spacing w:line="60" w:lineRule="atLeast"/>
      <w:jc w:val="both"/>
    </w:pPr>
    <w:rPr>
      <w:sz w:val="20"/>
    </w:rPr>
  </w:style>
  <w:style w:type="character" w:customStyle="1" w:styleId="21">
    <w:name w:val="Заголовок №2_"/>
    <w:link w:val="22"/>
    <w:rsid w:val="00D810E2"/>
    <w:rPr>
      <w:rFonts w:ascii="Arial Black" w:eastAsia="Arial Black" w:hAnsi="Arial Black" w:cs="Arial Black"/>
      <w:spacing w:val="20"/>
      <w:sz w:val="28"/>
      <w:szCs w:val="28"/>
      <w:shd w:val="clear" w:color="auto" w:fill="FFFFFF"/>
    </w:rPr>
  </w:style>
  <w:style w:type="character" w:customStyle="1" w:styleId="a8">
    <w:name w:val="Основной текст_"/>
    <w:link w:val="40"/>
    <w:rsid w:val="00D810E2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23">
    <w:name w:val="Основной текст (2)_"/>
    <w:link w:val="24"/>
    <w:rsid w:val="00D810E2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10">
    <w:name w:val="Заголовок №1"/>
    <w:rsid w:val="00D810E2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32">
    <w:name w:val="Основной текст (3)_"/>
    <w:link w:val="33"/>
    <w:rsid w:val="00D810E2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rsid w:val="00D810E2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D810E2"/>
    <w:pPr>
      <w:shd w:val="clear" w:color="auto" w:fill="FFFFFF"/>
      <w:spacing w:after="480" w:line="0" w:lineRule="atLeast"/>
      <w:jc w:val="center"/>
      <w:outlineLvl w:val="1"/>
    </w:pPr>
    <w:rPr>
      <w:rFonts w:ascii="Arial Black" w:eastAsia="Arial Black" w:hAnsi="Arial Black" w:cs="Arial Black"/>
      <w:spacing w:val="20"/>
      <w:sz w:val="28"/>
      <w:szCs w:val="28"/>
    </w:rPr>
  </w:style>
  <w:style w:type="paragraph" w:customStyle="1" w:styleId="40">
    <w:name w:val="Основной текст4"/>
    <w:basedOn w:val="a"/>
    <w:link w:val="a8"/>
    <w:rsid w:val="00D810E2"/>
    <w:pPr>
      <w:shd w:val="clear" w:color="auto" w:fill="FFFFFF"/>
      <w:spacing w:before="480" w:after="1080" w:line="240" w:lineRule="exact"/>
      <w:ind w:hanging="440"/>
      <w:jc w:val="center"/>
    </w:pPr>
    <w:rPr>
      <w:rFonts w:ascii="Arial Narrow" w:eastAsia="Arial Narrow" w:hAnsi="Arial Narrow" w:cs="Arial Narrow"/>
      <w:sz w:val="23"/>
      <w:szCs w:val="23"/>
    </w:rPr>
  </w:style>
  <w:style w:type="paragraph" w:customStyle="1" w:styleId="24">
    <w:name w:val="Основной текст (2)"/>
    <w:basedOn w:val="a"/>
    <w:link w:val="23"/>
    <w:rsid w:val="00D810E2"/>
    <w:pPr>
      <w:shd w:val="clear" w:color="auto" w:fill="FFFFFF"/>
      <w:spacing w:before="1080" w:line="221" w:lineRule="exact"/>
    </w:pPr>
    <w:rPr>
      <w:rFonts w:ascii="Arial Narrow" w:eastAsia="Arial Narrow" w:hAnsi="Arial Narrow" w:cs="Arial Narrow"/>
      <w:sz w:val="21"/>
      <w:szCs w:val="21"/>
    </w:rPr>
  </w:style>
  <w:style w:type="paragraph" w:customStyle="1" w:styleId="33">
    <w:name w:val="Основной текст (3)"/>
    <w:basedOn w:val="a"/>
    <w:link w:val="32"/>
    <w:rsid w:val="00D810E2"/>
    <w:pPr>
      <w:shd w:val="clear" w:color="auto" w:fill="FFFFFF"/>
      <w:spacing w:before="2040" w:line="0" w:lineRule="atLeast"/>
      <w:jc w:val="center"/>
    </w:pPr>
    <w:rPr>
      <w:rFonts w:ascii="Arial Narrow" w:eastAsia="Arial Narrow" w:hAnsi="Arial Narrow" w:cs="Arial Narrow"/>
      <w:sz w:val="26"/>
      <w:szCs w:val="26"/>
    </w:rPr>
  </w:style>
  <w:style w:type="paragraph" w:customStyle="1" w:styleId="42">
    <w:name w:val="Основной текст (4)"/>
    <w:basedOn w:val="a"/>
    <w:link w:val="41"/>
    <w:rsid w:val="00D810E2"/>
    <w:pPr>
      <w:shd w:val="clear" w:color="auto" w:fill="FFFFFF"/>
      <w:spacing w:after="60" w:line="0" w:lineRule="atLeast"/>
      <w:jc w:val="both"/>
    </w:pPr>
    <w:rPr>
      <w:rFonts w:ascii="Arial Narrow" w:eastAsia="Arial Narrow" w:hAnsi="Arial Narrow" w:cs="Arial Narrow"/>
      <w:sz w:val="23"/>
      <w:szCs w:val="23"/>
    </w:rPr>
  </w:style>
  <w:style w:type="paragraph" w:styleId="a9">
    <w:name w:val="Balloon Text"/>
    <w:basedOn w:val="a"/>
    <w:link w:val="aa"/>
    <w:rsid w:val="009B01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B018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F53AF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14085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ИРЯ0806</dc:creator>
  <cp:lastModifiedBy>ИИУ</cp:lastModifiedBy>
  <cp:revision>3</cp:revision>
  <cp:lastPrinted>2019-12-14T17:47:00Z</cp:lastPrinted>
  <dcterms:created xsi:type="dcterms:W3CDTF">2021-04-16T11:53:00Z</dcterms:created>
  <dcterms:modified xsi:type="dcterms:W3CDTF">2021-04-16T11:55:00Z</dcterms:modified>
</cp:coreProperties>
</file>